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E854" w14:textId="201A5AA7" w:rsidR="003A2191" w:rsidRPr="00EA0A11" w:rsidRDefault="00283C53" w:rsidP="008F44D5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noProof/>
          <w:sz w:val="24"/>
          <w:szCs w:val="24"/>
        </w:rPr>
        <w:drawing>
          <wp:inline distT="0" distB="0" distL="0" distR="0" wp14:anchorId="2E14737D" wp14:editId="58C16B8C">
            <wp:extent cx="2268187" cy="806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35" cy="8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251C" w14:textId="77777777" w:rsidR="00F47F3E" w:rsidRDefault="008F44D5" w:rsidP="008F44D5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Yapham cum Meltonby Parish Council</w:t>
      </w:r>
      <w:r w:rsidR="00F47F3E">
        <w:rPr>
          <w:rFonts w:cstheme="minorHAnsi"/>
          <w:sz w:val="24"/>
          <w:szCs w:val="24"/>
        </w:rPr>
        <w:t xml:space="preserve"> </w:t>
      </w:r>
      <w:hyperlink r:id="rId9" w:history="1">
        <w:r w:rsidRPr="00EA0A11">
          <w:rPr>
            <w:rStyle w:val="Hyperlink"/>
            <w:rFonts w:cstheme="minorHAnsi"/>
            <w:sz w:val="24"/>
            <w:szCs w:val="24"/>
          </w:rPr>
          <w:t>www.yaphamcummeltonby.co.uk</w:t>
        </w:r>
      </w:hyperlink>
      <w:r w:rsidR="00F47F3E">
        <w:rPr>
          <w:rStyle w:val="Hyperlink"/>
          <w:rFonts w:cstheme="minorHAnsi"/>
          <w:sz w:val="24"/>
          <w:szCs w:val="24"/>
        </w:rPr>
        <w:t xml:space="preserve"> </w:t>
      </w:r>
    </w:p>
    <w:p w14:paraId="2BD02B60" w14:textId="77777777" w:rsidR="00F47F3E" w:rsidRPr="00EA0A11" w:rsidRDefault="00670D3D" w:rsidP="00F47F3E">
      <w:pPr>
        <w:pStyle w:val="NoSpacing"/>
        <w:jc w:val="center"/>
        <w:rPr>
          <w:rFonts w:cstheme="minorHAnsi"/>
          <w:sz w:val="24"/>
          <w:szCs w:val="24"/>
        </w:rPr>
      </w:pPr>
      <w:r w:rsidRPr="00EA0A11">
        <w:rPr>
          <w:rFonts w:cstheme="minorHAnsi"/>
          <w:sz w:val="24"/>
          <w:szCs w:val="24"/>
        </w:rPr>
        <w:t>Clerk: Sadie Rothwell-Inch</w:t>
      </w:r>
      <w:r w:rsidR="008F4724" w:rsidRPr="00EA0A11">
        <w:rPr>
          <w:rFonts w:cstheme="minorHAnsi"/>
          <w:sz w:val="24"/>
          <w:szCs w:val="24"/>
        </w:rPr>
        <w:t xml:space="preserve"> - Te</w:t>
      </w:r>
      <w:r w:rsidRPr="00EA0A11">
        <w:rPr>
          <w:rFonts w:cstheme="minorHAnsi"/>
          <w:sz w:val="24"/>
          <w:szCs w:val="24"/>
        </w:rPr>
        <w:t>l: 01759 3</w:t>
      </w:r>
      <w:r w:rsidR="000D2C55" w:rsidRPr="00EA0A11">
        <w:rPr>
          <w:rFonts w:cstheme="minorHAnsi"/>
          <w:sz w:val="24"/>
          <w:szCs w:val="24"/>
        </w:rPr>
        <w:t>1</w:t>
      </w:r>
      <w:r w:rsidR="00836A8E" w:rsidRPr="00EA0A11">
        <w:rPr>
          <w:rFonts w:cstheme="minorHAnsi"/>
          <w:sz w:val="24"/>
          <w:szCs w:val="24"/>
        </w:rPr>
        <w:t>8</w:t>
      </w:r>
      <w:r w:rsidRPr="00EA0A11">
        <w:rPr>
          <w:rFonts w:cstheme="minorHAnsi"/>
          <w:sz w:val="24"/>
          <w:szCs w:val="24"/>
        </w:rPr>
        <w:t>122</w:t>
      </w:r>
      <w:r w:rsidR="00BB3808" w:rsidRPr="00EA0A11">
        <w:rPr>
          <w:rFonts w:cstheme="minorHAnsi"/>
          <w:sz w:val="24"/>
          <w:szCs w:val="24"/>
        </w:rPr>
        <w:t xml:space="preserve"> / 07810 260 702</w:t>
      </w:r>
      <w:r w:rsidR="00F47F3E">
        <w:rPr>
          <w:rFonts w:cstheme="minorHAnsi"/>
          <w:sz w:val="24"/>
          <w:szCs w:val="24"/>
        </w:rPr>
        <w:t xml:space="preserve"> </w:t>
      </w:r>
      <w:r w:rsidR="00F47F3E" w:rsidRPr="00EA0A11">
        <w:rPr>
          <w:rFonts w:cstheme="minorHAnsi"/>
          <w:sz w:val="24"/>
          <w:szCs w:val="24"/>
        </w:rPr>
        <w:t>Email: YCMClerk2@gmail.com</w:t>
      </w:r>
    </w:p>
    <w:p w14:paraId="216C7ABB" w14:textId="6C1CBCD7" w:rsidR="00670D3D" w:rsidRPr="00EA0A11" w:rsidRDefault="00670D3D" w:rsidP="00670D3D">
      <w:pPr>
        <w:pStyle w:val="NoSpacing"/>
        <w:pBdr>
          <w:bottom w:val="single" w:sz="4" w:space="0" w:color="auto"/>
        </w:pBdr>
        <w:jc w:val="center"/>
        <w:rPr>
          <w:rFonts w:cstheme="minorHAnsi"/>
          <w:sz w:val="24"/>
          <w:szCs w:val="24"/>
        </w:rPr>
      </w:pPr>
    </w:p>
    <w:p w14:paraId="20B04013" w14:textId="77777777" w:rsidR="008F44D5" w:rsidRPr="00EA0A11" w:rsidRDefault="008F44D5" w:rsidP="008F44D5">
      <w:pPr>
        <w:pStyle w:val="NoSpacing"/>
        <w:jc w:val="center"/>
        <w:rPr>
          <w:rFonts w:cstheme="minorHAnsi"/>
          <w:sz w:val="24"/>
          <w:szCs w:val="24"/>
        </w:rPr>
      </w:pPr>
    </w:p>
    <w:p w14:paraId="2942CCF3" w14:textId="49287116" w:rsidR="007D1CEE" w:rsidRDefault="007D1CEE" w:rsidP="009233D5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441737">
        <w:rPr>
          <w:rFonts w:cstheme="minorHAnsi"/>
          <w:sz w:val="24"/>
          <w:szCs w:val="24"/>
          <w:u w:val="single"/>
        </w:rPr>
        <w:t xml:space="preserve">Minutes of Meeting </w:t>
      </w:r>
      <w:r w:rsidR="00826B49">
        <w:rPr>
          <w:rFonts w:cstheme="minorHAnsi"/>
          <w:sz w:val="24"/>
          <w:szCs w:val="24"/>
          <w:u w:val="single"/>
        </w:rPr>
        <w:t>4</w:t>
      </w:r>
      <w:r w:rsidRPr="00441737">
        <w:rPr>
          <w:rFonts w:cstheme="minorHAnsi"/>
          <w:sz w:val="24"/>
          <w:szCs w:val="24"/>
          <w:u w:val="single"/>
        </w:rPr>
        <w:t xml:space="preserve">/21 of Yapham cum Meltonby Parish Council on </w:t>
      </w:r>
      <w:r w:rsidRPr="00441737">
        <w:rPr>
          <w:rFonts w:cstheme="minorHAnsi"/>
          <w:b/>
          <w:sz w:val="24"/>
          <w:szCs w:val="24"/>
          <w:u w:val="single"/>
        </w:rPr>
        <w:t xml:space="preserve">Tuesday </w:t>
      </w:r>
      <w:r w:rsidR="009233D5">
        <w:rPr>
          <w:rFonts w:cstheme="minorHAnsi"/>
          <w:b/>
          <w:sz w:val="24"/>
          <w:szCs w:val="24"/>
          <w:u w:val="single"/>
        </w:rPr>
        <w:t>13th</w:t>
      </w:r>
      <w:r w:rsidRPr="00441737">
        <w:rPr>
          <w:rFonts w:cstheme="minorHAnsi"/>
          <w:b/>
          <w:sz w:val="24"/>
          <w:szCs w:val="24"/>
          <w:u w:val="single"/>
        </w:rPr>
        <w:t xml:space="preserve"> </w:t>
      </w:r>
      <w:r w:rsidR="009233D5">
        <w:rPr>
          <w:rFonts w:cstheme="minorHAnsi"/>
          <w:b/>
          <w:sz w:val="24"/>
          <w:szCs w:val="24"/>
          <w:u w:val="single"/>
        </w:rPr>
        <w:t>April</w:t>
      </w:r>
      <w:r w:rsidRPr="00441737">
        <w:rPr>
          <w:rFonts w:cstheme="minorHAnsi"/>
          <w:b/>
          <w:sz w:val="24"/>
          <w:szCs w:val="24"/>
          <w:u w:val="single"/>
        </w:rPr>
        <w:t xml:space="preserve"> 2021</w:t>
      </w:r>
      <w:r w:rsidRPr="00441737">
        <w:rPr>
          <w:rFonts w:cstheme="minorHAnsi"/>
          <w:sz w:val="24"/>
          <w:szCs w:val="24"/>
          <w:u w:val="single"/>
        </w:rPr>
        <w:t xml:space="preserve"> online </w:t>
      </w:r>
    </w:p>
    <w:p w14:paraId="4BB34F82" w14:textId="38FE18B3" w:rsidR="009233D5" w:rsidRDefault="009233D5" w:rsidP="009233D5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02BD5CF9" w14:textId="2C62ED5E" w:rsidR="007D1CEE" w:rsidRDefault="009233D5" w:rsidP="007D1CE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29</w:t>
      </w:r>
      <w:r w:rsidR="007D1CEE" w:rsidRPr="00054748">
        <w:rPr>
          <w:rFonts w:cstheme="minorHAnsi"/>
          <w:b/>
          <w:sz w:val="24"/>
          <w:szCs w:val="24"/>
        </w:rPr>
        <w:t xml:space="preserve">/21 </w:t>
      </w:r>
      <w:r w:rsidR="007D1CEE" w:rsidRPr="003B4528">
        <w:rPr>
          <w:rFonts w:cstheme="minorHAnsi"/>
          <w:bCs/>
          <w:sz w:val="24"/>
          <w:szCs w:val="24"/>
        </w:rPr>
        <w:t>Present</w:t>
      </w:r>
      <w:r w:rsidR="007D1CEE" w:rsidRPr="00054748">
        <w:rPr>
          <w:rFonts w:cstheme="minorHAnsi"/>
          <w:b/>
          <w:sz w:val="24"/>
          <w:szCs w:val="24"/>
        </w:rPr>
        <w:t xml:space="preserve">: </w:t>
      </w:r>
      <w:r w:rsidR="007D1CEE" w:rsidRPr="00054748">
        <w:rPr>
          <w:rFonts w:cstheme="minorHAnsi"/>
          <w:sz w:val="24"/>
          <w:szCs w:val="24"/>
        </w:rPr>
        <w:t>Cllr Arnold, Cllr Bradley (in the chair), Cllr Gray, Cllr Hammond, Cllr Jefferson-Hallett, Cllr Moverley, Cllr Newman, clerk.</w:t>
      </w:r>
      <w:r w:rsidR="00C65E73">
        <w:rPr>
          <w:rFonts w:cstheme="minorHAnsi"/>
          <w:sz w:val="24"/>
          <w:szCs w:val="24"/>
        </w:rPr>
        <w:t xml:space="preserve"> </w:t>
      </w:r>
      <w:r w:rsidR="00C65E73" w:rsidRPr="00054748">
        <w:rPr>
          <w:rFonts w:cstheme="minorHAnsi"/>
          <w:bCs/>
          <w:sz w:val="24"/>
          <w:szCs w:val="24"/>
        </w:rPr>
        <w:t xml:space="preserve">Cllr </w:t>
      </w:r>
      <w:r w:rsidR="00C65E73">
        <w:rPr>
          <w:rFonts w:cstheme="minorHAnsi"/>
          <w:bCs/>
          <w:sz w:val="24"/>
          <w:szCs w:val="24"/>
        </w:rPr>
        <w:t>Bradley</w:t>
      </w:r>
      <w:r w:rsidR="00C65E73" w:rsidRPr="00054748">
        <w:rPr>
          <w:rFonts w:cstheme="minorHAnsi"/>
          <w:bCs/>
          <w:sz w:val="24"/>
          <w:szCs w:val="24"/>
        </w:rPr>
        <w:t xml:space="preserve"> welcomed everyone to the meeting</w:t>
      </w:r>
      <w:r w:rsidR="00C65E73">
        <w:rPr>
          <w:rFonts w:cstheme="minorHAnsi"/>
          <w:bCs/>
          <w:sz w:val="24"/>
          <w:szCs w:val="24"/>
        </w:rPr>
        <w:t>.</w:t>
      </w:r>
    </w:p>
    <w:p w14:paraId="6A390D1B" w14:textId="656BC740" w:rsidR="00B45BC0" w:rsidRPr="002A06DD" w:rsidRDefault="002A06DD" w:rsidP="007D1CEE">
      <w:pPr>
        <w:rPr>
          <w:rFonts w:cstheme="minorHAnsi"/>
          <w:b/>
          <w:i/>
          <w:iCs/>
          <w:sz w:val="24"/>
          <w:szCs w:val="24"/>
        </w:rPr>
      </w:pPr>
      <w:r w:rsidRPr="002A06DD">
        <w:rPr>
          <w:rFonts w:cstheme="minorHAnsi"/>
          <w:b/>
          <w:i/>
          <w:iCs/>
          <w:sz w:val="24"/>
          <w:szCs w:val="24"/>
        </w:rPr>
        <w:t xml:space="preserve">“Yapham Cum Meltonby Parish Council sends thanks and appreciation to parishioners who selflessly volunteer their time for the common good, especially litter-picking </w:t>
      </w:r>
      <w:r w:rsidR="001B185D">
        <w:rPr>
          <w:rFonts w:cstheme="minorHAnsi"/>
          <w:b/>
          <w:i/>
          <w:iCs/>
          <w:sz w:val="24"/>
          <w:szCs w:val="24"/>
        </w:rPr>
        <w:t>of verges and hedgerows</w:t>
      </w:r>
      <w:r w:rsidRPr="002A06DD">
        <w:rPr>
          <w:rFonts w:cstheme="minorHAnsi"/>
          <w:b/>
          <w:i/>
          <w:iCs/>
          <w:sz w:val="24"/>
          <w:szCs w:val="24"/>
        </w:rPr>
        <w:t>”</w:t>
      </w:r>
      <w:r w:rsidR="00DB625B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4F842A71" w14:textId="7E56AD8B" w:rsidR="00951C98" w:rsidRPr="00EA0A11" w:rsidRDefault="00416FDA" w:rsidP="00F47F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</w:t>
      </w:r>
      <w:r w:rsidR="008B3BC9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</w:t>
      </w:r>
      <w:r w:rsidR="00285888" w:rsidRPr="00EA0A11">
        <w:rPr>
          <w:rFonts w:cstheme="minorHAnsi"/>
          <w:b/>
          <w:sz w:val="24"/>
          <w:szCs w:val="24"/>
        </w:rPr>
        <w:t>Code of Conduct</w:t>
      </w:r>
      <w:r w:rsidR="004F72C3">
        <w:rPr>
          <w:rFonts w:cstheme="minorHAnsi"/>
          <w:b/>
          <w:sz w:val="24"/>
          <w:szCs w:val="24"/>
        </w:rPr>
        <w:t>:</w:t>
      </w:r>
    </w:p>
    <w:p w14:paraId="7154544B" w14:textId="50C28DB1" w:rsidR="008B3BC9" w:rsidRPr="009233D5" w:rsidRDefault="00EC67A4" w:rsidP="00EC67A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a) </w:t>
      </w:r>
      <w:r w:rsidR="008A08DE" w:rsidRPr="00EC67A4">
        <w:rPr>
          <w:rFonts w:cstheme="minorHAnsi"/>
          <w:b/>
          <w:sz w:val="24"/>
          <w:szCs w:val="24"/>
        </w:rPr>
        <w:t>Declarations of Interest</w:t>
      </w:r>
      <w:r w:rsidR="009233D5">
        <w:rPr>
          <w:rFonts w:cstheme="minorHAnsi"/>
          <w:b/>
          <w:sz w:val="24"/>
          <w:szCs w:val="24"/>
        </w:rPr>
        <w:t xml:space="preserve">: </w:t>
      </w:r>
      <w:r w:rsidR="009233D5">
        <w:rPr>
          <w:rFonts w:cstheme="minorHAnsi"/>
          <w:bCs/>
          <w:sz w:val="24"/>
          <w:szCs w:val="24"/>
        </w:rPr>
        <w:t>None.</w:t>
      </w:r>
    </w:p>
    <w:p w14:paraId="52EE8D36" w14:textId="29B8BC79" w:rsidR="0088012D" w:rsidRDefault="00EC67A4" w:rsidP="00EC67A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</w:t>
      </w:r>
      <w:r w:rsidR="009233D5">
        <w:rPr>
          <w:rFonts w:cstheme="minorHAnsi"/>
          <w:b/>
          <w:sz w:val="24"/>
          <w:szCs w:val="24"/>
        </w:rPr>
        <w:t>G</w:t>
      </w:r>
      <w:r w:rsidR="0088012D" w:rsidRPr="00EC67A4">
        <w:rPr>
          <w:rFonts w:cstheme="minorHAnsi"/>
          <w:b/>
          <w:sz w:val="24"/>
          <w:szCs w:val="24"/>
        </w:rPr>
        <w:t xml:space="preserve">ranting of </w:t>
      </w:r>
      <w:r w:rsidR="009233D5">
        <w:rPr>
          <w:rFonts w:cstheme="minorHAnsi"/>
          <w:b/>
          <w:sz w:val="24"/>
          <w:szCs w:val="24"/>
        </w:rPr>
        <w:t>D</w:t>
      </w:r>
      <w:r w:rsidR="0088012D" w:rsidRPr="00EC67A4">
        <w:rPr>
          <w:rFonts w:cstheme="minorHAnsi"/>
          <w:b/>
          <w:sz w:val="24"/>
          <w:szCs w:val="24"/>
        </w:rPr>
        <w:t>ispensations</w:t>
      </w:r>
      <w:r w:rsidR="009233D5">
        <w:rPr>
          <w:rFonts w:cstheme="minorHAnsi"/>
          <w:b/>
          <w:sz w:val="24"/>
          <w:szCs w:val="24"/>
        </w:rPr>
        <w:t xml:space="preserve">: </w:t>
      </w:r>
      <w:r w:rsidR="009233D5">
        <w:rPr>
          <w:rFonts w:cstheme="minorHAnsi"/>
          <w:bCs/>
          <w:sz w:val="24"/>
          <w:szCs w:val="24"/>
        </w:rPr>
        <w:t>None.</w:t>
      </w:r>
    </w:p>
    <w:p w14:paraId="17537CEF" w14:textId="723C4BB1" w:rsidR="008A08DE" w:rsidRDefault="00416FDA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31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Public Participation</w:t>
      </w:r>
      <w:r w:rsidR="009233D5">
        <w:rPr>
          <w:rFonts w:cstheme="minorHAnsi"/>
          <w:b/>
          <w:sz w:val="24"/>
          <w:szCs w:val="24"/>
        </w:rPr>
        <w:t xml:space="preserve">: </w:t>
      </w:r>
      <w:r w:rsidR="009233D5">
        <w:rPr>
          <w:rFonts w:cstheme="minorHAnsi"/>
          <w:bCs/>
          <w:sz w:val="24"/>
          <w:szCs w:val="24"/>
        </w:rPr>
        <w:t>No members of the public attended.</w:t>
      </w:r>
    </w:p>
    <w:p w14:paraId="24600DC5" w14:textId="72DD4A41" w:rsidR="00E94D3F" w:rsidRPr="00643803" w:rsidRDefault="00416FDA" w:rsidP="00F47F3E">
      <w:pPr>
        <w:ind w:left="360" w:hanging="36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32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8A08DE" w:rsidRPr="00EA0A11">
        <w:rPr>
          <w:rFonts w:cstheme="minorHAnsi"/>
          <w:b/>
          <w:sz w:val="24"/>
          <w:szCs w:val="24"/>
        </w:rPr>
        <w:t xml:space="preserve"> </w:t>
      </w:r>
      <w:r w:rsidR="00643803">
        <w:rPr>
          <w:rFonts w:cstheme="minorHAnsi"/>
          <w:b/>
          <w:sz w:val="24"/>
          <w:szCs w:val="24"/>
        </w:rPr>
        <w:t xml:space="preserve">Minutes: </w:t>
      </w:r>
      <w:r w:rsidR="008A08DE" w:rsidRPr="00EA0A11">
        <w:rPr>
          <w:rFonts w:cstheme="minorHAnsi"/>
          <w:b/>
          <w:sz w:val="24"/>
          <w:szCs w:val="24"/>
        </w:rPr>
        <w:t xml:space="preserve"> </w:t>
      </w:r>
      <w:r w:rsidR="008A08DE" w:rsidRPr="00643803">
        <w:rPr>
          <w:rFonts w:cstheme="minorHAnsi"/>
          <w:bCs/>
          <w:sz w:val="24"/>
          <w:szCs w:val="24"/>
        </w:rPr>
        <w:t xml:space="preserve">of meeting </w:t>
      </w:r>
      <w:r w:rsidR="001D4336" w:rsidRPr="00643803">
        <w:rPr>
          <w:rFonts w:cstheme="minorHAnsi"/>
          <w:bCs/>
          <w:sz w:val="24"/>
          <w:szCs w:val="24"/>
        </w:rPr>
        <w:t>9</w:t>
      </w:r>
      <w:r w:rsidR="005346A6" w:rsidRPr="00643803">
        <w:rPr>
          <w:rFonts w:cstheme="minorHAnsi"/>
          <w:bCs/>
          <w:sz w:val="24"/>
          <w:szCs w:val="24"/>
          <w:vertAlign w:val="superscript"/>
        </w:rPr>
        <w:t>th</w:t>
      </w:r>
      <w:r w:rsidR="005346A6" w:rsidRPr="00643803">
        <w:rPr>
          <w:rFonts w:cstheme="minorHAnsi"/>
          <w:bCs/>
          <w:sz w:val="24"/>
          <w:szCs w:val="24"/>
        </w:rPr>
        <w:t xml:space="preserve"> </w:t>
      </w:r>
      <w:r w:rsidR="00643803" w:rsidRPr="00643803">
        <w:rPr>
          <w:rFonts w:cstheme="minorHAnsi"/>
          <w:bCs/>
          <w:sz w:val="24"/>
          <w:szCs w:val="24"/>
        </w:rPr>
        <w:t>March</w:t>
      </w:r>
      <w:r w:rsidR="001D4336" w:rsidRPr="00643803">
        <w:rPr>
          <w:rFonts w:cstheme="minorHAnsi"/>
          <w:bCs/>
          <w:sz w:val="24"/>
          <w:szCs w:val="24"/>
        </w:rPr>
        <w:t xml:space="preserve"> </w:t>
      </w:r>
      <w:r w:rsidR="008A08DE" w:rsidRPr="00643803">
        <w:rPr>
          <w:rFonts w:cstheme="minorHAnsi"/>
          <w:bCs/>
          <w:sz w:val="24"/>
          <w:szCs w:val="24"/>
        </w:rPr>
        <w:t>20</w:t>
      </w:r>
      <w:r w:rsidR="000E3024" w:rsidRPr="00643803">
        <w:rPr>
          <w:rFonts w:cstheme="minorHAnsi"/>
          <w:bCs/>
          <w:sz w:val="24"/>
          <w:szCs w:val="24"/>
        </w:rPr>
        <w:t>20</w:t>
      </w:r>
      <w:r w:rsidR="008A08DE" w:rsidRPr="00643803">
        <w:rPr>
          <w:rFonts w:cstheme="minorHAnsi"/>
          <w:bCs/>
          <w:sz w:val="24"/>
          <w:szCs w:val="24"/>
        </w:rPr>
        <w:t xml:space="preserve"> </w:t>
      </w:r>
      <w:r w:rsidR="00643803">
        <w:rPr>
          <w:rFonts w:cstheme="minorHAnsi"/>
          <w:bCs/>
          <w:sz w:val="24"/>
          <w:szCs w:val="24"/>
        </w:rPr>
        <w:t>recorded</w:t>
      </w:r>
      <w:r w:rsidR="008A08DE" w:rsidRPr="00643803">
        <w:rPr>
          <w:rFonts w:cstheme="minorHAnsi"/>
          <w:bCs/>
          <w:sz w:val="24"/>
          <w:szCs w:val="24"/>
        </w:rPr>
        <w:t xml:space="preserve"> a true record</w:t>
      </w:r>
      <w:r w:rsidR="00643803">
        <w:rPr>
          <w:rFonts w:cstheme="minorHAnsi"/>
          <w:bCs/>
          <w:sz w:val="24"/>
          <w:szCs w:val="24"/>
        </w:rPr>
        <w:t xml:space="preserve"> – Prop Cllr Gr</w:t>
      </w:r>
      <w:r w:rsidR="00826B49">
        <w:rPr>
          <w:rFonts w:cstheme="minorHAnsi"/>
          <w:bCs/>
          <w:sz w:val="24"/>
          <w:szCs w:val="24"/>
        </w:rPr>
        <w:t>a</w:t>
      </w:r>
      <w:r w:rsidR="00643803">
        <w:rPr>
          <w:rFonts w:cstheme="minorHAnsi"/>
          <w:bCs/>
          <w:sz w:val="24"/>
          <w:szCs w:val="24"/>
        </w:rPr>
        <w:t>y, 2</w:t>
      </w:r>
      <w:r w:rsidR="00643803" w:rsidRPr="00643803">
        <w:rPr>
          <w:rFonts w:cstheme="minorHAnsi"/>
          <w:bCs/>
          <w:sz w:val="24"/>
          <w:szCs w:val="24"/>
          <w:vertAlign w:val="superscript"/>
        </w:rPr>
        <w:t>nd</w:t>
      </w:r>
      <w:r w:rsidR="00643803">
        <w:rPr>
          <w:rFonts w:cstheme="minorHAnsi"/>
          <w:bCs/>
          <w:sz w:val="24"/>
          <w:szCs w:val="24"/>
        </w:rPr>
        <w:t xml:space="preserve"> Cllr Moverley</w:t>
      </w:r>
    </w:p>
    <w:p w14:paraId="0CB862B5" w14:textId="7DB1733A" w:rsidR="00766F3F" w:rsidRPr="00B45BC0" w:rsidRDefault="00416FDA" w:rsidP="00F47F3E">
      <w:pPr>
        <w:pStyle w:val="NoSpacing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4"/>
          <w:szCs w:val="24"/>
        </w:rPr>
        <w:t>33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377DFA" w:rsidRPr="00EA0A11">
        <w:rPr>
          <w:rFonts w:cstheme="minorHAnsi"/>
          <w:b/>
          <w:sz w:val="24"/>
          <w:szCs w:val="24"/>
        </w:rPr>
        <w:t xml:space="preserve"> </w:t>
      </w:r>
      <w:r w:rsidR="00857A12" w:rsidRPr="00EA0A11">
        <w:rPr>
          <w:rFonts w:cstheme="minorHAnsi"/>
          <w:b/>
          <w:sz w:val="24"/>
          <w:szCs w:val="24"/>
        </w:rPr>
        <w:t>Matters Arising</w:t>
      </w:r>
      <w:r w:rsidR="00643803">
        <w:rPr>
          <w:rFonts w:cstheme="minorHAnsi"/>
          <w:b/>
          <w:sz w:val="24"/>
          <w:szCs w:val="24"/>
        </w:rPr>
        <w:t xml:space="preserve">: </w:t>
      </w:r>
      <w:r w:rsidR="00643803">
        <w:rPr>
          <w:rFonts w:cstheme="minorHAnsi"/>
          <w:bCs/>
          <w:sz w:val="24"/>
          <w:szCs w:val="24"/>
        </w:rPr>
        <w:t>None.</w:t>
      </w:r>
    </w:p>
    <w:p w14:paraId="1B9E8131" w14:textId="77777777" w:rsidR="00B45BC0" w:rsidRPr="00B45BC0" w:rsidRDefault="00B45BC0" w:rsidP="00F47F3E">
      <w:pPr>
        <w:pStyle w:val="NoSpacing"/>
        <w:rPr>
          <w:rFonts w:cstheme="minorHAnsi"/>
          <w:bCs/>
          <w:sz w:val="16"/>
          <w:szCs w:val="16"/>
        </w:rPr>
      </w:pPr>
    </w:p>
    <w:p w14:paraId="02966C1C" w14:textId="3DDC6D6B" w:rsidR="00DC148B" w:rsidRDefault="00416FDA" w:rsidP="00F47F3E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34</w:t>
      </w:r>
      <w:r w:rsidR="00755835" w:rsidRPr="00EA0A11">
        <w:rPr>
          <w:rFonts w:cstheme="minorHAnsi"/>
          <w:b/>
          <w:sz w:val="24"/>
          <w:szCs w:val="24"/>
        </w:rPr>
        <w:t>/21</w:t>
      </w:r>
      <w:r w:rsidR="00A2658E" w:rsidRPr="00EA0A11">
        <w:rPr>
          <w:rFonts w:cstheme="minorHAnsi"/>
          <w:b/>
          <w:sz w:val="24"/>
          <w:szCs w:val="24"/>
        </w:rPr>
        <w:t xml:space="preserve"> </w:t>
      </w:r>
      <w:r w:rsidR="00D46723" w:rsidRPr="00EA0A11">
        <w:rPr>
          <w:rFonts w:cstheme="minorHAnsi"/>
          <w:b/>
          <w:sz w:val="24"/>
          <w:szCs w:val="24"/>
        </w:rPr>
        <w:t>Planning</w:t>
      </w:r>
      <w:r w:rsidR="007554CA" w:rsidRPr="00EA0A11">
        <w:rPr>
          <w:rFonts w:cstheme="minorHAnsi"/>
          <w:b/>
          <w:sz w:val="24"/>
          <w:szCs w:val="24"/>
        </w:rPr>
        <w:t xml:space="preserve"> – To </w:t>
      </w:r>
      <w:r w:rsidR="00EF3878">
        <w:rPr>
          <w:rFonts w:cstheme="minorHAnsi"/>
          <w:b/>
          <w:sz w:val="24"/>
          <w:szCs w:val="24"/>
        </w:rPr>
        <w:t>receive</w:t>
      </w:r>
      <w:r w:rsidR="0073593F">
        <w:rPr>
          <w:rFonts w:cstheme="minorHAnsi"/>
          <w:b/>
          <w:sz w:val="24"/>
          <w:szCs w:val="24"/>
        </w:rPr>
        <w:t xml:space="preserve"> information only</w:t>
      </w:r>
      <w:r w:rsidR="00EF3878">
        <w:rPr>
          <w:rFonts w:cstheme="minorHAnsi"/>
          <w:b/>
          <w:sz w:val="24"/>
          <w:szCs w:val="24"/>
        </w:rPr>
        <w:t xml:space="preserve">: </w:t>
      </w:r>
    </w:p>
    <w:p w14:paraId="29F62D0A" w14:textId="1AB917EB" w:rsidR="008B0A6D" w:rsidRPr="00643803" w:rsidRDefault="00DC148B" w:rsidP="00F47F3E">
      <w:pPr>
        <w:autoSpaceDE w:val="0"/>
        <w:autoSpaceDN w:val="0"/>
        <w:adjustRightInd w:val="0"/>
        <w:spacing w:after="0"/>
      </w:pPr>
      <w:r>
        <w:rPr>
          <w:rFonts w:cstheme="minorHAnsi"/>
          <w:b/>
          <w:sz w:val="24"/>
          <w:szCs w:val="24"/>
        </w:rPr>
        <w:t xml:space="preserve">a) </w:t>
      </w:r>
      <w:r w:rsidR="00EF3878">
        <w:rPr>
          <w:rFonts w:cstheme="minorHAnsi"/>
          <w:bCs/>
          <w:sz w:val="24"/>
          <w:szCs w:val="24"/>
        </w:rPr>
        <w:t xml:space="preserve">Notice of decision on APP 21/00183/PLF / </w:t>
      </w:r>
      <w:r w:rsidR="00EF3878">
        <w:t xml:space="preserve">Construction of a concrete hardstanding to reduce sediment run-off from agricultural vehicle traffic Location: Meltonby Grange Meltonby Road Meltonby/ YO42 1PW </w:t>
      </w:r>
      <w:r w:rsidR="00960A15">
        <w:t xml:space="preserve">- </w:t>
      </w:r>
      <w:r w:rsidR="00960A15">
        <w:rPr>
          <w:b/>
          <w:bCs/>
        </w:rPr>
        <w:t>Permission granted with conditions</w:t>
      </w:r>
      <w:r w:rsidR="00643803">
        <w:rPr>
          <w:b/>
          <w:bCs/>
        </w:rPr>
        <w:t xml:space="preserve">: </w:t>
      </w:r>
      <w:r w:rsidR="00643803">
        <w:t>Accepted.</w:t>
      </w:r>
    </w:p>
    <w:p w14:paraId="6F40011A" w14:textId="1C709E92" w:rsidR="00DC148B" w:rsidRPr="00643803" w:rsidRDefault="00DC148B" w:rsidP="00DC148B">
      <w:pPr>
        <w:autoSpaceDE w:val="0"/>
        <w:autoSpaceDN w:val="0"/>
        <w:adjustRightInd w:val="0"/>
        <w:spacing w:after="0"/>
      </w:pPr>
      <w:r>
        <w:rPr>
          <w:rFonts w:cstheme="minorHAnsi"/>
          <w:sz w:val="24"/>
          <w:szCs w:val="24"/>
        </w:rPr>
        <w:t xml:space="preserve">b) </w:t>
      </w:r>
      <w:r>
        <w:t xml:space="preserve">20/04274/PLF/Erection of agricultural shed (20 metres x15 metres) / Belsom Farm Feoffee Lane Yapham / YO42 1PF - </w:t>
      </w:r>
      <w:r>
        <w:rPr>
          <w:b/>
          <w:bCs/>
        </w:rPr>
        <w:t>Permission granted with conditions</w:t>
      </w:r>
      <w:r w:rsidR="00643803">
        <w:rPr>
          <w:b/>
          <w:bCs/>
        </w:rPr>
        <w:t xml:space="preserve">: </w:t>
      </w:r>
      <w:r w:rsidR="00643803">
        <w:t>Accepted.</w:t>
      </w:r>
    </w:p>
    <w:p w14:paraId="19494F92" w14:textId="057727E7" w:rsidR="00DC148B" w:rsidRPr="00B45BC0" w:rsidRDefault="00DC148B" w:rsidP="00F47F3E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p w14:paraId="65C9E047" w14:textId="5EB9A6C2" w:rsidR="00755835" w:rsidRPr="00EA0A11" w:rsidRDefault="00010078" w:rsidP="00F47F3E">
      <w:pPr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35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F73CB3" w:rsidRPr="00EA0A11">
        <w:rPr>
          <w:rFonts w:cstheme="minorHAnsi"/>
          <w:b/>
          <w:sz w:val="24"/>
          <w:szCs w:val="24"/>
        </w:rPr>
        <w:t xml:space="preserve"> </w:t>
      </w:r>
      <w:r w:rsidR="00F46C73" w:rsidRPr="00EA0A11">
        <w:rPr>
          <w:rFonts w:cstheme="minorHAnsi"/>
          <w:b/>
          <w:sz w:val="24"/>
          <w:szCs w:val="24"/>
        </w:rPr>
        <w:t xml:space="preserve">Finance &amp; </w:t>
      </w:r>
      <w:r w:rsidR="00F73CB3" w:rsidRPr="00EA0A11">
        <w:rPr>
          <w:rFonts w:cstheme="minorHAnsi"/>
          <w:b/>
          <w:sz w:val="24"/>
          <w:szCs w:val="24"/>
        </w:rPr>
        <w:t>Accounts</w:t>
      </w:r>
      <w:r w:rsidR="00545CD7" w:rsidRPr="00EA0A11">
        <w:rPr>
          <w:rFonts w:cstheme="minorHAnsi"/>
          <w:b/>
          <w:sz w:val="24"/>
          <w:szCs w:val="24"/>
        </w:rPr>
        <w:t xml:space="preserve">: </w:t>
      </w:r>
      <w:r w:rsidR="00014586" w:rsidRPr="00EA0A11">
        <w:rPr>
          <w:rFonts w:cstheme="minorHAnsi"/>
          <w:sz w:val="24"/>
          <w:szCs w:val="24"/>
        </w:rPr>
        <w:t>The</w:t>
      </w:r>
      <w:r w:rsidR="00FB21F1" w:rsidRPr="00EA0A11">
        <w:rPr>
          <w:rFonts w:cstheme="minorHAnsi"/>
          <w:sz w:val="24"/>
          <w:szCs w:val="24"/>
        </w:rPr>
        <w:t xml:space="preserve"> bank balan</w:t>
      </w:r>
      <w:r w:rsidR="006D7019" w:rsidRPr="00EA0A11">
        <w:rPr>
          <w:rFonts w:cstheme="minorHAnsi"/>
          <w:sz w:val="24"/>
          <w:szCs w:val="24"/>
        </w:rPr>
        <w:t xml:space="preserve">ce </w:t>
      </w:r>
      <w:r w:rsidR="00B60187" w:rsidRPr="00EA0A11">
        <w:rPr>
          <w:rFonts w:cstheme="minorHAnsi"/>
          <w:sz w:val="24"/>
          <w:szCs w:val="24"/>
        </w:rPr>
        <w:t>–</w:t>
      </w:r>
      <w:r w:rsidR="00DF462C" w:rsidRPr="00EA0A11">
        <w:rPr>
          <w:rFonts w:cstheme="minorHAnsi"/>
          <w:sz w:val="24"/>
          <w:szCs w:val="24"/>
        </w:rPr>
        <w:t xml:space="preserve"> </w:t>
      </w:r>
      <w:r w:rsidR="00DA51CE" w:rsidRPr="00EA0A11">
        <w:rPr>
          <w:rFonts w:cstheme="minorHAnsi"/>
          <w:sz w:val="24"/>
          <w:szCs w:val="24"/>
        </w:rPr>
        <w:t>£</w:t>
      </w:r>
      <w:r w:rsidR="00153EB0">
        <w:rPr>
          <w:rFonts w:cstheme="minorHAnsi"/>
          <w:sz w:val="24"/>
          <w:szCs w:val="24"/>
        </w:rPr>
        <w:t>2354.95</w:t>
      </w:r>
      <w:r w:rsidR="005C2826">
        <w:rPr>
          <w:rFonts w:cstheme="minorHAnsi"/>
          <w:sz w:val="24"/>
          <w:szCs w:val="24"/>
        </w:rPr>
        <w:t>: Noted.</w:t>
      </w:r>
    </w:p>
    <w:p w14:paraId="2309574F" w14:textId="25004799" w:rsidR="00235B28" w:rsidRDefault="005C2826" w:rsidP="00F47F3E">
      <w:pPr>
        <w:tabs>
          <w:tab w:val="left" w:pos="8475"/>
        </w:tabs>
        <w:ind w:left="425"/>
      </w:pPr>
      <w:r>
        <w:rPr>
          <w:rFonts w:cstheme="minorHAnsi"/>
          <w:sz w:val="24"/>
          <w:szCs w:val="24"/>
        </w:rPr>
        <w:t>The following</w:t>
      </w:r>
      <w:r w:rsidR="00394D0D" w:rsidRPr="00EA0A11">
        <w:rPr>
          <w:rFonts w:cstheme="minorHAnsi"/>
          <w:sz w:val="24"/>
          <w:szCs w:val="24"/>
        </w:rPr>
        <w:t xml:space="preserve"> payment</w:t>
      </w:r>
      <w:r w:rsidR="005A2AAB" w:rsidRPr="00EA0A1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9D0363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>approved</w:t>
      </w:r>
      <w:r w:rsidR="00394D0D" w:rsidRPr="00EA0A11">
        <w:rPr>
          <w:rFonts w:cstheme="minorHAnsi"/>
          <w:sz w:val="24"/>
          <w:szCs w:val="24"/>
        </w:rPr>
        <w:t>:</w:t>
      </w:r>
      <w:r w:rsidR="00C535DC" w:rsidRPr="00EA0A11">
        <w:rPr>
          <w:rFonts w:cstheme="minorHAnsi"/>
          <w:sz w:val="24"/>
          <w:szCs w:val="24"/>
        </w:rPr>
        <w:t xml:space="preserve"> </w:t>
      </w:r>
      <w:r w:rsidR="005C451B">
        <w:rPr>
          <w:rFonts w:cstheme="minorHAnsi"/>
          <w:sz w:val="24"/>
          <w:szCs w:val="24"/>
        </w:rPr>
        <w:t xml:space="preserve">Autela Invoice for Invoice </w:t>
      </w:r>
      <w:r w:rsidR="005C451B">
        <w:t>5824 – Jan, Feb, Mar payroll - £61.45</w:t>
      </w:r>
    </w:p>
    <w:p w14:paraId="729B9385" w14:textId="32E449FD" w:rsidR="00915802" w:rsidRDefault="00915802" w:rsidP="00F47F3E">
      <w:pPr>
        <w:tabs>
          <w:tab w:val="left" w:pos="8475"/>
        </w:tabs>
        <w:ind w:left="425"/>
      </w:pPr>
      <w:r>
        <w:t xml:space="preserve">                                                     Clerk salary for April</w:t>
      </w:r>
    </w:p>
    <w:p w14:paraId="650ADA47" w14:textId="76186BE3" w:rsidR="008D5C6C" w:rsidRDefault="00915802" w:rsidP="008D5C6C">
      <w:pPr>
        <w:tabs>
          <w:tab w:val="left" w:pos="8475"/>
        </w:tabs>
        <w:ind w:left="425"/>
      </w:pPr>
      <w:r>
        <w:t xml:space="preserve">                                                     Clerk expenses</w:t>
      </w:r>
      <w:r w:rsidR="00F21945">
        <w:t xml:space="preserve"> £34.72</w:t>
      </w:r>
      <w:r>
        <w:t xml:space="preserve"> – </w:t>
      </w:r>
      <w:r w:rsidR="00F21945">
        <w:t>(</w:t>
      </w:r>
      <w:r>
        <w:t>Pinter cartridge</w:t>
      </w:r>
      <w:r w:rsidR="00D526D9">
        <w:t xml:space="preserve"> </w:t>
      </w:r>
      <w:r w:rsidR="00F21945">
        <w:t xml:space="preserve">£27.72 &amp; </w:t>
      </w:r>
      <w:r w:rsidR="005520F5">
        <w:t>Stationery £7.00</w:t>
      </w:r>
      <w:r w:rsidR="00F21945">
        <w:t>)</w:t>
      </w:r>
      <w:r w:rsidR="005520F5">
        <w:tab/>
      </w:r>
      <w:r>
        <w:tab/>
      </w:r>
    </w:p>
    <w:p w14:paraId="6BFC3816" w14:textId="6C64BED7" w:rsidR="00915802" w:rsidRPr="00EA0A11" w:rsidRDefault="001E1ED9" w:rsidP="008D5C6C">
      <w:pPr>
        <w:tabs>
          <w:tab w:val="left" w:pos="8475"/>
        </w:tabs>
        <w:ind w:left="425"/>
        <w:rPr>
          <w:rFonts w:cstheme="minorHAnsi"/>
          <w:sz w:val="24"/>
          <w:szCs w:val="24"/>
        </w:rPr>
      </w:pPr>
      <w:r>
        <w:t xml:space="preserve">                                                  </w:t>
      </w:r>
      <w:r w:rsidR="008D5C6C">
        <w:t xml:space="preserve">    </w:t>
      </w:r>
      <w:r>
        <w:t>ICO Data Protection Renewal online - £35.00</w:t>
      </w:r>
      <w:r>
        <w:tab/>
      </w:r>
      <w:r w:rsidR="00915802">
        <w:tab/>
      </w:r>
    </w:p>
    <w:p w14:paraId="758290BD" w14:textId="44BDBE41" w:rsidR="008047B1" w:rsidRPr="008D5C6C" w:rsidRDefault="006922BC" w:rsidP="00F47F3E">
      <w:pPr>
        <w:pStyle w:val="NoSpacing"/>
        <w:rPr>
          <w:rFonts w:cstheme="minorHAnsi"/>
          <w:b/>
          <w:bCs/>
          <w:sz w:val="12"/>
          <w:szCs w:val="12"/>
        </w:rPr>
      </w:pPr>
      <w:r w:rsidRPr="00EA0A11">
        <w:rPr>
          <w:rFonts w:cstheme="minorHAnsi"/>
          <w:b/>
          <w:bCs/>
          <w:sz w:val="24"/>
          <w:szCs w:val="24"/>
        </w:rPr>
        <w:t xml:space="preserve">   </w:t>
      </w:r>
    </w:p>
    <w:p w14:paraId="681E55F3" w14:textId="7ACD01E3" w:rsidR="0095708D" w:rsidRDefault="00010078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36</w:t>
      </w:r>
      <w:r w:rsidR="000B4B7F" w:rsidRPr="00EA0A11">
        <w:rPr>
          <w:rFonts w:cstheme="minorHAnsi"/>
          <w:b/>
          <w:sz w:val="24"/>
          <w:szCs w:val="24"/>
        </w:rPr>
        <w:t>/21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3601C6" w:rsidRPr="00EA0A11">
        <w:rPr>
          <w:rFonts w:cstheme="minorHAnsi"/>
          <w:b/>
          <w:sz w:val="24"/>
          <w:szCs w:val="24"/>
        </w:rPr>
        <w:t>Telephone Box</w:t>
      </w:r>
      <w:r w:rsidR="00D871F6">
        <w:rPr>
          <w:rFonts w:cstheme="minorHAnsi"/>
          <w:b/>
          <w:sz w:val="24"/>
          <w:szCs w:val="24"/>
        </w:rPr>
        <w:t xml:space="preserve">: </w:t>
      </w:r>
      <w:r w:rsidR="003601C6" w:rsidRPr="00EA0A11">
        <w:rPr>
          <w:rFonts w:cstheme="minorHAnsi"/>
          <w:b/>
          <w:sz w:val="24"/>
          <w:szCs w:val="24"/>
        </w:rPr>
        <w:t xml:space="preserve"> </w:t>
      </w:r>
      <w:r w:rsidR="00D871F6">
        <w:rPr>
          <w:rFonts w:cstheme="minorHAnsi"/>
          <w:bCs/>
          <w:sz w:val="24"/>
          <w:szCs w:val="24"/>
        </w:rPr>
        <w:t>Resolved to alter the agreed materials purchase to obtain the new Telephone Box Kit costing £119.00</w:t>
      </w:r>
      <w:r w:rsidR="00FC620B">
        <w:rPr>
          <w:rFonts w:cstheme="minorHAnsi"/>
          <w:bCs/>
          <w:sz w:val="24"/>
          <w:szCs w:val="24"/>
        </w:rPr>
        <w:t xml:space="preserve"> plus VAT and delivery</w:t>
      </w:r>
      <w:r w:rsidR="00D871F6">
        <w:rPr>
          <w:rFonts w:cstheme="minorHAnsi"/>
          <w:bCs/>
          <w:sz w:val="24"/>
          <w:szCs w:val="24"/>
        </w:rPr>
        <w:t xml:space="preserve">. </w:t>
      </w:r>
      <w:r w:rsidR="00D871F6" w:rsidRPr="00D871F6">
        <w:rPr>
          <w:rFonts w:cstheme="minorHAnsi"/>
          <w:b/>
          <w:sz w:val="24"/>
          <w:szCs w:val="24"/>
        </w:rPr>
        <w:t>Agreed:</w:t>
      </w:r>
      <w:r w:rsidR="00D871F6">
        <w:rPr>
          <w:rFonts w:cstheme="minorHAnsi"/>
          <w:bCs/>
          <w:sz w:val="24"/>
          <w:szCs w:val="24"/>
        </w:rPr>
        <w:t xml:space="preserve"> Prop Cllr Hammond, 2</w:t>
      </w:r>
      <w:r w:rsidR="00D871F6" w:rsidRPr="00D871F6">
        <w:rPr>
          <w:rFonts w:cstheme="minorHAnsi"/>
          <w:bCs/>
          <w:sz w:val="24"/>
          <w:szCs w:val="24"/>
          <w:vertAlign w:val="superscript"/>
        </w:rPr>
        <w:t>nd</w:t>
      </w:r>
      <w:r w:rsidR="00D871F6">
        <w:rPr>
          <w:rFonts w:cstheme="minorHAnsi"/>
          <w:bCs/>
          <w:sz w:val="24"/>
          <w:szCs w:val="24"/>
        </w:rPr>
        <w:t xml:space="preserve"> Cllr Bradley. ACTION: </w:t>
      </w:r>
      <w:r w:rsidR="00FC620B">
        <w:rPr>
          <w:rFonts w:cstheme="minorHAnsi"/>
          <w:bCs/>
          <w:sz w:val="24"/>
          <w:szCs w:val="24"/>
        </w:rPr>
        <w:t>Place item under f</w:t>
      </w:r>
      <w:r w:rsidR="00D871F6">
        <w:rPr>
          <w:rFonts w:cstheme="minorHAnsi"/>
          <w:bCs/>
          <w:sz w:val="24"/>
          <w:szCs w:val="24"/>
        </w:rPr>
        <w:t xml:space="preserve">inance </w:t>
      </w:r>
      <w:r w:rsidR="00FC620B">
        <w:rPr>
          <w:rFonts w:cstheme="minorHAnsi"/>
          <w:bCs/>
          <w:sz w:val="24"/>
          <w:szCs w:val="24"/>
        </w:rPr>
        <w:t xml:space="preserve">on May </w:t>
      </w:r>
      <w:r w:rsidR="00D871F6">
        <w:rPr>
          <w:rFonts w:cstheme="minorHAnsi"/>
          <w:bCs/>
          <w:sz w:val="24"/>
          <w:szCs w:val="24"/>
        </w:rPr>
        <w:t xml:space="preserve">agenda </w:t>
      </w:r>
      <w:r w:rsidR="00E26993">
        <w:rPr>
          <w:rFonts w:cstheme="minorHAnsi"/>
          <w:bCs/>
          <w:sz w:val="24"/>
          <w:szCs w:val="24"/>
        </w:rPr>
        <w:t>–</w:t>
      </w:r>
      <w:r w:rsidR="00D871F6">
        <w:rPr>
          <w:rFonts w:cstheme="minorHAnsi"/>
          <w:bCs/>
          <w:sz w:val="24"/>
          <w:szCs w:val="24"/>
        </w:rPr>
        <w:t xml:space="preserve"> Clerk</w:t>
      </w:r>
    </w:p>
    <w:p w14:paraId="2BD57F47" w14:textId="77777777" w:rsidR="00B45BC0" w:rsidRPr="00B45BC0" w:rsidRDefault="00B45BC0" w:rsidP="00F47F3E">
      <w:pPr>
        <w:rPr>
          <w:rFonts w:cstheme="minorHAnsi"/>
          <w:bCs/>
          <w:sz w:val="16"/>
          <w:szCs w:val="16"/>
        </w:rPr>
      </w:pPr>
    </w:p>
    <w:p w14:paraId="26579302" w14:textId="69567F19" w:rsidR="00F04FE4" w:rsidRDefault="003C13DD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37</w:t>
      </w:r>
      <w:r w:rsidR="0081072A" w:rsidRPr="00EA0A11">
        <w:rPr>
          <w:rFonts w:cstheme="minorHAnsi"/>
          <w:b/>
          <w:sz w:val="24"/>
          <w:szCs w:val="24"/>
        </w:rPr>
        <w:t xml:space="preserve">/21 </w:t>
      </w:r>
      <w:r w:rsidR="00F04FE4" w:rsidRPr="00F04FE4">
        <w:rPr>
          <w:rFonts w:ascii="Calibri" w:hAnsi="Calibri" w:cs="Calibri"/>
          <w:b/>
          <w:bCs/>
          <w:color w:val="000000"/>
          <w:shd w:val="clear" w:color="auto" w:fill="FFFFFF"/>
        </w:rPr>
        <w:t>Fast Forward East Riding Community Fund</w:t>
      </w:r>
      <w:r w:rsidR="00F04FE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(FFERCF)</w:t>
      </w:r>
      <w:r w:rsidR="00F04FE4" w:rsidRPr="00F04FE4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="00F04FE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B465B">
        <w:rPr>
          <w:rFonts w:cstheme="minorHAnsi"/>
          <w:bCs/>
          <w:sz w:val="24"/>
          <w:szCs w:val="24"/>
        </w:rPr>
        <w:t xml:space="preserve">Council would like to improve the buildings at the front of the village hall. Initial research has taken place along with an informal consultation with Feoffe Trust. A full grant from the </w:t>
      </w:r>
      <w:r w:rsidR="00F04FE4" w:rsidRPr="00F04FE4">
        <w:rPr>
          <w:rFonts w:ascii="Calibri" w:hAnsi="Calibri" w:cs="Calibri"/>
          <w:color w:val="000000"/>
          <w:shd w:val="clear" w:color="auto" w:fill="FFFFFF"/>
        </w:rPr>
        <w:t>FFERCF</w:t>
      </w:r>
      <w:r w:rsidR="00F04FE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4B465B">
        <w:rPr>
          <w:rFonts w:cstheme="minorHAnsi"/>
          <w:bCs/>
          <w:sz w:val="24"/>
          <w:szCs w:val="24"/>
        </w:rPr>
        <w:t xml:space="preserve">will most likely be insufficient and further fund-raising required which must be proposed prior to the grant application. </w:t>
      </w:r>
      <w:r w:rsidR="004B465B">
        <w:rPr>
          <w:rFonts w:cstheme="minorHAnsi"/>
          <w:b/>
          <w:sz w:val="24"/>
          <w:szCs w:val="24"/>
        </w:rPr>
        <w:t xml:space="preserve">Agreed: </w:t>
      </w:r>
      <w:r w:rsidR="004B465B">
        <w:rPr>
          <w:rFonts w:cstheme="minorHAnsi"/>
          <w:bCs/>
          <w:sz w:val="24"/>
          <w:szCs w:val="24"/>
        </w:rPr>
        <w:t xml:space="preserve">A working party to be formed to include the church, village hall and parish council to find a solution to benefit all </w:t>
      </w:r>
      <w:r w:rsidR="003544AA">
        <w:rPr>
          <w:rFonts w:cstheme="minorHAnsi"/>
          <w:bCs/>
          <w:sz w:val="24"/>
          <w:szCs w:val="24"/>
        </w:rPr>
        <w:t>the main parish bodies.</w:t>
      </w:r>
      <w:r w:rsidR="00831771">
        <w:rPr>
          <w:rFonts w:cstheme="minorHAnsi"/>
          <w:bCs/>
          <w:sz w:val="24"/>
          <w:szCs w:val="24"/>
        </w:rPr>
        <w:t xml:space="preserve"> ACTION: Cllr Arnold</w:t>
      </w:r>
    </w:p>
    <w:p w14:paraId="33C53371" w14:textId="77777777" w:rsidR="00E26993" w:rsidRPr="00B45BC0" w:rsidRDefault="00E26993" w:rsidP="00F47F3E">
      <w:pPr>
        <w:rPr>
          <w:rFonts w:cstheme="minorHAnsi"/>
          <w:bCs/>
          <w:sz w:val="16"/>
          <w:szCs w:val="16"/>
        </w:rPr>
      </w:pPr>
    </w:p>
    <w:p w14:paraId="3D02A1FE" w14:textId="2F535224" w:rsidR="00384BBE" w:rsidRDefault="00384BBE" w:rsidP="00F47F3E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38/21 Community Emergency Plan</w:t>
      </w:r>
      <w:r w:rsidR="00A831C9">
        <w:rPr>
          <w:rFonts w:cstheme="minorHAnsi"/>
          <w:b/>
          <w:sz w:val="24"/>
          <w:szCs w:val="24"/>
        </w:rPr>
        <w:t xml:space="preserve">: </w:t>
      </w:r>
      <w:r w:rsidR="00A831C9">
        <w:rPr>
          <w:rFonts w:cstheme="minorHAnsi"/>
          <w:bCs/>
          <w:sz w:val="24"/>
          <w:szCs w:val="24"/>
        </w:rPr>
        <w:t>Resolved to update contact details. ACTION: Update</w:t>
      </w:r>
      <w:r w:rsidR="00D4483C">
        <w:rPr>
          <w:rFonts w:cstheme="minorHAnsi"/>
          <w:bCs/>
          <w:sz w:val="24"/>
          <w:szCs w:val="24"/>
        </w:rPr>
        <w:t>/website – Clerk.</w:t>
      </w:r>
    </w:p>
    <w:p w14:paraId="2A82EB9F" w14:textId="77777777" w:rsidR="00E26993" w:rsidRPr="00B45BC0" w:rsidRDefault="00E26993" w:rsidP="00F47F3E">
      <w:pPr>
        <w:rPr>
          <w:rFonts w:cstheme="minorHAnsi"/>
          <w:bCs/>
          <w:sz w:val="16"/>
          <w:szCs w:val="16"/>
        </w:rPr>
      </w:pPr>
    </w:p>
    <w:p w14:paraId="7799BBF1" w14:textId="7B96039B" w:rsidR="00705791" w:rsidRDefault="00705791" w:rsidP="00705791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39/21 A</w:t>
      </w:r>
      <w:r w:rsidR="00D4483C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M</w:t>
      </w:r>
      <w:r w:rsidR="00D4483C">
        <w:rPr>
          <w:rFonts w:cstheme="minorHAnsi"/>
          <w:b/>
          <w:sz w:val="24"/>
          <w:szCs w:val="24"/>
        </w:rPr>
        <w:t xml:space="preserve"> (Annual Parish Meeting): </w:t>
      </w:r>
      <w:r w:rsidR="00D4483C">
        <w:rPr>
          <w:rFonts w:cstheme="minorHAnsi"/>
          <w:bCs/>
          <w:sz w:val="24"/>
          <w:szCs w:val="24"/>
        </w:rPr>
        <w:t>Date set as Tuesday 11</w:t>
      </w:r>
      <w:r w:rsidR="00D4483C" w:rsidRPr="00D4483C">
        <w:rPr>
          <w:rFonts w:cstheme="minorHAnsi"/>
          <w:bCs/>
          <w:sz w:val="24"/>
          <w:szCs w:val="24"/>
          <w:vertAlign w:val="superscript"/>
        </w:rPr>
        <w:t>th</w:t>
      </w:r>
      <w:r w:rsidR="00D4483C">
        <w:rPr>
          <w:rFonts w:cstheme="minorHAnsi"/>
          <w:bCs/>
          <w:sz w:val="24"/>
          <w:szCs w:val="24"/>
        </w:rPr>
        <w:t xml:space="preserve"> May at 7PM. In person at village hall.</w:t>
      </w:r>
    </w:p>
    <w:p w14:paraId="45155123" w14:textId="77777777" w:rsidR="00E26993" w:rsidRPr="00B45BC0" w:rsidRDefault="00E26993" w:rsidP="00705791">
      <w:pPr>
        <w:rPr>
          <w:rFonts w:cstheme="minorHAnsi"/>
          <w:bCs/>
          <w:sz w:val="16"/>
          <w:szCs w:val="16"/>
        </w:rPr>
      </w:pPr>
    </w:p>
    <w:p w14:paraId="402932E5" w14:textId="5DD6810F" w:rsidR="00227404" w:rsidRDefault="00705791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40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996910" w:rsidRPr="00EA0A11">
        <w:rPr>
          <w:rFonts w:cstheme="minorHAnsi"/>
          <w:b/>
          <w:sz w:val="24"/>
          <w:szCs w:val="24"/>
        </w:rPr>
        <w:t>To note c</w:t>
      </w:r>
      <w:r w:rsidR="008F44D5" w:rsidRPr="00EA0A11">
        <w:rPr>
          <w:rFonts w:cstheme="minorHAnsi"/>
          <w:b/>
          <w:sz w:val="24"/>
          <w:szCs w:val="24"/>
        </w:rPr>
        <w:t>orrespondence</w:t>
      </w:r>
      <w:r w:rsidR="00D4483C">
        <w:rPr>
          <w:rFonts w:cstheme="minorHAnsi"/>
          <w:b/>
          <w:sz w:val="24"/>
          <w:szCs w:val="24"/>
        </w:rPr>
        <w:t xml:space="preserve">: </w:t>
      </w:r>
      <w:r w:rsidR="00D4483C">
        <w:rPr>
          <w:rFonts w:cstheme="minorHAnsi"/>
          <w:bCs/>
          <w:sz w:val="24"/>
          <w:szCs w:val="24"/>
        </w:rPr>
        <w:t>Noted.</w:t>
      </w:r>
    </w:p>
    <w:p w14:paraId="0921F205" w14:textId="764E6DEC" w:rsidR="00E26993" w:rsidRPr="00951713" w:rsidRDefault="00E26993" w:rsidP="00F47F3E">
      <w:pPr>
        <w:pStyle w:val="NoSpacing"/>
        <w:rPr>
          <w:rFonts w:cstheme="minorHAnsi"/>
          <w:bCs/>
          <w:sz w:val="16"/>
          <w:szCs w:val="16"/>
        </w:rPr>
      </w:pPr>
    </w:p>
    <w:p w14:paraId="24CA184D" w14:textId="5E9AF08B" w:rsidR="00527C33" w:rsidRDefault="00705791" w:rsidP="00F47F3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41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EC380C" w:rsidRPr="00EA0A11">
        <w:rPr>
          <w:rFonts w:cstheme="minorHAnsi"/>
          <w:b/>
          <w:sz w:val="24"/>
          <w:szCs w:val="24"/>
        </w:rPr>
        <w:t>Councillors reports</w:t>
      </w:r>
      <w:r w:rsidR="00831771">
        <w:rPr>
          <w:rFonts w:cstheme="minorHAnsi"/>
          <w:b/>
          <w:sz w:val="24"/>
          <w:szCs w:val="24"/>
        </w:rPr>
        <w:t xml:space="preserve">: </w:t>
      </w:r>
    </w:p>
    <w:p w14:paraId="4E04233B" w14:textId="77777777" w:rsidR="002A06DD" w:rsidRDefault="00831771" w:rsidP="00831771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Cllr Moverley </w:t>
      </w:r>
      <w:r>
        <w:rPr>
          <w:rFonts w:cstheme="minorHAnsi"/>
          <w:bCs/>
          <w:sz w:val="24"/>
          <w:szCs w:val="24"/>
        </w:rPr>
        <w:t>w</w:t>
      </w:r>
      <w:r w:rsidRPr="00831771">
        <w:rPr>
          <w:rFonts w:cstheme="minorHAnsi"/>
          <w:bCs/>
          <w:sz w:val="24"/>
          <w:szCs w:val="24"/>
        </w:rPr>
        <w:t>ished to acknowledge a</w:t>
      </w:r>
      <w:r>
        <w:rPr>
          <w:rFonts w:cstheme="minorHAnsi"/>
          <w:bCs/>
          <w:sz w:val="24"/>
          <w:szCs w:val="24"/>
        </w:rPr>
        <w:t xml:space="preserve"> number of people who continue to </w:t>
      </w:r>
      <w:r w:rsidR="00756BE5">
        <w:rPr>
          <w:rFonts w:cstheme="minorHAnsi"/>
          <w:bCs/>
          <w:sz w:val="24"/>
          <w:szCs w:val="24"/>
        </w:rPr>
        <w:t>donate their own time to collecting litter from verges in the parish</w:t>
      </w:r>
      <w:r w:rsidR="002A06DD">
        <w:rPr>
          <w:rFonts w:cstheme="minorHAnsi"/>
          <w:bCs/>
          <w:sz w:val="24"/>
          <w:szCs w:val="24"/>
        </w:rPr>
        <w:t xml:space="preserve"> but did not wish to be named</w:t>
      </w:r>
      <w:r w:rsidR="00756BE5">
        <w:rPr>
          <w:rFonts w:cstheme="minorHAnsi"/>
          <w:bCs/>
          <w:sz w:val="24"/>
          <w:szCs w:val="24"/>
        </w:rPr>
        <w:t xml:space="preserve">. </w:t>
      </w:r>
    </w:p>
    <w:p w14:paraId="790B006D" w14:textId="79BFCC0E" w:rsidR="00831771" w:rsidRDefault="00756BE5" w:rsidP="00831771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It was agreed by full council to extend a vote of thanks to all such people along with others who selflessly volunteer their time for the common good.</w:t>
      </w:r>
    </w:p>
    <w:p w14:paraId="0B415101" w14:textId="2832066C" w:rsidR="00756BE5" w:rsidRDefault="00756BE5" w:rsidP="00831771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Cllr Moverley has been costing sheds for the village hall and will forward information to all YcM councillors.</w:t>
      </w:r>
    </w:p>
    <w:p w14:paraId="222D17E8" w14:textId="36FADB60" w:rsidR="00F37EB8" w:rsidRPr="00306864" w:rsidRDefault="00F37EB8" w:rsidP="00831771">
      <w:pPr>
        <w:pStyle w:val="NoSpacing"/>
        <w:rPr>
          <w:rFonts w:cstheme="minorHAnsi"/>
          <w:bCs/>
          <w:sz w:val="14"/>
          <w:szCs w:val="14"/>
        </w:rPr>
      </w:pPr>
    </w:p>
    <w:p w14:paraId="50BEBF46" w14:textId="0646CD4B" w:rsidR="00F37EB8" w:rsidRDefault="00F37EB8" w:rsidP="00831771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number of councillors have been approached by members of the public </w:t>
      </w:r>
      <w:r w:rsidR="004176B5">
        <w:rPr>
          <w:rFonts w:cstheme="minorHAnsi"/>
          <w:bCs/>
          <w:sz w:val="24"/>
          <w:szCs w:val="24"/>
        </w:rPr>
        <w:t xml:space="preserve">about </w:t>
      </w:r>
      <w:r>
        <w:rPr>
          <w:rFonts w:cstheme="minorHAnsi"/>
          <w:bCs/>
          <w:sz w:val="24"/>
          <w:szCs w:val="24"/>
        </w:rPr>
        <w:t xml:space="preserve">heavy goods vehicles coming through the parish - they are concerned with the increasing volume, their large size and, sometimes, high speed. </w:t>
      </w:r>
      <w:r w:rsidR="00647A81">
        <w:rPr>
          <w:rFonts w:cstheme="minorHAnsi"/>
          <w:bCs/>
          <w:sz w:val="24"/>
          <w:szCs w:val="24"/>
        </w:rPr>
        <w:t>The</w:t>
      </w:r>
      <w:r w:rsidR="002D57DF">
        <w:rPr>
          <w:rFonts w:cstheme="minorHAnsi"/>
          <w:bCs/>
          <w:sz w:val="24"/>
          <w:szCs w:val="24"/>
        </w:rPr>
        <w:t xml:space="preserve"> matter </w:t>
      </w:r>
      <w:r w:rsidR="00647A81">
        <w:rPr>
          <w:rFonts w:cstheme="minorHAnsi"/>
          <w:bCs/>
          <w:sz w:val="24"/>
          <w:szCs w:val="24"/>
        </w:rPr>
        <w:t xml:space="preserve">is </w:t>
      </w:r>
      <w:r w:rsidR="002D57DF">
        <w:rPr>
          <w:rFonts w:cstheme="minorHAnsi"/>
          <w:bCs/>
          <w:sz w:val="24"/>
          <w:szCs w:val="24"/>
        </w:rPr>
        <w:t xml:space="preserve">of concern for safety reasons </w:t>
      </w:r>
      <w:r w:rsidR="00C16D88">
        <w:rPr>
          <w:rFonts w:cstheme="minorHAnsi"/>
          <w:bCs/>
          <w:sz w:val="24"/>
          <w:szCs w:val="24"/>
        </w:rPr>
        <w:t>along with</w:t>
      </w:r>
      <w:r w:rsidR="00647A81">
        <w:rPr>
          <w:rFonts w:cstheme="minorHAnsi"/>
          <w:bCs/>
          <w:sz w:val="24"/>
          <w:szCs w:val="24"/>
        </w:rPr>
        <w:t xml:space="preserve"> increasing damage </w:t>
      </w:r>
      <w:r w:rsidR="00C16D88">
        <w:rPr>
          <w:rFonts w:cstheme="minorHAnsi"/>
          <w:bCs/>
          <w:sz w:val="24"/>
          <w:szCs w:val="24"/>
        </w:rPr>
        <w:t xml:space="preserve">being done </w:t>
      </w:r>
      <w:r w:rsidR="00647A81">
        <w:rPr>
          <w:rFonts w:cstheme="minorHAnsi"/>
          <w:bCs/>
          <w:sz w:val="24"/>
          <w:szCs w:val="24"/>
        </w:rPr>
        <w:t>to</w:t>
      </w:r>
      <w:r w:rsidR="002D57DF">
        <w:rPr>
          <w:rFonts w:cstheme="minorHAnsi"/>
          <w:bCs/>
          <w:sz w:val="24"/>
          <w:szCs w:val="24"/>
        </w:rPr>
        <w:t xml:space="preserve"> verges. </w:t>
      </w:r>
      <w:r>
        <w:rPr>
          <w:rFonts w:cstheme="minorHAnsi"/>
          <w:bCs/>
          <w:sz w:val="24"/>
          <w:szCs w:val="24"/>
        </w:rPr>
        <w:t xml:space="preserve">Councillors agreed to monitor the situation and forward pertinent information to ERYC </w:t>
      </w:r>
      <w:r w:rsidR="00C16D88">
        <w:rPr>
          <w:rFonts w:cstheme="minorHAnsi"/>
          <w:bCs/>
          <w:sz w:val="24"/>
          <w:szCs w:val="24"/>
        </w:rPr>
        <w:t>along with</w:t>
      </w:r>
      <w:r>
        <w:rPr>
          <w:rFonts w:cstheme="minorHAnsi"/>
          <w:bCs/>
          <w:sz w:val="24"/>
          <w:szCs w:val="24"/>
        </w:rPr>
        <w:t xml:space="preserve"> other relevant authorities.</w:t>
      </w:r>
    </w:p>
    <w:p w14:paraId="039DF3ED" w14:textId="361C4012" w:rsidR="00831771" w:rsidRPr="00831771" w:rsidRDefault="00831771" w:rsidP="00F47F3E">
      <w:pPr>
        <w:pStyle w:val="NoSpacing"/>
        <w:rPr>
          <w:rFonts w:cstheme="minorHAnsi"/>
          <w:bCs/>
          <w:sz w:val="24"/>
          <w:szCs w:val="24"/>
        </w:rPr>
      </w:pPr>
    </w:p>
    <w:p w14:paraId="7538295E" w14:textId="1B377FFC" w:rsidR="00EC380C" w:rsidRDefault="00F21945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705791">
        <w:rPr>
          <w:rFonts w:cstheme="minorHAnsi"/>
          <w:b/>
          <w:sz w:val="24"/>
          <w:szCs w:val="24"/>
        </w:rPr>
        <w:t>2</w:t>
      </w:r>
      <w:r w:rsidR="0095708D" w:rsidRPr="00EA0A11">
        <w:rPr>
          <w:rFonts w:cstheme="minorHAnsi"/>
          <w:b/>
          <w:sz w:val="24"/>
          <w:szCs w:val="24"/>
        </w:rPr>
        <w:t>/2</w:t>
      </w:r>
      <w:r w:rsidR="00A5129B" w:rsidRPr="00EA0A11">
        <w:rPr>
          <w:rFonts w:cstheme="minorHAnsi"/>
          <w:b/>
          <w:sz w:val="24"/>
          <w:szCs w:val="24"/>
        </w:rPr>
        <w:t>1</w:t>
      </w:r>
      <w:r w:rsidR="0095708D" w:rsidRPr="00EA0A11">
        <w:rPr>
          <w:rFonts w:cstheme="minorHAnsi"/>
          <w:b/>
          <w:sz w:val="24"/>
          <w:szCs w:val="24"/>
        </w:rPr>
        <w:t xml:space="preserve"> </w:t>
      </w:r>
      <w:r w:rsidR="00EC380C" w:rsidRPr="00EA0A11">
        <w:rPr>
          <w:rFonts w:cstheme="minorHAnsi"/>
          <w:b/>
          <w:sz w:val="24"/>
          <w:szCs w:val="24"/>
        </w:rPr>
        <w:t>Date of next meeting</w:t>
      </w:r>
      <w:r w:rsidR="00511FE8">
        <w:rPr>
          <w:rFonts w:cstheme="minorHAnsi"/>
          <w:b/>
          <w:sz w:val="24"/>
          <w:szCs w:val="24"/>
        </w:rPr>
        <w:t xml:space="preserve">: </w:t>
      </w:r>
      <w:r w:rsidR="00511FE8">
        <w:rPr>
          <w:rFonts w:cstheme="minorHAnsi"/>
          <w:bCs/>
          <w:sz w:val="24"/>
          <w:szCs w:val="24"/>
        </w:rPr>
        <w:t>11</w:t>
      </w:r>
      <w:r w:rsidR="00511FE8" w:rsidRPr="00511FE8">
        <w:rPr>
          <w:rFonts w:cstheme="minorHAnsi"/>
          <w:bCs/>
          <w:sz w:val="24"/>
          <w:szCs w:val="24"/>
          <w:vertAlign w:val="superscript"/>
        </w:rPr>
        <w:t>th</w:t>
      </w:r>
      <w:r w:rsidR="00511FE8">
        <w:rPr>
          <w:rFonts w:cstheme="minorHAnsi"/>
          <w:bCs/>
          <w:sz w:val="24"/>
          <w:szCs w:val="24"/>
        </w:rPr>
        <w:t xml:space="preserve"> May – Annual Parish Meeting at 7PM and Ordinary Meeting </w:t>
      </w:r>
      <w:r w:rsidR="004F6458">
        <w:rPr>
          <w:rFonts w:cstheme="minorHAnsi"/>
          <w:bCs/>
          <w:sz w:val="24"/>
          <w:szCs w:val="24"/>
        </w:rPr>
        <w:t>7.30PM</w:t>
      </w:r>
    </w:p>
    <w:p w14:paraId="3B35996C" w14:textId="124BAAE4" w:rsidR="00A232C9" w:rsidRDefault="00A232C9" w:rsidP="00F47F3E">
      <w:pPr>
        <w:pStyle w:val="NoSpacing"/>
        <w:rPr>
          <w:rFonts w:cstheme="minorHAnsi"/>
          <w:bCs/>
          <w:sz w:val="24"/>
          <w:szCs w:val="24"/>
        </w:rPr>
      </w:pPr>
    </w:p>
    <w:p w14:paraId="7BE79A75" w14:textId="7C8D5757" w:rsidR="00A232C9" w:rsidRPr="00511FE8" w:rsidRDefault="00A232C9" w:rsidP="00F47F3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Meeting Closed at 8.30PM</w:t>
      </w:r>
    </w:p>
    <w:p w14:paraId="073A96F7" w14:textId="427C47E5" w:rsidR="00AE7588" w:rsidRDefault="00AE7588" w:rsidP="00EC380C">
      <w:pPr>
        <w:pStyle w:val="NoSpacing"/>
        <w:rPr>
          <w:rFonts w:cstheme="minorHAnsi"/>
          <w:bCs/>
          <w:sz w:val="24"/>
          <w:szCs w:val="24"/>
        </w:rPr>
      </w:pPr>
    </w:p>
    <w:p w14:paraId="43CEC659" w14:textId="027CCB5B" w:rsidR="005B4CFD" w:rsidRPr="00EA0A11" w:rsidRDefault="005B4CFD" w:rsidP="00EC380C">
      <w:pPr>
        <w:pStyle w:val="NoSpacing"/>
        <w:rPr>
          <w:rFonts w:cstheme="minorHAnsi"/>
          <w:bCs/>
          <w:sz w:val="24"/>
          <w:szCs w:val="24"/>
        </w:rPr>
      </w:pPr>
    </w:p>
    <w:sectPr w:rsidR="005B4CFD" w:rsidRPr="00EA0A11" w:rsidSect="000F49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DA28" w14:textId="77777777" w:rsidR="001A2C65" w:rsidRDefault="001A2C65" w:rsidP="00EC380C">
      <w:pPr>
        <w:spacing w:after="0"/>
      </w:pPr>
      <w:r>
        <w:separator/>
      </w:r>
    </w:p>
  </w:endnote>
  <w:endnote w:type="continuationSeparator" w:id="0">
    <w:p w14:paraId="7953A9F9" w14:textId="77777777" w:rsidR="001A2C65" w:rsidRDefault="001A2C65" w:rsidP="00EC3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FD35" w14:textId="77777777" w:rsidR="001C203B" w:rsidRDefault="001C2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3C3A" w14:textId="77777777" w:rsidR="001C203B" w:rsidRDefault="001C2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C04" w14:textId="77777777" w:rsidR="001C203B" w:rsidRDefault="001C2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B8D8" w14:textId="77777777" w:rsidR="001A2C65" w:rsidRDefault="001A2C65" w:rsidP="00EC380C">
      <w:pPr>
        <w:spacing w:after="0"/>
      </w:pPr>
      <w:r>
        <w:separator/>
      </w:r>
    </w:p>
  </w:footnote>
  <w:footnote w:type="continuationSeparator" w:id="0">
    <w:p w14:paraId="234913CA" w14:textId="77777777" w:rsidR="001A2C65" w:rsidRDefault="001A2C65" w:rsidP="00EC3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A40" w14:textId="77777777" w:rsidR="001C203B" w:rsidRDefault="001C2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FA59" w14:textId="57F3E08D" w:rsidR="001C203B" w:rsidRDefault="001C2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FA87" w14:textId="77777777" w:rsidR="001C203B" w:rsidRDefault="001C2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816"/>
    <w:multiLevelType w:val="hybridMultilevel"/>
    <w:tmpl w:val="9EE06902"/>
    <w:lvl w:ilvl="0" w:tplc="7BDADD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BE78E6"/>
    <w:multiLevelType w:val="hybridMultilevel"/>
    <w:tmpl w:val="52A03D5C"/>
    <w:lvl w:ilvl="0" w:tplc="878C7C6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04B"/>
    <w:multiLevelType w:val="hybridMultilevel"/>
    <w:tmpl w:val="0C3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984"/>
    <w:multiLevelType w:val="hybridMultilevel"/>
    <w:tmpl w:val="138677FE"/>
    <w:lvl w:ilvl="0" w:tplc="8A44D9DA">
      <w:start w:val="1"/>
      <w:numFmt w:val="upperLetter"/>
      <w:lvlText w:val="%1)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8B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6DB6"/>
    <w:multiLevelType w:val="hybridMultilevel"/>
    <w:tmpl w:val="7B02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41A95"/>
    <w:multiLevelType w:val="hybridMultilevel"/>
    <w:tmpl w:val="91DAE2F0"/>
    <w:lvl w:ilvl="0" w:tplc="A9B28812">
      <w:start w:val="3"/>
      <w:numFmt w:val="lowerLetter"/>
      <w:lvlText w:val="%1)"/>
      <w:lvlJc w:val="left"/>
      <w:pPr>
        <w:ind w:left="785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18B5C04"/>
    <w:multiLevelType w:val="hybridMultilevel"/>
    <w:tmpl w:val="B8C25DBC"/>
    <w:lvl w:ilvl="0" w:tplc="D74E53B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6ED3B2E"/>
    <w:multiLevelType w:val="hybridMultilevel"/>
    <w:tmpl w:val="54F006D2"/>
    <w:lvl w:ilvl="0" w:tplc="01FC5C0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286E"/>
    <w:multiLevelType w:val="hybridMultilevel"/>
    <w:tmpl w:val="6A6E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5"/>
    <w:rsid w:val="000034EE"/>
    <w:rsid w:val="00003DB0"/>
    <w:rsid w:val="00007BBB"/>
    <w:rsid w:val="00010078"/>
    <w:rsid w:val="00014586"/>
    <w:rsid w:val="00024B2B"/>
    <w:rsid w:val="00035D95"/>
    <w:rsid w:val="00055BC5"/>
    <w:rsid w:val="00055FCD"/>
    <w:rsid w:val="00057B83"/>
    <w:rsid w:val="00061DA4"/>
    <w:rsid w:val="00064D10"/>
    <w:rsid w:val="000652F5"/>
    <w:rsid w:val="00073B9F"/>
    <w:rsid w:val="0009081B"/>
    <w:rsid w:val="00094034"/>
    <w:rsid w:val="000A0CBE"/>
    <w:rsid w:val="000A17B8"/>
    <w:rsid w:val="000A412D"/>
    <w:rsid w:val="000B0879"/>
    <w:rsid w:val="000B2A92"/>
    <w:rsid w:val="000B2CB2"/>
    <w:rsid w:val="000B30F5"/>
    <w:rsid w:val="000B3816"/>
    <w:rsid w:val="000B4B7F"/>
    <w:rsid w:val="000C5D2B"/>
    <w:rsid w:val="000C6D1E"/>
    <w:rsid w:val="000D1412"/>
    <w:rsid w:val="000D2C55"/>
    <w:rsid w:val="000D5841"/>
    <w:rsid w:val="000E17FA"/>
    <w:rsid w:val="000E3024"/>
    <w:rsid w:val="000E6468"/>
    <w:rsid w:val="000F03EC"/>
    <w:rsid w:val="000F49C9"/>
    <w:rsid w:val="000F6638"/>
    <w:rsid w:val="000F6EF9"/>
    <w:rsid w:val="000F75E2"/>
    <w:rsid w:val="00110032"/>
    <w:rsid w:val="00110C83"/>
    <w:rsid w:val="0011553A"/>
    <w:rsid w:val="00124DA7"/>
    <w:rsid w:val="00126AE2"/>
    <w:rsid w:val="00132D4D"/>
    <w:rsid w:val="00133274"/>
    <w:rsid w:val="00137034"/>
    <w:rsid w:val="001379A2"/>
    <w:rsid w:val="001434F0"/>
    <w:rsid w:val="00152388"/>
    <w:rsid w:val="00152623"/>
    <w:rsid w:val="00152B13"/>
    <w:rsid w:val="00153C75"/>
    <w:rsid w:val="00153EB0"/>
    <w:rsid w:val="001543B3"/>
    <w:rsid w:val="00161D2D"/>
    <w:rsid w:val="001646FC"/>
    <w:rsid w:val="00173C66"/>
    <w:rsid w:val="00174D3B"/>
    <w:rsid w:val="00174E11"/>
    <w:rsid w:val="00180100"/>
    <w:rsid w:val="00180ACE"/>
    <w:rsid w:val="0018181A"/>
    <w:rsid w:val="001824AF"/>
    <w:rsid w:val="00187324"/>
    <w:rsid w:val="00190906"/>
    <w:rsid w:val="0019306C"/>
    <w:rsid w:val="00194D64"/>
    <w:rsid w:val="0019799A"/>
    <w:rsid w:val="001A09FC"/>
    <w:rsid w:val="001A2C65"/>
    <w:rsid w:val="001A3184"/>
    <w:rsid w:val="001A4C73"/>
    <w:rsid w:val="001A71BA"/>
    <w:rsid w:val="001A78B1"/>
    <w:rsid w:val="001B185D"/>
    <w:rsid w:val="001B610C"/>
    <w:rsid w:val="001B6661"/>
    <w:rsid w:val="001C203B"/>
    <w:rsid w:val="001C3F65"/>
    <w:rsid w:val="001C43ED"/>
    <w:rsid w:val="001D4336"/>
    <w:rsid w:val="001E1ED9"/>
    <w:rsid w:val="001F117D"/>
    <w:rsid w:val="00207124"/>
    <w:rsid w:val="00211A5B"/>
    <w:rsid w:val="002218E2"/>
    <w:rsid w:val="0022225F"/>
    <w:rsid w:val="00227404"/>
    <w:rsid w:val="00235B28"/>
    <w:rsid w:val="00236217"/>
    <w:rsid w:val="00240B31"/>
    <w:rsid w:val="00241C6B"/>
    <w:rsid w:val="002441BB"/>
    <w:rsid w:val="00252C75"/>
    <w:rsid w:val="00267340"/>
    <w:rsid w:val="00283C42"/>
    <w:rsid w:val="00283C53"/>
    <w:rsid w:val="00285888"/>
    <w:rsid w:val="002A06DD"/>
    <w:rsid w:val="002A087A"/>
    <w:rsid w:val="002A6B34"/>
    <w:rsid w:val="002A6B3C"/>
    <w:rsid w:val="002B796A"/>
    <w:rsid w:val="002C4E53"/>
    <w:rsid w:val="002C63E1"/>
    <w:rsid w:val="002C689B"/>
    <w:rsid w:val="002D120C"/>
    <w:rsid w:val="002D3E05"/>
    <w:rsid w:val="002D57DF"/>
    <w:rsid w:val="002D66AC"/>
    <w:rsid w:val="002D6AED"/>
    <w:rsid w:val="002E0235"/>
    <w:rsid w:val="002E3698"/>
    <w:rsid w:val="002F2FDE"/>
    <w:rsid w:val="002F429A"/>
    <w:rsid w:val="002F4B2B"/>
    <w:rsid w:val="002F5876"/>
    <w:rsid w:val="00306864"/>
    <w:rsid w:val="00310DB4"/>
    <w:rsid w:val="00313690"/>
    <w:rsid w:val="003156D4"/>
    <w:rsid w:val="00316C02"/>
    <w:rsid w:val="0032099E"/>
    <w:rsid w:val="003219FC"/>
    <w:rsid w:val="00325B6D"/>
    <w:rsid w:val="00331C1F"/>
    <w:rsid w:val="00337FFD"/>
    <w:rsid w:val="00341CE2"/>
    <w:rsid w:val="00346FEF"/>
    <w:rsid w:val="0034774D"/>
    <w:rsid w:val="003477AC"/>
    <w:rsid w:val="003522FA"/>
    <w:rsid w:val="003544AA"/>
    <w:rsid w:val="00355487"/>
    <w:rsid w:val="003601C6"/>
    <w:rsid w:val="003630E3"/>
    <w:rsid w:val="003635A6"/>
    <w:rsid w:val="00377A6E"/>
    <w:rsid w:val="00377DFA"/>
    <w:rsid w:val="00380546"/>
    <w:rsid w:val="00384BBE"/>
    <w:rsid w:val="00391DB3"/>
    <w:rsid w:val="00394D0D"/>
    <w:rsid w:val="00397102"/>
    <w:rsid w:val="003A008F"/>
    <w:rsid w:val="003A2191"/>
    <w:rsid w:val="003A33A7"/>
    <w:rsid w:val="003A3844"/>
    <w:rsid w:val="003A4A3B"/>
    <w:rsid w:val="003B1818"/>
    <w:rsid w:val="003C13DD"/>
    <w:rsid w:val="003D1699"/>
    <w:rsid w:val="003E07E7"/>
    <w:rsid w:val="003E16DE"/>
    <w:rsid w:val="003E1F8E"/>
    <w:rsid w:val="003E6B21"/>
    <w:rsid w:val="003F5F10"/>
    <w:rsid w:val="004130BE"/>
    <w:rsid w:val="00416104"/>
    <w:rsid w:val="00416FDA"/>
    <w:rsid w:val="004174D7"/>
    <w:rsid w:val="004176B5"/>
    <w:rsid w:val="00424596"/>
    <w:rsid w:val="00433A49"/>
    <w:rsid w:val="00437AA2"/>
    <w:rsid w:val="00441D6B"/>
    <w:rsid w:val="00442135"/>
    <w:rsid w:val="00445C8A"/>
    <w:rsid w:val="004468F5"/>
    <w:rsid w:val="00453990"/>
    <w:rsid w:val="00455AEC"/>
    <w:rsid w:val="00456AAE"/>
    <w:rsid w:val="00460063"/>
    <w:rsid w:val="00462686"/>
    <w:rsid w:val="00462A05"/>
    <w:rsid w:val="00465769"/>
    <w:rsid w:val="00466714"/>
    <w:rsid w:val="00467626"/>
    <w:rsid w:val="004701C8"/>
    <w:rsid w:val="004714F2"/>
    <w:rsid w:val="00473F42"/>
    <w:rsid w:val="004A2B69"/>
    <w:rsid w:val="004A362E"/>
    <w:rsid w:val="004B465B"/>
    <w:rsid w:val="004B5D30"/>
    <w:rsid w:val="004C2C94"/>
    <w:rsid w:val="004C3020"/>
    <w:rsid w:val="004D018D"/>
    <w:rsid w:val="004D07AC"/>
    <w:rsid w:val="004D0E57"/>
    <w:rsid w:val="004D4B06"/>
    <w:rsid w:val="004E635A"/>
    <w:rsid w:val="004F6458"/>
    <w:rsid w:val="004F72C3"/>
    <w:rsid w:val="005024E9"/>
    <w:rsid w:val="0050269F"/>
    <w:rsid w:val="0050479C"/>
    <w:rsid w:val="005065E6"/>
    <w:rsid w:val="00511FE8"/>
    <w:rsid w:val="005127DF"/>
    <w:rsid w:val="00512F30"/>
    <w:rsid w:val="00512FB7"/>
    <w:rsid w:val="0051720E"/>
    <w:rsid w:val="00517DBA"/>
    <w:rsid w:val="005204A0"/>
    <w:rsid w:val="0052384F"/>
    <w:rsid w:val="00523F21"/>
    <w:rsid w:val="00526F31"/>
    <w:rsid w:val="00527122"/>
    <w:rsid w:val="00527C33"/>
    <w:rsid w:val="00532284"/>
    <w:rsid w:val="005330B6"/>
    <w:rsid w:val="005346A6"/>
    <w:rsid w:val="0053490C"/>
    <w:rsid w:val="00536B70"/>
    <w:rsid w:val="00541959"/>
    <w:rsid w:val="00545CD7"/>
    <w:rsid w:val="00546D90"/>
    <w:rsid w:val="0054723D"/>
    <w:rsid w:val="005520F5"/>
    <w:rsid w:val="00562797"/>
    <w:rsid w:val="00566537"/>
    <w:rsid w:val="005753FE"/>
    <w:rsid w:val="0057574B"/>
    <w:rsid w:val="0058036C"/>
    <w:rsid w:val="00591C64"/>
    <w:rsid w:val="005927EA"/>
    <w:rsid w:val="005946D3"/>
    <w:rsid w:val="005A162B"/>
    <w:rsid w:val="005A2486"/>
    <w:rsid w:val="005A2AAB"/>
    <w:rsid w:val="005A5057"/>
    <w:rsid w:val="005B4CFD"/>
    <w:rsid w:val="005C1B9D"/>
    <w:rsid w:val="005C2767"/>
    <w:rsid w:val="005C2826"/>
    <w:rsid w:val="005C451B"/>
    <w:rsid w:val="005C493F"/>
    <w:rsid w:val="005D008B"/>
    <w:rsid w:val="005D1B35"/>
    <w:rsid w:val="005D60F4"/>
    <w:rsid w:val="005D67CC"/>
    <w:rsid w:val="005E1717"/>
    <w:rsid w:val="005E2F8D"/>
    <w:rsid w:val="005E708D"/>
    <w:rsid w:val="005F2B48"/>
    <w:rsid w:val="005F3EFD"/>
    <w:rsid w:val="00606027"/>
    <w:rsid w:val="00611AB4"/>
    <w:rsid w:val="00613394"/>
    <w:rsid w:val="0061431F"/>
    <w:rsid w:val="006163D9"/>
    <w:rsid w:val="0062150D"/>
    <w:rsid w:val="006230EA"/>
    <w:rsid w:val="00630286"/>
    <w:rsid w:val="00643803"/>
    <w:rsid w:val="00644E6F"/>
    <w:rsid w:val="00645DF9"/>
    <w:rsid w:val="00647A81"/>
    <w:rsid w:val="00657035"/>
    <w:rsid w:val="0066103C"/>
    <w:rsid w:val="00670D3D"/>
    <w:rsid w:val="006765BC"/>
    <w:rsid w:val="0068158E"/>
    <w:rsid w:val="006849FB"/>
    <w:rsid w:val="00685D42"/>
    <w:rsid w:val="006922BC"/>
    <w:rsid w:val="00696573"/>
    <w:rsid w:val="0069733B"/>
    <w:rsid w:val="00697533"/>
    <w:rsid w:val="006A0005"/>
    <w:rsid w:val="006A745A"/>
    <w:rsid w:val="006B1A74"/>
    <w:rsid w:val="006B2B27"/>
    <w:rsid w:val="006B6CAD"/>
    <w:rsid w:val="006C11DB"/>
    <w:rsid w:val="006C60CC"/>
    <w:rsid w:val="006D3C8A"/>
    <w:rsid w:val="006D7019"/>
    <w:rsid w:val="006E108E"/>
    <w:rsid w:val="006E30BA"/>
    <w:rsid w:val="006E5202"/>
    <w:rsid w:val="006F1E90"/>
    <w:rsid w:val="006F6D1A"/>
    <w:rsid w:val="00700363"/>
    <w:rsid w:val="00704B9C"/>
    <w:rsid w:val="00705791"/>
    <w:rsid w:val="007076E6"/>
    <w:rsid w:val="00716649"/>
    <w:rsid w:val="00716AB0"/>
    <w:rsid w:val="00720B24"/>
    <w:rsid w:val="00724FAE"/>
    <w:rsid w:val="0072529B"/>
    <w:rsid w:val="00725DBE"/>
    <w:rsid w:val="0073593F"/>
    <w:rsid w:val="00742812"/>
    <w:rsid w:val="00745A0E"/>
    <w:rsid w:val="007511A8"/>
    <w:rsid w:val="007554CA"/>
    <w:rsid w:val="00755835"/>
    <w:rsid w:val="00756BE5"/>
    <w:rsid w:val="00760F22"/>
    <w:rsid w:val="00766F3F"/>
    <w:rsid w:val="007873FF"/>
    <w:rsid w:val="007877FE"/>
    <w:rsid w:val="00792B24"/>
    <w:rsid w:val="00792ED6"/>
    <w:rsid w:val="00795272"/>
    <w:rsid w:val="00796339"/>
    <w:rsid w:val="00796CAE"/>
    <w:rsid w:val="007A2A06"/>
    <w:rsid w:val="007A7929"/>
    <w:rsid w:val="007B091F"/>
    <w:rsid w:val="007C2619"/>
    <w:rsid w:val="007C491A"/>
    <w:rsid w:val="007D16B3"/>
    <w:rsid w:val="007D1CEE"/>
    <w:rsid w:val="007D2601"/>
    <w:rsid w:val="007D37CA"/>
    <w:rsid w:val="007D4934"/>
    <w:rsid w:val="007D7984"/>
    <w:rsid w:val="007E2A9F"/>
    <w:rsid w:val="007F1302"/>
    <w:rsid w:val="007F1E21"/>
    <w:rsid w:val="007F65CA"/>
    <w:rsid w:val="008047B1"/>
    <w:rsid w:val="0081072A"/>
    <w:rsid w:val="0081099F"/>
    <w:rsid w:val="00824450"/>
    <w:rsid w:val="00826A81"/>
    <w:rsid w:val="00826B49"/>
    <w:rsid w:val="00831771"/>
    <w:rsid w:val="00836A8E"/>
    <w:rsid w:val="00841302"/>
    <w:rsid w:val="0084430A"/>
    <w:rsid w:val="00851B1F"/>
    <w:rsid w:val="00852CE9"/>
    <w:rsid w:val="00856A05"/>
    <w:rsid w:val="00857A12"/>
    <w:rsid w:val="00863680"/>
    <w:rsid w:val="00864489"/>
    <w:rsid w:val="00864CE9"/>
    <w:rsid w:val="008772BD"/>
    <w:rsid w:val="0088012D"/>
    <w:rsid w:val="00880206"/>
    <w:rsid w:val="00882B4E"/>
    <w:rsid w:val="00885ABF"/>
    <w:rsid w:val="00887277"/>
    <w:rsid w:val="008A08DE"/>
    <w:rsid w:val="008B0A6D"/>
    <w:rsid w:val="008B1AAF"/>
    <w:rsid w:val="008B3BC9"/>
    <w:rsid w:val="008B60C5"/>
    <w:rsid w:val="008D03C5"/>
    <w:rsid w:val="008D0663"/>
    <w:rsid w:val="008D5C6C"/>
    <w:rsid w:val="008D5F34"/>
    <w:rsid w:val="008E405B"/>
    <w:rsid w:val="008E5048"/>
    <w:rsid w:val="008E528C"/>
    <w:rsid w:val="008F1618"/>
    <w:rsid w:val="008F1EBB"/>
    <w:rsid w:val="008F2BEE"/>
    <w:rsid w:val="008F4108"/>
    <w:rsid w:val="008F44D5"/>
    <w:rsid w:val="008F4724"/>
    <w:rsid w:val="00903D63"/>
    <w:rsid w:val="009141DC"/>
    <w:rsid w:val="00915802"/>
    <w:rsid w:val="009233D5"/>
    <w:rsid w:val="009249D3"/>
    <w:rsid w:val="009357C9"/>
    <w:rsid w:val="00937528"/>
    <w:rsid w:val="0094519C"/>
    <w:rsid w:val="00945629"/>
    <w:rsid w:val="0094629E"/>
    <w:rsid w:val="00946FFF"/>
    <w:rsid w:val="00951713"/>
    <w:rsid w:val="00951C98"/>
    <w:rsid w:val="0095708D"/>
    <w:rsid w:val="00960A15"/>
    <w:rsid w:val="009642A0"/>
    <w:rsid w:val="00967102"/>
    <w:rsid w:val="0097220A"/>
    <w:rsid w:val="009769D7"/>
    <w:rsid w:val="00982BE8"/>
    <w:rsid w:val="009850FE"/>
    <w:rsid w:val="00991E33"/>
    <w:rsid w:val="00996910"/>
    <w:rsid w:val="00996BD2"/>
    <w:rsid w:val="009B03F4"/>
    <w:rsid w:val="009B3104"/>
    <w:rsid w:val="009B338E"/>
    <w:rsid w:val="009B50C5"/>
    <w:rsid w:val="009B6F77"/>
    <w:rsid w:val="009B7F47"/>
    <w:rsid w:val="009C0154"/>
    <w:rsid w:val="009C3256"/>
    <w:rsid w:val="009C6B48"/>
    <w:rsid w:val="009C7F0C"/>
    <w:rsid w:val="009D0363"/>
    <w:rsid w:val="009D0489"/>
    <w:rsid w:val="009D1892"/>
    <w:rsid w:val="009D7D20"/>
    <w:rsid w:val="009F60E2"/>
    <w:rsid w:val="00A06555"/>
    <w:rsid w:val="00A07634"/>
    <w:rsid w:val="00A15149"/>
    <w:rsid w:val="00A21B99"/>
    <w:rsid w:val="00A232C9"/>
    <w:rsid w:val="00A25CCD"/>
    <w:rsid w:val="00A2658E"/>
    <w:rsid w:val="00A27C70"/>
    <w:rsid w:val="00A27E66"/>
    <w:rsid w:val="00A40D19"/>
    <w:rsid w:val="00A448AF"/>
    <w:rsid w:val="00A5129B"/>
    <w:rsid w:val="00A51543"/>
    <w:rsid w:val="00A52443"/>
    <w:rsid w:val="00A52BCA"/>
    <w:rsid w:val="00A53E03"/>
    <w:rsid w:val="00A54D43"/>
    <w:rsid w:val="00A56404"/>
    <w:rsid w:val="00A6398A"/>
    <w:rsid w:val="00A713ED"/>
    <w:rsid w:val="00A71A31"/>
    <w:rsid w:val="00A7372B"/>
    <w:rsid w:val="00A76ED9"/>
    <w:rsid w:val="00A771BB"/>
    <w:rsid w:val="00A831C9"/>
    <w:rsid w:val="00A83948"/>
    <w:rsid w:val="00A853BB"/>
    <w:rsid w:val="00A92BA7"/>
    <w:rsid w:val="00A93EA5"/>
    <w:rsid w:val="00A953B3"/>
    <w:rsid w:val="00AA626D"/>
    <w:rsid w:val="00AB1327"/>
    <w:rsid w:val="00AB29E7"/>
    <w:rsid w:val="00AB2CDD"/>
    <w:rsid w:val="00AC60BA"/>
    <w:rsid w:val="00AD168D"/>
    <w:rsid w:val="00AD232B"/>
    <w:rsid w:val="00AD487B"/>
    <w:rsid w:val="00AE4957"/>
    <w:rsid w:val="00AE7588"/>
    <w:rsid w:val="00AF34CA"/>
    <w:rsid w:val="00AF417F"/>
    <w:rsid w:val="00B1037A"/>
    <w:rsid w:val="00B11A08"/>
    <w:rsid w:val="00B16A7B"/>
    <w:rsid w:val="00B1769E"/>
    <w:rsid w:val="00B23DFA"/>
    <w:rsid w:val="00B2753F"/>
    <w:rsid w:val="00B42570"/>
    <w:rsid w:val="00B45BC0"/>
    <w:rsid w:val="00B50D90"/>
    <w:rsid w:val="00B5495B"/>
    <w:rsid w:val="00B60187"/>
    <w:rsid w:val="00B6072C"/>
    <w:rsid w:val="00B64957"/>
    <w:rsid w:val="00B708D9"/>
    <w:rsid w:val="00B76819"/>
    <w:rsid w:val="00B76C92"/>
    <w:rsid w:val="00B85C5C"/>
    <w:rsid w:val="00B95308"/>
    <w:rsid w:val="00BA1EDD"/>
    <w:rsid w:val="00BA2E64"/>
    <w:rsid w:val="00BA5BCF"/>
    <w:rsid w:val="00BB07E5"/>
    <w:rsid w:val="00BB3808"/>
    <w:rsid w:val="00BB7EAE"/>
    <w:rsid w:val="00BD16F4"/>
    <w:rsid w:val="00BD7A75"/>
    <w:rsid w:val="00BE607E"/>
    <w:rsid w:val="00BF0939"/>
    <w:rsid w:val="00BF681D"/>
    <w:rsid w:val="00C06789"/>
    <w:rsid w:val="00C117BC"/>
    <w:rsid w:val="00C16D88"/>
    <w:rsid w:val="00C20E35"/>
    <w:rsid w:val="00C23064"/>
    <w:rsid w:val="00C23DE2"/>
    <w:rsid w:val="00C40927"/>
    <w:rsid w:val="00C41B57"/>
    <w:rsid w:val="00C41BDC"/>
    <w:rsid w:val="00C42B7F"/>
    <w:rsid w:val="00C453FA"/>
    <w:rsid w:val="00C535DC"/>
    <w:rsid w:val="00C630CF"/>
    <w:rsid w:val="00C65E73"/>
    <w:rsid w:val="00C8009B"/>
    <w:rsid w:val="00C91D0E"/>
    <w:rsid w:val="00C927C8"/>
    <w:rsid w:val="00C937F2"/>
    <w:rsid w:val="00C93B73"/>
    <w:rsid w:val="00CA3BCE"/>
    <w:rsid w:val="00CB4120"/>
    <w:rsid w:val="00CB4457"/>
    <w:rsid w:val="00CB50EA"/>
    <w:rsid w:val="00CC07EA"/>
    <w:rsid w:val="00CC0B49"/>
    <w:rsid w:val="00CD63B0"/>
    <w:rsid w:val="00CD6A0F"/>
    <w:rsid w:val="00CD7D90"/>
    <w:rsid w:val="00CE4574"/>
    <w:rsid w:val="00D00A26"/>
    <w:rsid w:val="00D022AC"/>
    <w:rsid w:val="00D058E7"/>
    <w:rsid w:val="00D112A3"/>
    <w:rsid w:val="00D168F1"/>
    <w:rsid w:val="00D22E44"/>
    <w:rsid w:val="00D33C9C"/>
    <w:rsid w:val="00D4387E"/>
    <w:rsid w:val="00D4469E"/>
    <w:rsid w:val="00D4483C"/>
    <w:rsid w:val="00D46723"/>
    <w:rsid w:val="00D526D9"/>
    <w:rsid w:val="00D5554E"/>
    <w:rsid w:val="00D56337"/>
    <w:rsid w:val="00D56394"/>
    <w:rsid w:val="00D567B2"/>
    <w:rsid w:val="00D71358"/>
    <w:rsid w:val="00D735AE"/>
    <w:rsid w:val="00D77F8E"/>
    <w:rsid w:val="00D83966"/>
    <w:rsid w:val="00D871F6"/>
    <w:rsid w:val="00DA0BFA"/>
    <w:rsid w:val="00DA2CC5"/>
    <w:rsid w:val="00DA51CE"/>
    <w:rsid w:val="00DB625B"/>
    <w:rsid w:val="00DC148B"/>
    <w:rsid w:val="00DC64C1"/>
    <w:rsid w:val="00DD35F2"/>
    <w:rsid w:val="00DD5F35"/>
    <w:rsid w:val="00DD61CC"/>
    <w:rsid w:val="00DD6D34"/>
    <w:rsid w:val="00DE3540"/>
    <w:rsid w:val="00DF3137"/>
    <w:rsid w:val="00DF3B64"/>
    <w:rsid w:val="00DF462C"/>
    <w:rsid w:val="00DF7BA1"/>
    <w:rsid w:val="00E00556"/>
    <w:rsid w:val="00E04B2E"/>
    <w:rsid w:val="00E06FC8"/>
    <w:rsid w:val="00E12B44"/>
    <w:rsid w:val="00E14396"/>
    <w:rsid w:val="00E16FE1"/>
    <w:rsid w:val="00E22CE0"/>
    <w:rsid w:val="00E257C6"/>
    <w:rsid w:val="00E26993"/>
    <w:rsid w:val="00E26D25"/>
    <w:rsid w:val="00E31905"/>
    <w:rsid w:val="00E334E9"/>
    <w:rsid w:val="00E60BE2"/>
    <w:rsid w:val="00E60C68"/>
    <w:rsid w:val="00E613B8"/>
    <w:rsid w:val="00E61ECD"/>
    <w:rsid w:val="00E837B6"/>
    <w:rsid w:val="00E85BB0"/>
    <w:rsid w:val="00E85D0C"/>
    <w:rsid w:val="00E92136"/>
    <w:rsid w:val="00E92436"/>
    <w:rsid w:val="00E94D3F"/>
    <w:rsid w:val="00E96FB9"/>
    <w:rsid w:val="00EA09A4"/>
    <w:rsid w:val="00EA0A11"/>
    <w:rsid w:val="00EA1305"/>
    <w:rsid w:val="00EB2BA1"/>
    <w:rsid w:val="00EB3DEA"/>
    <w:rsid w:val="00EB4639"/>
    <w:rsid w:val="00EC380C"/>
    <w:rsid w:val="00EC67A4"/>
    <w:rsid w:val="00ED0654"/>
    <w:rsid w:val="00ED0EB7"/>
    <w:rsid w:val="00ED48C1"/>
    <w:rsid w:val="00ED6E5F"/>
    <w:rsid w:val="00EE0335"/>
    <w:rsid w:val="00EE1C10"/>
    <w:rsid w:val="00EE269E"/>
    <w:rsid w:val="00EE696D"/>
    <w:rsid w:val="00EE6EF8"/>
    <w:rsid w:val="00EF301E"/>
    <w:rsid w:val="00EF3878"/>
    <w:rsid w:val="00EF5260"/>
    <w:rsid w:val="00EF5EFD"/>
    <w:rsid w:val="00F00CD7"/>
    <w:rsid w:val="00F04FE4"/>
    <w:rsid w:val="00F0514E"/>
    <w:rsid w:val="00F056DD"/>
    <w:rsid w:val="00F1040E"/>
    <w:rsid w:val="00F130CC"/>
    <w:rsid w:val="00F168EE"/>
    <w:rsid w:val="00F20542"/>
    <w:rsid w:val="00F21945"/>
    <w:rsid w:val="00F25AB1"/>
    <w:rsid w:val="00F37EB8"/>
    <w:rsid w:val="00F403C7"/>
    <w:rsid w:val="00F43978"/>
    <w:rsid w:val="00F44DAD"/>
    <w:rsid w:val="00F46C73"/>
    <w:rsid w:val="00F47F3E"/>
    <w:rsid w:val="00F47FCE"/>
    <w:rsid w:val="00F50880"/>
    <w:rsid w:val="00F610BC"/>
    <w:rsid w:val="00F636A5"/>
    <w:rsid w:val="00F73CB3"/>
    <w:rsid w:val="00F820DF"/>
    <w:rsid w:val="00F83938"/>
    <w:rsid w:val="00F84056"/>
    <w:rsid w:val="00F84F01"/>
    <w:rsid w:val="00F90FF6"/>
    <w:rsid w:val="00F959B5"/>
    <w:rsid w:val="00F96BF4"/>
    <w:rsid w:val="00FA5657"/>
    <w:rsid w:val="00FA7127"/>
    <w:rsid w:val="00FB21F1"/>
    <w:rsid w:val="00FC620B"/>
    <w:rsid w:val="00FD23D5"/>
    <w:rsid w:val="00FD34BA"/>
    <w:rsid w:val="00FD73F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E7FAE"/>
  <w15:docId w15:val="{22992569-2683-4F84-9E92-4890778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380C"/>
  </w:style>
  <w:style w:type="paragraph" w:styleId="Footer">
    <w:name w:val="footer"/>
    <w:basedOn w:val="Normal"/>
    <w:link w:val="FooterChar"/>
    <w:uiPriority w:val="99"/>
    <w:unhideWhenUsed/>
    <w:rsid w:val="00EC380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380C"/>
  </w:style>
  <w:style w:type="character" w:styleId="Strong">
    <w:name w:val="Strong"/>
    <w:basedOn w:val="DefaultParagraphFont"/>
    <w:uiPriority w:val="22"/>
    <w:qFormat/>
    <w:rsid w:val="00C937F2"/>
    <w:rPr>
      <w:b/>
      <w:bCs/>
    </w:rPr>
  </w:style>
  <w:style w:type="paragraph" w:styleId="ListParagraph">
    <w:name w:val="List Paragraph"/>
    <w:basedOn w:val="Normal"/>
    <w:uiPriority w:val="34"/>
    <w:qFormat/>
    <w:rsid w:val="00E837B6"/>
    <w:pPr>
      <w:spacing w:after="0"/>
      <w:ind w:left="720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phamcummeltonby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C807-F377-4B78-902C-7861F782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Green</dc:creator>
  <cp:lastModifiedBy>Laptop</cp:lastModifiedBy>
  <cp:revision>40</cp:revision>
  <cp:lastPrinted>2021-05-04T17:54:00Z</cp:lastPrinted>
  <dcterms:created xsi:type="dcterms:W3CDTF">2021-04-21T16:01:00Z</dcterms:created>
  <dcterms:modified xsi:type="dcterms:W3CDTF">2021-05-04T17:55:00Z</dcterms:modified>
</cp:coreProperties>
</file>