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E854" w14:textId="71674702" w:rsidR="003A2191" w:rsidRDefault="00283C53" w:rsidP="008F44D5">
      <w:pPr>
        <w:pStyle w:val="NoSpacing"/>
        <w:jc w:val="center"/>
        <w:rPr>
          <w:rFonts w:cstheme="minorHAnsi"/>
          <w:sz w:val="24"/>
          <w:szCs w:val="24"/>
        </w:rPr>
      </w:pPr>
      <w:r w:rsidRPr="00D15A08">
        <w:rPr>
          <w:rFonts w:cstheme="minorHAnsi"/>
          <w:noProof/>
          <w:sz w:val="24"/>
          <w:szCs w:val="24"/>
        </w:rPr>
        <w:drawing>
          <wp:inline distT="0" distB="0" distL="0" distR="0" wp14:anchorId="2E14737D" wp14:editId="3508756A">
            <wp:extent cx="1323975" cy="519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330" cy="581057"/>
                    </a:xfrm>
                    <a:prstGeom prst="rect">
                      <a:avLst/>
                    </a:prstGeom>
                    <a:noFill/>
                    <a:ln>
                      <a:noFill/>
                    </a:ln>
                  </pic:spPr>
                </pic:pic>
              </a:graphicData>
            </a:graphic>
          </wp:inline>
        </w:drawing>
      </w:r>
    </w:p>
    <w:p w14:paraId="221C0054" w14:textId="77777777" w:rsidR="00DA3E99" w:rsidRDefault="00DA3E99" w:rsidP="008F44D5">
      <w:pPr>
        <w:pStyle w:val="NoSpacing"/>
        <w:jc w:val="center"/>
        <w:rPr>
          <w:rFonts w:cstheme="minorHAnsi"/>
          <w:sz w:val="24"/>
          <w:szCs w:val="24"/>
        </w:rPr>
      </w:pPr>
    </w:p>
    <w:p w14:paraId="15A5251C" w14:textId="77777777" w:rsidR="00F47F3E" w:rsidRPr="00A86752" w:rsidRDefault="008F44D5" w:rsidP="008F44D5">
      <w:pPr>
        <w:pStyle w:val="NoSpacing"/>
        <w:jc w:val="center"/>
        <w:rPr>
          <w:rStyle w:val="Hyperlink"/>
          <w:rFonts w:cstheme="minorHAnsi"/>
        </w:rPr>
      </w:pPr>
      <w:r w:rsidRPr="00A86752">
        <w:rPr>
          <w:rFonts w:cstheme="minorHAnsi"/>
        </w:rPr>
        <w:t>Yapham cum Meltonby Parish Council</w:t>
      </w:r>
      <w:r w:rsidR="00F47F3E" w:rsidRPr="00A86752">
        <w:rPr>
          <w:rFonts w:cstheme="minorHAnsi"/>
        </w:rPr>
        <w:t xml:space="preserve"> </w:t>
      </w:r>
      <w:hyperlink r:id="rId9" w:history="1">
        <w:r w:rsidRPr="00A86752">
          <w:rPr>
            <w:rStyle w:val="Hyperlink"/>
            <w:rFonts w:cstheme="minorHAnsi"/>
          </w:rPr>
          <w:t>www.yaphamcummeltonby.co.uk</w:t>
        </w:r>
      </w:hyperlink>
      <w:r w:rsidR="00F47F3E" w:rsidRPr="00A86752">
        <w:rPr>
          <w:rStyle w:val="Hyperlink"/>
          <w:rFonts w:cstheme="minorHAnsi"/>
        </w:rPr>
        <w:t xml:space="preserve"> </w:t>
      </w:r>
    </w:p>
    <w:p w14:paraId="216C7ABB" w14:textId="7C2EB14E" w:rsidR="00670D3D" w:rsidRPr="00D15A08" w:rsidRDefault="00670D3D" w:rsidP="00D85A30">
      <w:pPr>
        <w:pStyle w:val="NoSpacing"/>
        <w:jc w:val="center"/>
        <w:rPr>
          <w:rFonts w:cstheme="minorHAnsi"/>
          <w:sz w:val="24"/>
          <w:szCs w:val="24"/>
        </w:rPr>
      </w:pPr>
      <w:r w:rsidRPr="00A86752">
        <w:rPr>
          <w:rFonts w:cstheme="minorHAnsi"/>
        </w:rPr>
        <w:t>Clerk: Sadie Rothwell-Inch</w:t>
      </w:r>
      <w:r w:rsidR="008F4724" w:rsidRPr="00A86752">
        <w:rPr>
          <w:rFonts w:cstheme="minorHAnsi"/>
        </w:rPr>
        <w:t xml:space="preserve"> </w:t>
      </w:r>
      <w:r w:rsidR="00F358F0" w:rsidRPr="00A86752">
        <w:rPr>
          <w:rFonts w:cstheme="minorHAnsi"/>
        </w:rPr>
        <w:t>– Tel:</w:t>
      </w:r>
      <w:r w:rsidR="00BB3808" w:rsidRPr="00A86752">
        <w:rPr>
          <w:rFonts w:cstheme="minorHAnsi"/>
        </w:rPr>
        <w:t xml:space="preserve"> 07810 260 702</w:t>
      </w:r>
      <w:r w:rsidR="00F47F3E" w:rsidRPr="00A86752">
        <w:rPr>
          <w:rFonts w:cstheme="minorHAnsi"/>
        </w:rPr>
        <w:t xml:space="preserve"> Email: YCMClerk2@gmail.com</w:t>
      </w:r>
    </w:p>
    <w:p w14:paraId="20B04013" w14:textId="77777777" w:rsidR="008F44D5" w:rsidRPr="00D15A08" w:rsidRDefault="008F44D5" w:rsidP="008F44D5">
      <w:pPr>
        <w:pStyle w:val="NoSpacing"/>
        <w:jc w:val="center"/>
        <w:rPr>
          <w:rFonts w:cstheme="minorHAnsi"/>
          <w:sz w:val="24"/>
          <w:szCs w:val="24"/>
        </w:rPr>
      </w:pPr>
    </w:p>
    <w:p w14:paraId="5D07CA00" w14:textId="52EC7FD5" w:rsidR="006C50BA" w:rsidRPr="00693A3D" w:rsidRDefault="006C50BA" w:rsidP="006C50BA">
      <w:pPr>
        <w:pStyle w:val="NoSpacing"/>
        <w:jc w:val="center"/>
        <w:rPr>
          <w:rFonts w:cstheme="minorHAnsi"/>
          <w:sz w:val="24"/>
          <w:szCs w:val="24"/>
          <w:u w:val="single"/>
        </w:rPr>
      </w:pPr>
      <w:r w:rsidRPr="00693A3D">
        <w:rPr>
          <w:rFonts w:cstheme="minorHAnsi"/>
          <w:sz w:val="24"/>
          <w:szCs w:val="24"/>
          <w:u w:val="single"/>
        </w:rPr>
        <w:t xml:space="preserve">Minutes of </w:t>
      </w:r>
      <w:r w:rsidRPr="00F2390D">
        <w:rPr>
          <w:rFonts w:cstheme="minorHAnsi"/>
          <w:b/>
          <w:bCs/>
          <w:sz w:val="24"/>
          <w:szCs w:val="24"/>
          <w:u w:val="single"/>
        </w:rPr>
        <w:t>Meeting 0</w:t>
      </w:r>
      <w:r>
        <w:rPr>
          <w:rFonts w:cstheme="minorHAnsi"/>
          <w:b/>
          <w:bCs/>
          <w:sz w:val="24"/>
          <w:szCs w:val="24"/>
          <w:u w:val="single"/>
        </w:rPr>
        <w:t>7</w:t>
      </w:r>
      <w:r w:rsidRPr="00F2390D">
        <w:rPr>
          <w:rFonts w:cstheme="minorHAnsi"/>
          <w:b/>
          <w:bCs/>
          <w:sz w:val="24"/>
          <w:szCs w:val="24"/>
          <w:u w:val="single"/>
        </w:rPr>
        <w:t>/22</w:t>
      </w:r>
      <w:r w:rsidRPr="00693A3D">
        <w:rPr>
          <w:rFonts w:cstheme="minorHAnsi"/>
          <w:sz w:val="24"/>
          <w:szCs w:val="24"/>
          <w:u w:val="single"/>
        </w:rPr>
        <w:t xml:space="preserve"> of Yapham cum Meltonby Parish Council </w:t>
      </w:r>
    </w:p>
    <w:p w14:paraId="0EDD565E" w14:textId="2F5028E4" w:rsidR="006C50BA" w:rsidRPr="00693A3D" w:rsidRDefault="006C50BA" w:rsidP="006C50BA">
      <w:pPr>
        <w:pStyle w:val="NoSpacing"/>
        <w:jc w:val="center"/>
        <w:rPr>
          <w:rFonts w:cstheme="minorHAnsi"/>
          <w:sz w:val="24"/>
          <w:szCs w:val="24"/>
          <w:u w:val="single"/>
        </w:rPr>
      </w:pPr>
      <w:r w:rsidRPr="00693A3D">
        <w:rPr>
          <w:rFonts w:cstheme="minorHAnsi"/>
          <w:sz w:val="24"/>
          <w:szCs w:val="24"/>
          <w:u w:val="single"/>
        </w:rPr>
        <w:t xml:space="preserve">on </w:t>
      </w:r>
      <w:r w:rsidRPr="00693A3D">
        <w:rPr>
          <w:rFonts w:cstheme="minorHAnsi"/>
          <w:b/>
          <w:sz w:val="24"/>
          <w:szCs w:val="24"/>
          <w:u w:val="single"/>
        </w:rPr>
        <w:t xml:space="preserve">Tuesday </w:t>
      </w:r>
      <w:r>
        <w:rPr>
          <w:rFonts w:cstheme="minorHAnsi"/>
          <w:b/>
          <w:sz w:val="24"/>
          <w:szCs w:val="24"/>
          <w:u w:val="single"/>
        </w:rPr>
        <w:t>1</w:t>
      </w:r>
      <w:r>
        <w:rPr>
          <w:rFonts w:cstheme="minorHAnsi"/>
          <w:b/>
          <w:sz w:val="24"/>
          <w:szCs w:val="24"/>
          <w:u w:val="single"/>
        </w:rPr>
        <w:t>2</w:t>
      </w:r>
      <w:r w:rsidRPr="00F2390D">
        <w:rPr>
          <w:rFonts w:cstheme="minorHAnsi"/>
          <w:b/>
          <w:sz w:val="24"/>
          <w:szCs w:val="24"/>
          <w:u w:val="single"/>
          <w:vertAlign w:val="superscript"/>
        </w:rPr>
        <w:t>th</w:t>
      </w:r>
      <w:r>
        <w:rPr>
          <w:rFonts w:cstheme="minorHAnsi"/>
          <w:b/>
          <w:sz w:val="24"/>
          <w:szCs w:val="24"/>
          <w:u w:val="single"/>
        </w:rPr>
        <w:t xml:space="preserve"> </w:t>
      </w:r>
      <w:r>
        <w:rPr>
          <w:rFonts w:cstheme="minorHAnsi"/>
          <w:b/>
          <w:sz w:val="24"/>
          <w:szCs w:val="24"/>
          <w:u w:val="single"/>
        </w:rPr>
        <w:t>July</w:t>
      </w:r>
      <w:r w:rsidRPr="00693A3D">
        <w:rPr>
          <w:rFonts w:cstheme="minorHAnsi"/>
          <w:b/>
          <w:sz w:val="24"/>
          <w:szCs w:val="24"/>
          <w:u w:val="single"/>
        </w:rPr>
        <w:t xml:space="preserve"> 2022</w:t>
      </w:r>
      <w:r w:rsidRPr="00693A3D">
        <w:rPr>
          <w:rFonts w:cstheme="minorHAnsi"/>
          <w:sz w:val="24"/>
          <w:szCs w:val="24"/>
          <w:u w:val="single"/>
        </w:rPr>
        <w:t xml:space="preserve"> in Yapham Village Hall</w:t>
      </w:r>
      <w:r>
        <w:rPr>
          <w:rFonts w:cstheme="minorHAnsi"/>
          <w:sz w:val="24"/>
          <w:szCs w:val="24"/>
          <w:u w:val="single"/>
        </w:rPr>
        <w:t xml:space="preserve"> at 7.30PM</w:t>
      </w:r>
      <w:r w:rsidRPr="00693A3D">
        <w:rPr>
          <w:rFonts w:cstheme="minorHAnsi"/>
          <w:sz w:val="24"/>
          <w:szCs w:val="24"/>
          <w:u w:val="single"/>
        </w:rPr>
        <w:t xml:space="preserve"> </w:t>
      </w:r>
    </w:p>
    <w:p w14:paraId="5C470AFF" w14:textId="77777777" w:rsidR="006C50BA" w:rsidRPr="00693A3D" w:rsidRDefault="006C50BA" w:rsidP="006C50BA">
      <w:pPr>
        <w:pStyle w:val="NoSpacing"/>
        <w:jc w:val="center"/>
        <w:rPr>
          <w:rFonts w:cstheme="minorHAnsi"/>
          <w:sz w:val="24"/>
          <w:szCs w:val="24"/>
          <w:u w:val="single"/>
        </w:rPr>
      </w:pPr>
    </w:p>
    <w:p w14:paraId="76F34F4D" w14:textId="7F58B9AD" w:rsidR="002F4B2B" w:rsidRPr="00CB4985" w:rsidRDefault="002F4B2B" w:rsidP="00F47F3E">
      <w:pPr>
        <w:rPr>
          <w:rFonts w:cstheme="minorHAnsi"/>
          <w:b/>
        </w:rPr>
      </w:pPr>
      <w:r w:rsidRPr="00CB4985">
        <w:rPr>
          <w:rFonts w:cstheme="minorHAnsi"/>
          <w:b/>
        </w:rPr>
        <w:t xml:space="preserve">Meeting </w:t>
      </w:r>
      <w:r w:rsidR="00456E52" w:rsidRPr="00CB4985">
        <w:rPr>
          <w:rFonts w:cstheme="minorHAnsi"/>
          <w:b/>
        </w:rPr>
        <w:t>0</w:t>
      </w:r>
      <w:r w:rsidR="00454579">
        <w:rPr>
          <w:rFonts w:cstheme="minorHAnsi"/>
          <w:b/>
        </w:rPr>
        <w:t>7</w:t>
      </w:r>
      <w:r w:rsidR="00AD2BB1" w:rsidRPr="00CB4985">
        <w:rPr>
          <w:rFonts w:cstheme="minorHAnsi"/>
          <w:b/>
        </w:rPr>
        <w:t>/</w:t>
      </w:r>
      <w:r w:rsidRPr="00CB4985">
        <w:rPr>
          <w:rFonts w:cstheme="minorHAnsi"/>
          <w:b/>
        </w:rPr>
        <w:t>2</w:t>
      </w:r>
      <w:r w:rsidR="00456E52" w:rsidRPr="00CB4985">
        <w:rPr>
          <w:rFonts w:cstheme="minorHAnsi"/>
          <w:b/>
        </w:rPr>
        <w:t>2</w:t>
      </w:r>
    </w:p>
    <w:p w14:paraId="338E345D" w14:textId="62C3A58D" w:rsidR="001B610C" w:rsidRPr="00CB4985" w:rsidRDefault="00454579" w:rsidP="00F47F3E">
      <w:pPr>
        <w:rPr>
          <w:rFonts w:cstheme="minorHAnsi"/>
          <w:b/>
        </w:rPr>
      </w:pPr>
      <w:r>
        <w:rPr>
          <w:rFonts w:cstheme="minorHAnsi"/>
          <w:b/>
        </w:rPr>
        <w:t>88</w:t>
      </w:r>
      <w:r w:rsidR="008B3BC9" w:rsidRPr="00CB4985">
        <w:rPr>
          <w:rFonts w:cstheme="minorHAnsi"/>
          <w:b/>
        </w:rPr>
        <w:t>/</w:t>
      </w:r>
      <w:r w:rsidR="001335D8" w:rsidRPr="00CB4985">
        <w:rPr>
          <w:rFonts w:cstheme="minorHAnsi"/>
          <w:b/>
        </w:rPr>
        <w:t>22</w:t>
      </w:r>
      <w:r w:rsidR="001B610C" w:rsidRPr="00CB4985">
        <w:rPr>
          <w:rFonts w:cstheme="minorHAnsi"/>
          <w:b/>
        </w:rPr>
        <w:t xml:space="preserve"> </w:t>
      </w:r>
      <w:r w:rsidR="0000506C">
        <w:rPr>
          <w:rFonts w:cstheme="minorHAnsi"/>
          <w:b/>
        </w:rPr>
        <w:t>Present: Cllr Arnold, Cllr Bradley (Chair), Cllr Hammond, Cllr Newman, Clerk and one member of the public.</w:t>
      </w:r>
    </w:p>
    <w:p w14:paraId="4F842A71" w14:textId="36CBD74F" w:rsidR="00951C98" w:rsidRPr="00CB4985" w:rsidRDefault="00454579" w:rsidP="00F47F3E">
      <w:pPr>
        <w:rPr>
          <w:rFonts w:cstheme="minorHAnsi"/>
          <w:b/>
        </w:rPr>
      </w:pPr>
      <w:r>
        <w:rPr>
          <w:rFonts w:cstheme="minorHAnsi"/>
          <w:b/>
        </w:rPr>
        <w:t>89</w:t>
      </w:r>
      <w:r w:rsidR="008B3BC9" w:rsidRPr="00CB4985">
        <w:rPr>
          <w:rFonts w:cstheme="minorHAnsi"/>
          <w:b/>
        </w:rPr>
        <w:t>/</w:t>
      </w:r>
      <w:r w:rsidR="001335D8" w:rsidRPr="00CB4985">
        <w:rPr>
          <w:rFonts w:cstheme="minorHAnsi"/>
          <w:b/>
        </w:rPr>
        <w:t>22</w:t>
      </w:r>
      <w:r w:rsidR="008A08DE" w:rsidRPr="00CB4985">
        <w:rPr>
          <w:rFonts w:cstheme="minorHAnsi"/>
          <w:b/>
        </w:rPr>
        <w:t xml:space="preserve"> </w:t>
      </w:r>
      <w:r w:rsidR="00285888" w:rsidRPr="00CB4985">
        <w:rPr>
          <w:rFonts w:cstheme="minorHAnsi"/>
          <w:b/>
        </w:rPr>
        <w:t>Code of Conduct</w:t>
      </w:r>
    </w:p>
    <w:p w14:paraId="7154544B" w14:textId="7081403E" w:rsidR="008B3BC9" w:rsidRPr="0000506C" w:rsidRDefault="00EC67A4" w:rsidP="00EC67A4">
      <w:pPr>
        <w:rPr>
          <w:rFonts w:cstheme="minorHAnsi"/>
          <w:bCs/>
        </w:rPr>
      </w:pPr>
      <w:r w:rsidRPr="00CB4985">
        <w:rPr>
          <w:rFonts w:cstheme="minorHAnsi"/>
          <w:b/>
        </w:rPr>
        <w:t xml:space="preserve">a) </w:t>
      </w:r>
      <w:r w:rsidR="008A08DE" w:rsidRPr="00CB4985">
        <w:rPr>
          <w:rFonts w:cstheme="minorHAnsi"/>
          <w:b/>
        </w:rPr>
        <w:t>Declarations of Interest</w:t>
      </w:r>
      <w:r w:rsidR="0000506C">
        <w:rPr>
          <w:rFonts w:cstheme="minorHAnsi"/>
          <w:b/>
        </w:rPr>
        <w:t xml:space="preserve">: </w:t>
      </w:r>
      <w:r w:rsidR="0000506C" w:rsidRPr="0000506C">
        <w:rPr>
          <w:rFonts w:cstheme="minorHAnsi"/>
          <w:bCs/>
        </w:rPr>
        <w:t xml:space="preserve">Cllr Hammond </w:t>
      </w:r>
      <w:r w:rsidR="0000506C">
        <w:rPr>
          <w:rFonts w:cstheme="minorHAnsi"/>
          <w:bCs/>
        </w:rPr>
        <w:t>declared a prejudicial interest in Item 100</w:t>
      </w:r>
      <w:r w:rsidR="009B2FBE">
        <w:rPr>
          <w:rFonts w:cstheme="minorHAnsi"/>
          <w:bCs/>
        </w:rPr>
        <w:t>/22</w:t>
      </w:r>
      <w:r w:rsidR="0000506C">
        <w:rPr>
          <w:rFonts w:cstheme="minorHAnsi"/>
          <w:bCs/>
        </w:rPr>
        <w:t xml:space="preserve"> – Cllr Vacancy</w:t>
      </w:r>
      <w:r w:rsidR="0000506C">
        <w:rPr>
          <w:rFonts w:cstheme="minorHAnsi"/>
          <w:b/>
        </w:rPr>
        <w:t xml:space="preserve">. </w:t>
      </w:r>
      <w:r w:rsidR="0000506C">
        <w:rPr>
          <w:rFonts w:cstheme="minorHAnsi"/>
          <w:bCs/>
        </w:rPr>
        <w:t xml:space="preserve">He </w:t>
      </w:r>
      <w:r w:rsidR="009B2FBE">
        <w:rPr>
          <w:rFonts w:cstheme="minorHAnsi"/>
          <w:bCs/>
        </w:rPr>
        <w:t>will also abstain from comment or vote for Item 93/22 due to his position with ERYC Planning Committee. He will speak in an advisory capacity only, if requested.</w:t>
      </w:r>
    </w:p>
    <w:p w14:paraId="52EE8D36" w14:textId="52F86E79" w:rsidR="0088012D" w:rsidRPr="00CB4985" w:rsidRDefault="00EC67A4" w:rsidP="00EC67A4">
      <w:pPr>
        <w:rPr>
          <w:rFonts w:cstheme="minorHAnsi"/>
          <w:b/>
        </w:rPr>
      </w:pPr>
      <w:r w:rsidRPr="00CB4985">
        <w:rPr>
          <w:rFonts w:cstheme="minorHAnsi"/>
          <w:b/>
        </w:rPr>
        <w:t xml:space="preserve">b) </w:t>
      </w:r>
      <w:r w:rsidR="009B2FBE">
        <w:rPr>
          <w:rFonts w:cstheme="minorHAnsi"/>
          <w:b/>
        </w:rPr>
        <w:t>Granting</w:t>
      </w:r>
      <w:r w:rsidR="0088012D" w:rsidRPr="00CB4985">
        <w:rPr>
          <w:rFonts w:cstheme="minorHAnsi"/>
          <w:b/>
        </w:rPr>
        <w:t xml:space="preserve"> of any dispensations</w:t>
      </w:r>
      <w:r w:rsidR="009B2FBE">
        <w:rPr>
          <w:rFonts w:cstheme="minorHAnsi"/>
          <w:b/>
        </w:rPr>
        <w:t xml:space="preserve">: </w:t>
      </w:r>
      <w:r w:rsidR="0088012D" w:rsidRPr="00CB4985">
        <w:rPr>
          <w:rFonts w:cstheme="minorHAnsi"/>
          <w:b/>
        </w:rPr>
        <w:t xml:space="preserve"> </w:t>
      </w:r>
      <w:r w:rsidR="009B2FBE">
        <w:rPr>
          <w:rFonts w:cstheme="minorHAnsi"/>
          <w:bCs/>
        </w:rPr>
        <w:t>None</w:t>
      </w:r>
      <w:r w:rsidR="002441BB" w:rsidRPr="00CB4985">
        <w:rPr>
          <w:rFonts w:cstheme="minorHAnsi"/>
          <w:b/>
        </w:rPr>
        <w:t xml:space="preserve"> </w:t>
      </w:r>
    </w:p>
    <w:p w14:paraId="22299C7D" w14:textId="77777777" w:rsidR="006028CF" w:rsidRPr="007567DC" w:rsidRDefault="006028CF" w:rsidP="00F47F3E">
      <w:pPr>
        <w:rPr>
          <w:rFonts w:cstheme="minorHAnsi"/>
          <w:b/>
          <w:sz w:val="16"/>
          <w:szCs w:val="16"/>
        </w:rPr>
      </w:pPr>
    </w:p>
    <w:p w14:paraId="17537CEF" w14:textId="3871494E" w:rsidR="008A08DE" w:rsidRDefault="00454579" w:rsidP="00F47F3E">
      <w:pPr>
        <w:rPr>
          <w:rFonts w:cstheme="minorHAnsi"/>
          <w:bCs/>
        </w:rPr>
      </w:pPr>
      <w:r>
        <w:rPr>
          <w:rFonts w:cstheme="minorHAnsi"/>
          <w:b/>
        </w:rPr>
        <w:t>90</w:t>
      </w:r>
      <w:r w:rsidR="00755835" w:rsidRPr="00CB4985">
        <w:rPr>
          <w:rFonts w:cstheme="minorHAnsi"/>
          <w:b/>
        </w:rPr>
        <w:t>/</w:t>
      </w:r>
      <w:r w:rsidR="001335D8" w:rsidRPr="00CB4985">
        <w:rPr>
          <w:rFonts w:cstheme="minorHAnsi"/>
          <w:b/>
        </w:rPr>
        <w:t>22</w:t>
      </w:r>
      <w:r w:rsidR="008A08DE" w:rsidRPr="00CB4985">
        <w:rPr>
          <w:rFonts w:cstheme="minorHAnsi"/>
          <w:b/>
        </w:rPr>
        <w:t xml:space="preserve"> Public Participation</w:t>
      </w:r>
      <w:r w:rsidR="009B2FBE">
        <w:rPr>
          <w:rFonts w:cstheme="minorHAnsi"/>
          <w:b/>
        </w:rPr>
        <w:t xml:space="preserve">: </w:t>
      </w:r>
      <w:r w:rsidR="009B2FBE">
        <w:rPr>
          <w:rFonts w:cstheme="minorHAnsi"/>
          <w:bCs/>
        </w:rPr>
        <w:t xml:space="preserve">It was resolved to bring forward item 100/22 for the interested member of public to speak about his interest in the role. Cllr Hammond let the room for the duration of the candidate speech and subsequent council discussion and vote: </w:t>
      </w:r>
      <w:r w:rsidR="009B2FBE">
        <w:rPr>
          <w:rFonts w:cstheme="minorHAnsi"/>
          <w:b/>
        </w:rPr>
        <w:t xml:space="preserve">Agreed – </w:t>
      </w:r>
      <w:r w:rsidR="009B2FBE">
        <w:rPr>
          <w:rFonts w:cstheme="minorHAnsi"/>
          <w:bCs/>
        </w:rPr>
        <w:t xml:space="preserve">Candidate accepted as a </w:t>
      </w:r>
      <w:r w:rsidR="00370B1D">
        <w:rPr>
          <w:rFonts w:cstheme="minorHAnsi"/>
          <w:bCs/>
        </w:rPr>
        <w:t xml:space="preserve">suitable council member and signed the relevant Acceptance of Office form. Cllr Hammond returned to the room. </w:t>
      </w:r>
    </w:p>
    <w:p w14:paraId="6D1609A1" w14:textId="77777777" w:rsidR="00B727E3" w:rsidRPr="00B727E3" w:rsidRDefault="00B727E3" w:rsidP="00F47F3E">
      <w:pPr>
        <w:rPr>
          <w:rFonts w:cstheme="minorHAnsi"/>
          <w:bCs/>
          <w:sz w:val="10"/>
          <w:szCs w:val="10"/>
        </w:rPr>
      </w:pPr>
    </w:p>
    <w:p w14:paraId="24600DC5" w14:textId="017C4C98" w:rsidR="00E94D3F" w:rsidRDefault="00454579" w:rsidP="00F47F3E">
      <w:pPr>
        <w:ind w:left="360" w:hanging="360"/>
        <w:rPr>
          <w:rFonts w:cstheme="minorHAnsi"/>
          <w:bCs/>
        </w:rPr>
      </w:pPr>
      <w:r>
        <w:rPr>
          <w:rFonts w:cstheme="minorHAnsi"/>
          <w:b/>
        </w:rPr>
        <w:t>91</w:t>
      </w:r>
      <w:r w:rsidR="00755835" w:rsidRPr="00CB4985">
        <w:rPr>
          <w:rFonts w:cstheme="minorHAnsi"/>
          <w:b/>
        </w:rPr>
        <w:t>/</w:t>
      </w:r>
      <w:r w:rsidR="001335D8" w:rsidRPr="00CB4985">
        <w:rPr>
          <w:rFonts w:cstheme="minorHAnsi"/>
          <w:b/>
        </w:rPr>
        <w:t>22</w:t>
      </w:r>
      <w:r w:rsidR="00087FA5" w:rsidRPr="00CB4985">
        <w:rPr>
          <w:rFonts w:cstheme="minorHAnsi"/>
          <w:b/>
        </w:rPr>
        <w:t xml:space="preserve"> T</w:t>
      </w:r>
      <w:r w:rsidR="00370B1D">
        <w:rPr>
          <w:rFonts w:cstheme="minorHAnsi"/>
          <w:b/>
        </w:rPr>
        <w:t xml:space="preserve">he </w:t>
      </w:r>
      <w:r w:rsidR="00087FA5" w:rsidRPr="00CB4985">
        <w:rPr>
          <w:rFonts w:cstheme="minorHAnsi"/>
          <w:b/>
        </w:rPr>
        <w:t xml:space="preserve">minutes </w:t>
      </w:r>
      <w:r w:rsidR="00087FA5" w:rsidRPr="00370B1D">
        <w:rPr>
          <w:rFonts w:cstheme="minorHAnsi"/>
          <w:bCs/>
        </w:rPr>
        <w:t xml:space="preserve">of the </w:t>
      </w:r>
      <w:r w:rsidR="00653EA4" w:rsidRPr="00370B1D">
        <w:rPr>
          <w:rFonts w:cstheme="minorHAnsi"/>
          <w:bCs/>
        </w:rPr>
        <w:t>m</w:t>
      </w:r>
      <w:r w:rsidR="00087FA5" w:rsidRPr="00370B1D">
        <w:rPr>
          <w:rFonts w:cstheme="minorHAnsi"/>
          <w:bCs/>
        </w:rPr>
        <w:t xml:space="preserve">eeting </w:t>
      </w:r>
      <w:r w:rsidR="00A64457" w:rsidRPr="00370B1D">
        <w:rPr>
          <w:rFonts w:cstheme="minorHAnsi"/>
          <w:bCs/>
        </w:rPr>
        <w:t>held</w:t>
      </w:r>
      <w:r w:rsidR="00087FA5" w:rsidRPr="00370B1D">
        <w:rPr>
          <w:rFonts w:cstheme="minorHAnsi"/>
          <w:bCs/>
        </w:rPr>
        <w:t xml:space="preserve"> </w:t>
      </w:r>
      <w:r w:rsidR="00DD2216" w:rsidRPr="00370B1D">
        <w:rPr>
          <w:rFonts w:cstheme="minorHAnsi"/>
          <w:bCs/>
        </w:rPr>
        <w:t xml:space="preserve">on Tuesday </w:t>
      </w:r>
      <w:r w:rsidR="00FE3771" w:rsidRPr="00370B1D">
        <w:rPr>
          <w:rFonts w:cstheme="minorHAnsi"/>
          <w:bCs/>
        </w:rPr>
        <w:t>1</w:t>
      </w:r>
      <w:r w:rsidR="00B11819">
        <w:rPr>
          <w:rFonts w:cstheme="minorHAnsi"/>
          <w:bCs/>
        </w:rPr>
        <w:t>4</w:t>
      </w:r>
      <w:r w:rsidR="005D3F08" w:rsidRPr="00370B1D">
        <w:rPr>
          <w:rFonts w:cstheme="minorHAnsi"/>
          <w:bCs/>
          <w:vertAlign w:val="superscript"/>
        </w:rPr>
        <w:t>th</w:t>
      </w:r>
      <w:r w:rsidR="005D3F08" w:rsidRPr="00370B1D">
        <w:rPr>
          <w:rFonts w:cstheme="minorHAnsi"/>
          <w:bCs/>
        </w:rPr>
        <w:t xml:space="preserve"> </w:t>
      </w:r>
      <w:r w:rsidR="00B11819">
        <w:rPr>
          <w:rFonts w:cstheme="minorHAnsi"/>
          <w:bCs/>
        </w:rPr>
        <w:t>June</w:t>
      </w:r>
      <w:r w:rsidR="00087FA5" w:rsidRPr="00370B1D">
        <w:rPr>
          <w:rFonts w:cstheme="minorHAnsi"/>
          <w:bCs/>
        </w:rPr>
        <w:t xml:space="preserve"> 20</w:t>
      </w:r>
      <w:r w:rsidR="001335D8" w:rsidRPr="00370B1D">
        <w:rPr>
          <w:rFonts w:cstheme="minorHAnsi"/>
          <w:bCs/>
        </w:rPr>
        <w:t>22</w:t>
      </w:r>
      <w:r w:rsidR="00087FA5" w:rsidRPr="00370B1D">
        <w:rPr>
          <w:rFonts w:cstheme="minorHAnsi"/>
          <w:bCs/>
        </w:rPr>
        <w:t xml:space="preserve"> </w:t>
      </w:r>
      <w:r w:rsidR="00370B1D" w:rsidRPr="00370B1D">
        <w:rPr>
          <w:rFonts w:cstheme="minorHAnsi"/>
          <w:bCs/>
        </w:rPr>
        <w:t>w</w:t>
      </w:r>
      <w:r w:rsidR="00370B1D">
        <w:rPr>
          <w:rFonts w:cstheme="minorHAnsi"/>
          <w:bCs/>
        </w:rPr>
        <w:t>e</w:t>
      </w:r>
      <w:r w:rsidR="00370B1D" w:rsidRPr="00370B1D">
        <w:rPr>
          <w:rFonts w:cstheme="minorHAnsi"/>
          <w:bCs/>
        </w:rPr>
        <w:t xml:space="preserve">re </w:t>
      </w:r>
      <w:r w:rsidR="00370B1D">
        <w:rPr>
          <w:rFonts w:cstheme="minorHAnsi"/>
          <w:bCs/>
        </w:rPr>
        <w:t>a</w:t>
      </w:r>
      <w:r w:rsidR="00370B1D" w:rsidRPr="00370B1D">
        <w:rPr>
          <w:rFonts w:cstheme="minorHAnsi"/>
          <w:bCs/>
        </w:rPr>
        <w:t>dopted as a true record</w:t>
      </w:r>
      <w:r w:rsidR="00370B1D">
        <w:rPr>
          <w:rFonts w:cstheme="minorHAnsi"/>
          <w:bCs/>
        </w:rPr>
        <w:t xml:space="preserve"> </w:t>
      </w:r>
      <w:r w:rsidR="00B11819">
        <w:rPr>
          <w:rFonts w:cstheme="minorHAnsi"/>
          <w:bCs/>
        </w:rPr>
        <w:t>– proposed by Cllr Newman and seconded by Cllr Arnold.</w:t>
      </w:r>
    </w:p>
    <w:p w14:paraId="1893144D" w14:textId="77777777" w:rsidR="00B727E3" w:rsidRPr="00B727E3" w:rsidRDefault="00B727E3" w:rsidP="00F47F3E">
      <w:pPr>
        <w:ind w:left="360" w:hanging="360"/>
        <w:rPr>
          <w:rFonts w:cstheme="minorHAnsi"/>
          <w:b/>
          <w:sz w:val="10"/>
          <w:szCs w:val="10"/>
        </w:rPr>
      </w:pPr>
    </w:p>
    <w:p w14:paraId="0CB862B5" w14:textId="42E18F58" w:rsidR="00766F3F" w:rsidRPr="00B11819" w:rsidRDefault="00454579" w:rsidP="00F47F3E">
      <w:pPr>
        <w:pStyle w:val="NoSpacing"/>
        <w:rPr>
          <w:rFonts w:cstheme="minorHAnsi"/>
          <w:bCs/>
        </w:rPr>
      </w:pPr>
      <w:r>
        <w:rPr>
          <w:rFonts w:cstheme="minorHAnsi"/>
          <w:b/>
        </w:rPr>
        <w:t>92</w:t>
      </w:r>
      <w:r w:rsidR="00755835" w:rsidRPr="00CB4985">
        <w:rPr>
          <w:rFonts w:cstheme="minorHAnsi"/>
          <w:b/>
        </w:rPr>
        <w:t>/</w:t>
      </w:r>
      <w:r w:rsidR="001335D8" w:rsidRPr="00CB4985">
        <w:rPr>
          <w:rFonts w:cstheme="minorHAnsi"/>
          <w:b/>
        </w:rPr>
        <w:t>22</w:t>
      </w:r>
      <w:r w:rsidR="00377DFA" w:rsidRPr="00CB4985">
        <w:rPr>
          <w:rFonts w:cstheme="minorHAnsi"/>
          <w:b/>
        </w:rPr>
        <w:t xml:space="preserve"> </w:t>
      </w:r>
      <w:r w:rsidR="00857A12" w:rsidRPr="00CB4985">
        <w:rPr>
          <w:rFonts w:cstheme="minorHAnsi"/>
          <w:b/>
        </w:rPr>
        <w:t xml:space="preserve">Matters </w:t>
      </w:r>
      <w:r w:rsidR="00F261C9" w:rsidRPr="00CB4985">
        <w:rPr>
          <w:rFonts w:cstheme="minorHAnsi"/>
          <w:b/>
        </w:rPr>
        <w:t>a</w:t>
      </w:r>
      <w:r w:rsidR="00857A12" w:rsidRPr="00CB4985">
        <w:rPr>
          <w:rFonts w:cstheme="minorHAnsi"/>
          <w:b/>
        </w:rPr>
        <w:t>rising</w:t>
      </w:r>
      <w:r w:rsidR="00F261C9" w:rsidRPr="00CB4985">
        <w:rPr>
          <w:rFonts w:cstheme="minorHAnsi"/>
          <w:b/>
        </w:rPr>
        <w:t xml:space="preserve"> from previous minutes</w:t>
      </w:r>
      <w:r w:rsidR="00B11819">
        <w:rPr>
          <w:rFonts w:cstheme="minorHAnsi"/>
          <w:b/>
        </w:rPr>
        <w:t xml:space="preserve">: </w:t>
      </w:r>
      <w:r w:rsidR="00B11819">
        <w:rPr>
          <w:rFonts w:cstheme="minorHAnsi"/>
          <w:bCs/>
        </w:rPr>
        <w:t xml:space="preserve">Cllr Hammond is keen to move forward with the restoration of the telephone box and benches. He has the time and just neds to purchase the agreed varnish or oil once he has established which is more appropriate for the job. Village </w:t>
      </w:r>
      <w:r w:rsidR="00B11819">
        <w:rPr>
          <w:rFonts w:cstheme="minorHAnsi"/>
          <w:b/>
        </w:rPr>
        <w:t xml:space="preserve">Litter Pick – </w:t>
      </w:r>
      <w:r w:rsidR="00346221">
        <w:rPr>
          <w:rFonts w:cstheme="minorHAnsi"/>
          <w:bCs/>
        </w:rPr>
        <w:t>N</w:t>
      </w:r>
      <w:r w:rsidR="00B11819">
        <w:rPr>
          <w:rFonts w:cstheme="minorHAnsi"/>
          <w:bCs/>
        </w:rPr>
        <w:t xml:space="preserve">ew date is set for </w:t>
      </w:r>
      <w:r w:rsidR="00346221">
        <w:rPr>
          <w:rFonts w:cstheme="minorHAnsi"/>
          <w:bCs/>
        </w:rPr>
        <w:t>Sunday 4</w:t>
      </w:r>
      <w:r w:rsidR="00346221" w:rsidRPr="00346221">
        <w:rPr>
          <w:rFonts w:cstheme="minorHAnsi"/>
          <w:bCs/>
          <w:vertAlign w:val="superscript"/>
        </w:rPr>
        <w:t>th</w:t>
      </w:r>
      <w:r w:rsidR="00346221">
        <w:rPr>
          <w:rFonts w:cstheme="minorHAnsi"/>
          <w:bCs/>
        </w:rPr>
        <w:t xml:space="preserve"> September ’22. ACTION – flyers to be published and distributed (LH)</w:t>
      </w:r>
    </w:p>
    <w:p w14:paraId="5805718D" w14:textId="77777777" w:rsidR="00765E59" w:rsidRPr="007567DC" w:rsidRDefault="00765E59" w:rsidP="00F47F3E">
      <w:pPr>
        <w:pStyle w:val="NoSpacing"/>
        <w:rPr>
          <w:rFonts w:cstheme="minorHAnsi"/>
          <w:b/>
          <w:sz w:val="16"/>
          <w:szCs w:val="16"/>
        </w:rPr>
      </w:pPr>
    </w:p>
    <w:p w14:paraId="72CBC898" w14:textId="1850634C" w:rsidR="00D85A30" w:rsidRPr="00F677FE" w:rsidRDefault="009C37A2" w:rsidP="009C37A2">
      <w:pPr>
        <w:autoSpaceDE w:val="0"/>
        <w:autoSpaceDN w:val="0"/>
        <w:adjustRightInd w:val="0"/>
        <w:spacing w:after="0"/>
        <w:rPr>
          <w:rFonts w:cstheme="minorHAnsi"/>
          <w:color w:val="202124"/>
          <w:sz w:val="24"/>
          <w:szCs w:val="24"/>
          <w:shd w:val="clear" w:color="auto" w:fill="FFFFFF"/>
        </w:rPr>
      </w:pPr>
      <w:r>
        <w:rPr>
          <w:rFonts w:cstheme="minorHAnsi"/>
          <w:b/>
        </w:rPr>
        <w:t>93</w:t>
      </w:r>
      <w:r w:rsidR="00755835" w:rsidRPr="00CB4985">
        <w:rPr>
          <w:rFonts w:cstheme="minorHAnsi"/>
          <w:b/>
        </w:rPr>
        <w:t>/</w:t>
      </w:r>
      <w:r w:rsidR="001335D8" w:rsidRPr="00CB4985">
        <w:rPr>
          <w:rFonts w:cstheme="minorHAnsi"/>
          <w:b/>
        </w:rPr>
        <w:t>22</w:t>
      </w:r>
      <w:r w:rsidR="00A2658E" w:rsidRPr="00CB4985">
        <w:rPr>
          <w:rFonts w:cstheme="minorHAnsi"/>
          <w:b/>
        </w:rPr>
        <w:t xml:space="preserve"> </w:t>
      </w:r>
      <w:r w:rsidR="00D85A30">
        <w:rPr>
          <w:rFonts w:cstheme="minorHAnsi"/>
          <w:b/>
        </w:rPr>
        <w:t xml:space="preserve">(a) </w:t>
      </w:r>
      <w:r w:rsidR="00D46723" w:rsidRPr="00CB4985">
        <w:rPr>
          <w:rFonts w:cstheme="minorHAnsi"/>
          <w:b/>
        </w:rPr>
        <w:t>Planning</w:t>
      </w:r>
      <w:r w:rsidR="00842C3E" w:rsidRPr="00CB4985">
        <w:rPr>
          <w:rFonts w:cstheme="minorHAnsi"/>
          <w:b/>
        </w:rPr>
        <w:t xml:space="preserve">: </w:t>
      </w:r>
      <w:r w:rsidR="0067736D" w:rsidRPr="0067736D">
        <w:rPr>
          <w:rFonts w:cstheme="minorHAnsi"/>
          <w:color w:val="202124"/>
          <w:shd w:val="clear" w:color="auto" w:fill="FFFFFF"/>
        </w:rPr>
        <w:t xml:space="preserve">21/02050/PLF Egremont Pines Newbridge Lane </w:t>
      </w:r>
      <w:proofErr w:type="spellStart"/>
      <w:r w:rsidR="0067736D" w:rsidRPr="0067736D">
        <w:rPr>
          <w:rFonts w:cstheme="minorHAnsi"/>
          <w:color w:val="202124"/>
          <w:shd w:val="clear" w:color="auto" w:fill="FFFFFF"/>
        </w:rPr>
        <w:t>Wilberfoss</w:t>
      </w:r>
      <w:proofErr w:type="spellEnd"/>
      <w:r w:rsidR="0067736D">
        <w:rPr>
          <w:rFonts w:cstheme="minorHAnsi"/>
          <w:color w:val="202124"/>
          <w:shd w:val="clear" w:color="auto" w:fill="FFFFFF"/>
        </w:rPr>
        <w:t>/</w:t>
      </w:r>
      <w:r w:rsidR="0067736D" w:rsidRPr="0067736D">
        <w:t xml:space="preserve"> </w:t>
      </w:r>
      <w:r w:rsidR="0067736D">
        <w:t>Change of use of land for construction of caravan pitches and associated infrastructure/</w:t>
      </w:r>
      <w:r w:rsidR="0067736D" w:rsidRPr="0067736D">
        <w:t xml:space="preserve"> </w:t>
      </w:r>
      <w:r w:rsidR="0067736D">
        <w:t xml:space="preserve">Mr D Pearson </w:t>
      </w:r>
      <w:r w:rsidR="00740DF3">
        <w:t>a</w:t>
      </w:r>
      <w:r w:rsidR="0067736D">
        <w:t xml:space="preserve">nd Miss D Rodger/ </w:t>
      </w:r>
      <w:r w:rsidR="00F677FE">
        <w:rPr>
          <w:b/>
          <w:bCs/>
        </w:rPr>
        <w:t xml:space="preserve">Agreed – </w:t>
      </w:r>
      <w:r w:rsidR="00F677FE">
        <w:t>Neutral.</w:t>
      </w:r>
    </w:p>
    <w:p w14:paraId="331DE017" w14:textId="1C2AB1BE" w:rsidR="00D85A30" w:rsidRDefault="00D85A30" w:rsidP="00F47F3E">
      <w:pPr>
        <w:autoSpaceDE w:val="0"/>
        <w:autoSpaceDN w:val="0"/>
        <w:adjustRightInd w:val="0"/>
        <w:spacing w:after="0"/>
        <w:rPr>
          <w:rFonts w:cstheme="minorHAnsi"/>
          <w:b/>
          <w:bCs/>
          <w:color w:val="202124"/>
          <w:sz w:val="24"/>
          <w:szCs w:val="24"/>
          <w:shd w:val="clear" w:color="auto" w:fill="FFFFFF"/>
        </w:rPr>
      </w:pPr>
    </w:p>
    <w:p w14:paraId="65C9E047" w14:textId="6E354586" w:rsidR="00755835" w:rsidRDefault="009C37A2" w:rsidP="003B0D79">
      <w:pPr>
        <w:rPr>
          <w:rFonts w:cstheme="minorHAnsi"/>
        </w:rPr>
      </w:pPr>
      <w:r>
        <w:rPr>
          <w:rFonts w:cstheme="minorHAnsi"/>
          <w:b/>
        </w:rPr>
        <w:t>94</w:t>
      </w:r>
      <w:r w:rsidR="000B4B7F" w:rsidRPr="00CB4985">
        <w:rPr>
          <w:rFonts w:cstheme="minorHAnsi"/>
          <w:b/>
        </w:rPr>
        <w:t>/</w:t>
      </w:r>
      <w:r w:rsidR="001335D8" w:rsidRPr="00CB4985">
        <w:rPr>
          <w:rFonts w:cstheme="minorHAnsi"/>
          <w:b/>
        </w:rPr>
        <w:t>22</w:t>
      </w:r>
      <w:r w:rsidR="00F73CB3" w:rsidRPr="00CB4985">
        <w:rPr>
          <w:rFonts w:cstheme="minorHAnsi"/>
          <w:b/>
        </w:rPr>
        <w:t xml:space="preserve"> </w:t>
      </w:r>
      <w:r w:rsidR="00F46C73" w:rsidRPr="00CB4985">
        <w:rPr>
          <w:rFonts w:cstheme="minorHAnsi"/>
          <w:b/>
        </w:rPr>
        <w:t xml:space="preserve">Finance &amp; </w:t>
      </w:r>
      <w:r w:rsidR="00F73CB3" w:rsidRPr="00CB4985">
        <w:rPr>
          <w:rFonts w:cstheme="minorHAnsi"/>
          <w:b/>
        </w:rPr>
        <w:t>Accounts</w:t>
      </w:r>
      <w:r w:rsidR="00545CD7" w:rsidRPr="00CB4985">
        <w:rPr>
          <w:rFonts w:cstheme="minorHAnsi"/>
          <w:b/>
        </w:rPr>
        <w:t xml:space="preserve">: </w:t>
      </w:r>
      <w:r w:rsidR="00570E8A" w:rsidRPr="005B42E6">
        <w:rPr>
          <w:rFonts w:cstheme="minorHAnsi"/>
          <w:bCs/>
        </w:rPr>
        <w:t>B</w:t>
      </w:r>
      <w:r w:rsidR="00FB21F1" w:rsidRPr="005B42E6">
        <w:rPr>
          <w:rFonts w:cstheme="minorHAnsi"/>
        </w:rPr>
        <w:t>ank balan</w:t>
      </w:r>
      <w:r w:rsidR="006D7019" w:rsidRPr="005B42E6">
        <w:rPr>
          <w:rFonts w:cstheme="minorHAnsi"/>
        </w:rPr>
        <w:t>ce</w:t>
      </w:r>
      <w:r w:rsidR="00B727E3">
        <w:rPr>
          <w:rFonts w:cstheme="minorHAnsi"/>
        </w:rPr>
        <w:t xml:space="preserve">: </w:t>
      </w:r>
      <w:r w:rsidR="00DF462C" w:rsidRPr="005B42E6">
        <w:rPr>
          <w:rFonts w:cstheme="minorHAnsi"/>
        </w:rPr>
        <w:t xml:space="preserve"> </w:t>
      </w:r>
      <w:r w:rsidR="00DA51CE" w:rsidRPr="005B42E6">
        <w:rPr>
          <w:rFonts w:cstheme="minorHAnsi"/>
        </w:rPr>
        <w:t>£</w:t>
      </w:r>
      <w:r w:rsidR="00636C0D">
        <w:rPr>
          <w:rFonts w:cstheme="minorHAnsi"/>
        </w:rPr>
        <w:t>6798.26</w:t>
      </w:r>
      <w:r w:rsidR="00F677FE">
        <w:rPr>
          <w:rFonts w:cstheme="minorHAnsi"/>
        </w:rPr>
        <w:t xml:space="preserve"> </w:t>
      </w:r>
      <w:r w:rsidR="00B727E3">
        <w:rPr>
          <w:rFonts w:cstheme="minorHAnsi"/>
        </w:rPr>
        <w:t>- Noted</w:t>
      </w:r>
    </w:p>
    <w:p w14:paraId="4518996B" w14:textId="73233B4E" w:rsidR="001D648B" w:rsidRPr="00115B67" w:rsidRDefault="00B727E3" w:rsidP="006D009E">
      <w:pPr>
        <w:pStyle w:val="ListParagraph"/>
        <w:numPr>
          <w:ilvl w:val="0"/>
          <w:numId w:val="17"/>
        </w:numPr>
        <w:rPr>
          <w:rFonts w:cstheme="minorHAnsi"/>
          <w:sz w:val="20"/>
          <w:szCs w:val="20"/>
        </w:rPr>
      </w:pPr>
      <w:r>
        <w:rPr>
          <w:rFonts w:cstheme="minorHAnsi"/>
          <w:sz w:val="20"/>
          <w:szCs w:val="20"/>
        </w:rPr>
        <w:t xml:space="preserve">Noted – receipt of the </w:t>
      </w:r>
      <w:r w:rsidR="004022D3" w:rsidRPr="00115B67">
        <w:rPr>
          <w:rFonts w:cstheme="minorHAnsi"/>
          <w:sz w:val="20"/>
          <w:szCs w:val="20"/>
        </w:rPr>
        <w:t>Jubilee Grant</w:t>
      </w:r>
      <w:r w:rsidR="001D648B" w:rsidRPr="00115B67">
        <w:rPr>
          <w:rFonts w:cstheme="minorHAnsi"/>
          <w:sz w:val="20"/>
          <w:szCs w:val="20"/>
        </w:rPr>
        <w:t xml:space="preserve"> payment: £</w:t>
      </w:r>
      <w:r w:rsidR="004022D3" w:rsidRPr="00115B67">
        <w:rPr>
          <w:rFonts w:cstheme="minorHAnsi"/>
          <w:sz w:val="20"/>
          <w:szCs w:val="20"/>
        </w:rPr>
        <w:t>500.00</w:t>
      </w:r>
    </w:p>
    <w:p w14:paraId="3DE60F21" w14:textId="77777777" w:rsidR="006D009E" w:rsidRPr="0026393E" w:rsidRDefault="009B6313" w:rsidP="003B0D79">
      <w:pPr>
        <w:rPr>
          <w:rFonts w:cstheme="minorHAnsi"/>
          <w:sz w:val="16"/>
          <w:szCs w:val="16"/>
        </w:rPr>
      </w:pPr>
      <w:r w:rsidRPr="00CB4985">
        <w:rPr>
          <w:rFonts w:cstheme="minorHAnsi"/>
        </w:rPr>
        <w:tab/>
      </w:r>
    </w:p>
    <w:p w14:paraId="1CE99ABF" w14:textId="275ACF78" w:rsidR="008024F1" w:rsidRPr="00CB4985" w:rsidRDefault="006D009E" w:rsidP="006D009E">
      <w:pPr>
        <w:rPr>
          <w:rFonts w:cstheme="minorHAnsi"/>
        </w:rPr>
      </w:pPr>
      <w:r>
        <w:rPr>
          <w:rFonts w:cstheme="minorHAnsi"/>
        </w:rPr>
        <w:tab/>
      </w:r>
      <w:r w:rsidR="00B727E3">
        <w:rPr>
          <w:rFonts w:cstheme="minorHAnsi"/>
        </w:rPr>
        <w:t xml:space="preserve">The </w:t>
      </w:r>
      <w:proofErr w:type="gramStart"/>
      <w:r w:rsidR="00B727E3">
        <w:rPr>
          <w:rFonts w:cstheme="minorHAnsi"/>
        </w:rPr>
        <w:t xml:space="preserve">following </w:t>
      </w:r>
      <w:r w:rsidR="009B6313" w:rsidRPr="00CB4985">
        <w:rPr>
          <w:rFonts w:cstheme="minorHAnsi"/>
        </w:rPr>
        <w:t xml:space="preserve"> payments</w:t>
      </w:r>
      <w:proofErr w:type="gramEnd"/>
      <w:r w:rsidR="00B727E3">
        <w:rPr>
          <w:rFonts w:cstheme="minorHAnsi"/>
        </w:rPr>
        <w:t xml:space="preserve"> were </w:t>
      </w:r>
      <w:proofErr w:type="spellStart"/>
      <w:r w:rsidR="00B727E3">
        <w:rPr>
          <w:rFonts w:cstheme="minorHAnsi"/>
        </w:rPr>
        <w:t>apprved</w:t>
      </w:r>
      <w:proofErr w:type="spellEnd"/>
      <w:r w:rsidR="009B6313" w:rsidRPr="00CB4985">
        <w:rPr>
          <w:rFonts w:cstheme="minorHAnsi"/>
        </w:rPr>
        <w:t>:</w:t>
      </w:r>
    </w:p>
    <w:p w14:paraId="520CD852" w14:textId="5F38AD03" w:rsidR="008024F1" w:rsidRPr="00115B67" w:rsidRDefault="009B6313" w:rsidP="008024F1">
      <w:pPr>
        <w:pStyle w:val="ListParagraph"/>
        <w:numPr>
          <w:ilvl w:val="0"/>
          <w:numId w:val="13"/>
        </w:numPr>
        <w:tabs>
          <w:tab w:val="left" w:pos="8475"/>
        </w:tabs>
        <w:rPr>
          <w:rFonts w:cstheme="minorHAnsi"/>
          <w:sz w:val="20"/>
          <w:szCs w:val="20"/>
        </w:rPr>
      </w:pPr>
      <w:r w:rsidRPr="00115B67">
        <w:rPr>
          <w:rFonts w:cstheme="minorHAnsi"/>
          <w:sz w:val="20"/>
          <w:szCs w:val="20"/>
        </w:rPr>
        <w:t xml:space="preserve">Clerk’s </w:t>
      </w:r>
      <w:r w:rsidR="008024F1" w:rsidRPr="00115B67">
        <w:rPr>
          <w:rFonts w:cstheme="minorHAnsi"/>
          <w:sz w:val="20"/>
          <w:szCs w:val="20"/>
        </w:rPr>
        <w:t xml:space="preserve">salary &amp; PAYE for </w:t>
      </w:r>
      <w:r w:rsidR="00D44715">
        <w:rPr>
          <w:rFonts w:cstheme="minorHAnsi"/>
          <w:sz w:val="20"/>
          <w:szCs w:val="20"/>
        </w:rPr>
        <w:t>July</w:t>
      </w:r>
      <w:r w:rsidR="008024F1" w:rsidRPr="00115B67">
        <w:rPr>
          <w:rFonts w:cstheme="minorHAnsi"/>
          <w:sz w:val="20"/>
          <w:szCs w:val="20"/>
        </w:rPr>
        <w:t>: £122.43</w:t>
      </w:r>
      <w:r w:rsidR="009024DF">
        <w:rPr>
          <w:rFonts w:cstheme="minorHAnsi"/>
          <w:sz w:val="20"/>
          <w:szCs w:val="20"/>
        </w:rPr>
        <w:t xml:space="preserve"> and August £122.43</w:t>
      </w:r>
    </w:p>
    <w:p w14:paraId="4036666B" w14:textId="3588B555" w:rsidR="008024F1" w:rsidRDefault="008024F1" w:rsidP="008024F1">
      <w:pPr>
        <w:pStyle w:val="ListParagraph"/>
        <w:numPr>
          <w:ilvl w:val="0"/>
          <w:numId w:val="13"/>
        </w:numPr>
        <w:tabs>
          <w:tab w:val="left" w:pos="8475"/>
        </w:tabs>
        <w:rPr>
          <w:rFonts w:cstheme="minorHAnsi"/>
          <w:sz w:val="20"/>
          <w:szCs w:val="20"/>
        </w:rPr>
      </w:pPr>
      <w:r w:rsidRPr="00115B67">
        <w:rPr>
          <w:rFonts w:cstheme="minorHAnsi"/>
          <w:sz w:val="20"/>
          <w:szCs w:val="20"/>
        </w:rPr>
        <w:t xml:space="preserve">Clerk’s Work from Home Allowance for </w:t>
      </w:r>
      <w:r w:rsidR="00D44715">
        <w:rPr>
          <w:rFonts w:cstheme="minorHAnsi"/>
          <w:sz w:val="20"/>
          <w:szCs w:val="20"/>
        </w:rPr>
        <w:t>July</w:t>
      </w:r>
      <w:r w:rsidRPr="00115B67">
        <w:rPr>
          <w:rFonts w:cstheme="minorHAnsi"/>
          <w:sz w:val="20"/>
          <w:szCs w:val="20"/>
        </w:rPr>
        <w:t>: £26.00</w:t>
      </w:r>
      <w:r w:rsidR="009024DF">
        <w:rPr>
          <w:rFonts w:cstheme="minorHAnsi"/>
          <w:sz w:val="20"/>
          <w:szCs w:val="20"/>
        </w:rPr>
        <w:t xml:space="preserve"> and August £26.00</w:t>
      </w:r>
    </w:p>
    <w:p w14:paraId="58A14D01" w14:textId="38F6635A" w:rsidR="0014719F" w:rsidRDefault="0014719F" w:rsidP="008024F1">
      <w:pPr>
        <w:pStyle w:val="ListParagraph"/>
        <w:numPr>
          <w:ilvl w:val="0"/>
          <w:numId w:val="13"/>
        </w:numPr>
        <w:tabs>
          <w:tab w:val="left" w:pos="8475"/>
        </w:tabs>
        <w:rPr>
          <w:rFonts w:cstheme="minorHAnsi"/>
          <w:sz w:val="20"/>
          <w:szCs w:val="20"/>
        </w:rPr>
      </w:pPr>
      <w:r>
        <w:rPr>
          <w:rFonts w:cstheme="minorHAnsi"/>
          <w:sz w:val="20"/>
          <w:szCs w:val="20"/>
        </w:rPr>
        <w:t>Annual Internal Audit Invoice to Emma Fletcher: £170.00</w:t>
      </w:r>
    </w:p>
    <w:p w14:paraId="5F4E4836" w14:textId="1CDB88AD" w:rsidR="00C44992" w:rsidRPr="00115B67" w:rsidRDefault="00C44992" w:rsidP="008024F1">
      <w:pPr>
        <w:pStyle w:val="ListParagraph"/>
        <w:numPr>
          <w:ilvl w:val="0"/>
          <w:numId w:val="13"/>
        </w:numPr>
        <w:tabs>
          <w:tab w:val="left" w:pos="8475"/>
        </w:tabs>
        <w:rPr>
          <w:rFonts w:cstheme="minorHAnsi"/>
          <w:sz w:val="20"/>
          <w:szCs w:val="20"/>
        </w:rPr>
      </w:pPr>
      <w:r>
        <w:rPr>
          <w:rFonts w:cstheme="minorHAnsi"/>
          <w:sz w:val="20"/>
          <w:szCs w:val="20"/>
        </w:rPr>
        <w:t>Hire of the village hall for April, May and June 2022 - £60.00</w:t>
      </w:r>
    </w:p>
    <w:p w14:paraId="13DE77B3" w14:textId="0203F057" w:rsidR="00BD2E19" w:rsidRPr="00D85A30" w:rsidRDefault="00BD2E19" w:rsidP="008024F1">
      <w:pPr>
        <w:pStyle w:val="ListParagraph"/>
        <w:tabs>
          <w:tab w:val="left" w:pos="8475"/>
        </w:tabs>
        <w:ind w:left="425"/>
        <w:rPr>
          <w:rFonts w:cstheme="minorHAnsi"/>
          <w:sz w:val="18"/>
          <w:szCs w:val="18"/>
        </w:rPr>
      </w:pPr>
    </w:p>
    <w:p w14:paraId="39879820" w14:textId="422B69B8" w:rsidR="009C37A2" w:rsidRPr="00B727E3" w:rsidRDefault="009C37A2" w:rsidP="009C37A2">
      <w:pPr>
        <w:ind w:left="360" w:hanging="360"/>
        <w:rPr>
          <w:rFonts w:cstheme="minorHAnsi"/>
          <w:bCs/>
        </w:rPr>
      </w:pPr>
      <w:r>
        <w:rPr>
          <w:rFonts w:cstheme="minorHAnsi"/>
          <w:b/>
        </w:rPr>
        <w:t>95</w:t>
      </w:r>
      <w:r w:rsidRPr="00CB4985">
        <w:rPr>
          <w:rFonts w:cstheme="minorHAnsi"/>
          <w:b/>
        </w:rPr>
        <w:t xml:space="preserve">/22 </w:t>
      </w:r>
      <w:r w:rsidR="00B727E3">
        <w:rPr>
          <w:rFonts w:cstheme="minorHAnsi"/>
          <w:b/>
        </w:rPr>
        <w:t>The</w:t>
      </w:r>
      <w:r w:rsidRPr="00CB4985">
        <w:rPr>
          <w:rFonts w:cstheme="minorHAnsi"/>
          <w:b/>
        </w:rPr>
        <w:t xml:space="preserve"> minutes </w:t>
      </w:r>
      <w:r w:rsidRPr="00B727E3">
        <w:rPr>
          <w:rFonts w:cstheme="minorHAnsi"/>
          <w:bCs/>
        </w:rPr>
        <w:t>of the Annual Meeting of the Parish held on Tuesday 14</w:t>
      </w:r>
      <w:r w:rsidRPr="00B727E3">
        <w:rPr>
          <w:rFonts w:cstheme="minorHAnsi"/>
          <w:bCs/>
          <w:vertAlign w:val="superscript"/>
        </w:rPr>
        <w:t>th</w:t>
      </w:r>
      <w:r w:rsidRPr="00B727E3">
        <w:rPr>
          <w:rFonts w:cstheme="minorHAnsi"/>
          <w:bCs/>
        </w:rPr>
        <w:t xml:space="preserve"> June 2022 </w:t>
      </w:r>
      <w:r w:rsidR="00B727E3" w:rsidRPr="00B727E3">
        <w:rPr>
          <w:rFonts w:cstheme="minorHAnsi"/>
          <w:bCs/>
        </w:rPr>
        <w:t>were</w:t>
      </w:r>
      <w:r w:rsidR="00B727E3">
        <w:rPr>
          <w:rFonts w:cstheme="minorHAnsi"/>
          <w:b/>
        </w:rPr>
        <w:t xml:space="preserve"> </w:t>
      </w:r>
      <w:r w:rsidR="00B727E3">
        <w:rPr>
          <w:rFonts w:cstheme="minorHAnsi"/>
          <w:bCs/>
        </w:rPr>
        <w:t>adopted as a true record. Proposed by Cllr Arnold and seconded by Cllr Newman.</w:t>
      </w:r>
    </w:p>
    <w:p w14:paraId="194C7B03" w14:textId="2617EFB8" w:rsidR="00CD6AB1" w:rsidRPr="00D85A30" w:rsidRDefault="00CD6AB1" w:rsidP="00D24729">
      <w:pPr>
        <w:pStyle w:val="NoSpacing"/>
        <w:rPr>
          <w:rFonts w:cstheme="minorHAnsi"/>
          <w:bCs/>
          <w:sz w:val="12"/>
          <w:szCs w:val="12"/>
        </w:rPr>
      </w:pPr>
    </w:p>
    <w:p w14:paraId="65917DBF" w14:textId="0F89D7A1" w:rsidR="00387C54" w:rsidRPr="00387C54" w:rsidRDefault="00597CDF" w:rsidP="00387C54">
      <w:pPr>
        <w:rPr>
          <w:sz w:val="24"/>
          <w:szCs w:val="24"/>
        </w:rPr>
      </w:pPr>
      <w:r w:rsidRPr="00387C54">
        <w:rPr>
          <w:rFonts w:cstheme="minorHAnsi"/>
          <w:b/>
          <w:bCs/>
        </w:rPr>
        <w:t>96</w:t>
      </w:r>
      <w:r w:rsidR="00FE0998" w:rsidRPr="00387C54">
        <w:rPr>
          <w:rFonts w:cstheme="minorHAnsi"/>
          <w:b/>
          <w:bCs/>
        </w:rPr>
        <w:t xml:space="preserve">/22 </w:t>
      </w:r>
      <w:r w:rsidRPr="00387C54">
        <w:rPr>
          <w:rFonts w:cstheme="minorHAnsi"/>
          <w:b/>
          <w:bCs/>
        </w:rPr>
        <w:t>To</w:t>
      </w:r>
      <w:r w:rsidR="00387C54" w:rsidRPr="00387C54">
        <w:rPr>
          <w:sz w:val="24"/>
          <w:szCs w:val="24"/>
        </w:rPr>
        <w:t xml:space="preserve"> elect Members to represent the PC on the following: </w:t>
      </w:r>
    </w:p>
    <w:p w14:paraId="1991F363" w14:textId="01B3DBB7" w:rsidR="00387C54" w:rsidRPr="00C35F0D" w:rsidRDefault="00387C54" w:rsidP="00387C54">
      <w:pPr>
        <w:pStyle w:val="ListParagraph"/>
        <w:ind w:firstLine="720"/>
        <w:rPr>
          <w:sz w:val="24"/>
          <w:szCs w:val="24"/>
        </w:rPr>
      </w:pPr>
      <w:r w:rsidRPr="00D37A65">
        <w:rPr>
          <w:sz w:val="24"/>
          <w:szCs w:val="24"/>
        </w:rPr>
        <w:t>• Personnel Committee</w:t>
      </w:r>
      <w:r w:rsidR="00C35F0D">
        <w:rPr>
          <w:sz w:val="24"/>
          <w:szCs w:val="24"/>
        </w:rPr>
        <w:t xml:space="preserve">: </w:t>
      </w:r>
      <w:r w:rsidR="00C35F0D">
        <w:rPr>
          <w:b/>
          <w:bCs/>
          <w:sz w:val="24"/>
          <w:szCs w:val="24"/>
        </w:rPr>
        <w:t xml:space="preserve">Agreed – </w:t>
      </w:r>
      <w:r w:rsidR="00C35F0D">
        <w:rPr>
          <w:sz w:val="24"/>
          <w:szCs w:val="24"/>
        </w:rPr>
        <w:t>Cllr Arnold, Cllr Hammond and Cllr Newman</w:t>
      </w:r>
    </w:p>
    <w:p w14:paraId="1C0CFACB" w14:textId="1647CBD4" w:rsidR="007D265F" w:rsidRDefault="00387C54" w:rsidP="00776BAE">
      <w:pPr>
        <w:pStyle w:val="ListParagraph"/>
        <w:ind w:left="1440"/>
        <w:rPr>
          <w:sz w:val="24"/>
          <w:szCs w:val="24"/>
        </w:rPr>
      </w:pPr>
      <w:r w:rsidRPr="00D37A65">
        <w:rPr>
          <w:sz w:val="24"/>
          <w:szCs w:val="24"/>
        </w:rPr>
        <w:t>• Neighbourhood Watch</w:t>
      </w:r>
      <w:r w:rsidR="00776BAE">
        <w:rPr>
          <w:sz w:val="24"/>
          <w:szCs w:val="24"/>
        </w:rPr>
        <w:t>:</w:t>
      </w:r>
      <w:r>
        <w:rPr>
          <w:sz w:val="24"/>
          <w:szCs w:val="24"/>
        </w:rPr>
        <w:t xml:space="preserve"> </w:t>
      </w:r>
      <w:r w:rsidR="00776BAE">
        <w:rPr>
          <w:sz w:val="24"/>
          <w:szCs w:val="24"/>
        </w:rPr>
        <w:t xml:space="preserve">Remains vacant and could be filled by a member of the public </w:t>
      </w:r>
      <w:r w:rsidR="000414A7">
        <w:rPr>
          <w:sz w:val="24"/>
          <w:szCs w:val="24"/>
        </w:rPr>
        <w:t>so volunteers</w:t>
      </w:r>
      <w:r w:rsidR="00776BAE">
        <w:rPr>
          <w:sz w:val="24"/>
          <w:szCs w:val="24"/>
        </w:rPr>
        <w:t xml:space="preserve"> are welcome to come forward by attending a meeting or contacting the clerk.</w:t>
      </w:r>
    </w:p>
    <w:p w14:paraId="5394EE69" w14:textId="77777777" w:rsidR="00387C54" w:rsidRPr="007567DC" w:rsidRDefault="00387C54" w:rsidP="00387C54">
      <w:pPr>
        <w:pStyle w:val="ListParagraph"/>
        <w:ind w:firstLine="720"/>
        <w:rPr>
          <w:rFonts w:cstheme="minorHAnsi"/>
          <w:sz w:val="16"/>
          <w:szCs w:val="16"/>
        </w:rPr>
      </w:pPr>
    </w:p>
    <w:p w14:paraId="236FED36" w14:textId="0DA5310B" w:rsidR="007567DC" w:rsidRDefault="00597CDF" w:rsidP="00164979">
      <w:pPr>
        <w:pStyle w:val="NoSpacing"/>
        <w:rPr>
          <w:rFonts w:cstheme="minorHAnsi"/>
          <w:b/>
          <w:bCs/>
        </w:rPr>
      </w:pPr>
      <w:r>
        <w:rPr>
          <w:rFonts w:cstheme="minorHAnsi"/>
          <w:b/>
          <w:bCs/>
        </w:rPr>
        <w:t>97</w:t>
      </w:r>
      <w:r w:rsidR="007D265F" w:rsidRPr="00CB4985">
        <w:rPr>
          <w:rFonts w:cstheme="minorHAnsi"/>
          <w:b/>
          <w:bCs/>
        </w:rPr>
        <w:t>/22</w:t>
      </w:r>
      <w:r w:rsidR="007D265F">
        <w:rPr>
          <w:rFonts w:cstheme="minorHAnsi"/>
          <w:b/>
          <w:bCs/>
        </w:rPr>
        <w:t xml:space="preserve"> </w:t>
      </w:r>
      <w:r w:rsidRPr="00D4088B">
        <w:rPr>
          <w:rFonts w:cstheme="minorHAnsi"/>
          <w:b/>
          <w:bCs/>
        </w:rPr>
        <w:t>Devolution update from Cllr Hammond</w:t>
      </w:r>
      <w:r w:rsidR="00D4088B" w:rsidRPr="00D4088B">
        <w:rPr>
          <w:rFonts w:cstheme="minorHAnsi"/>
          <w:b/>
          <w:bCs/>
        </w:rPr>
        <w:t xml:space="preserve">: Following meetings with most parish councils </w:t>
      </w:r>
      <w:r w:rsidR="00D4088B">
        <w:rPr>
          <w:rFonts w:ascii="Arial" w:hAnsi="Arial" w:cs="Arial"/>
          <w:color w:val="222222"/>
          <w:shd w:val="clear" w:color="auto" w:fill="FFFFFF"/>
        </w:rPr>
        <w:t>the majority of consulted agree with Yapham that we should go for the Mayoral option. </w:t>
      </w:r>
    </w:p>
    <w:p w14:paraId="78836035" w14:textId="630EDA25" w:rsidR="00597CDF" w:rsidRDefault="00597CDF" w:rsidP="00164979">
      <w:pPr>
        <w:pStyle w:val="NoSpacing"/>
        <w:rPr>
          <w:rFonts w:cstheme="minorHAnsi"/>
          <w:b/>
          <w:bCs/>
        </w:rPr>
      </w:pPr>
    </w:p>
    <w:p w14:paraId="6467E4E5" w14:textId="637D6BB0" w:rsidR="00597CDF" w:rsidRPr="00361F23" w:rsidRDefault="00597CDF" w:rsidP="00597CDF">
      <w:pPr>
        <w:pStyle w:val="NoSpacing"/>
        <w:rPr>
          <w:rFonts w:cstheme="minorHAnsi"/>
        </w:rPr>
      </w:pPr>
      <w:r>
        <w:rPr>
          <w:rFonts w:cstheme="minorHAnsi"/>
          <w:b/>
          <w:bCs/>
        </w:rPr>
        <w:lastRenderedPageBreak/>
        <w:t>98/22 T</w:t>
      </w:r>
      <w:r w:rsidR="00C2493B">
        <w:rPr>
          <w:rFonts w:cstheme="minorHAnsi"/>
          <w:b/>
          <w:bCs/>
        </w:rPr>
        <w:t xml:space="preserve">ree planting: </w:t>
      </w:r>
      <w:r w:rsidR="00C2493B">
        <w:rPr>
          <w:rFonts w:cstheme="minorHAnsi"/>
        </w:rPr>
        <w:t xml:space="preserve">The Humber Forest organisation has </w:t>
      </w:r>
      <w:r w:rsidR="00361F23">
        <w:rPr>
          <w:rFonts w:cstheme="minorHAnsi"/>
        </w:rPr>
        <w:t xml:space="preserve">many trees to distribute throughout the region and seek people to come forward with spare land to have some planted. </w:t>
      </w:r>
      <w:r w:rsidR="00361F23">
        <w:rPr>
          <w:rFonts w:cstheme="minorHAnsi"/>
          <w:b/>
          <w:bCs/>
        </w:rPr>
        <w:t xml:space="preserve">Agreed: </w:t>
      </w:r>
      <w:r w:rsidR="00361F23">
        <w:rPr>
          <w:rFonts w:cstheme="minorHAnsi"/>
        </w:rPr>
        <w:t>PC will suggest the stretch of highway verge between Meltonby and Bishop Wilton. ACTION: Speak with Humber Forest and ERYC Highways department (LH).</w:t>
      </w:r>
    </w:p>
    <w:p w14:paraId="5D882718" w14:textId="4B50AC2B" w:rsidR="00AC1F77" w:rsidRDefault="00AC1F77" w:rsidP="00597CDF">
      <w:pPr>
        <w:pStyle w:val="NoSpacing"/>
        <w:rPr>
          <w:rFonts w:cstheme="minorHAnsi"/>
          <w:b/>
          <w:bCs/>
        </w:rPr>
      </w:pPr>
    </w:p>
    <w:p w14:paraId="54C67DD4" w14:textId="21037F92" w:rsidR="00AC1F77" w:rsidRPr="00761BCD" w:rsidRDefault="00AC1F77" w:rsidP="00AC1F77">
      <w:pPr>
        <w:pStyle w:val="NoSpacing"/>
        <w:rPr>
          <w:rFonts w:cstheme="minorHAnsi"/>
        </w:rPr>
      </w:pPr>
      <w:r>
        <w:rPr>
          <w:rFonts w:cstheme="minorHAnsi"/>
          <w:b/>
          <w:bCs/>
        </w:rPr>
        <w:t>99/22 Update on the Meltonby bench</w:t>
      </w:r>
      <w:r w:rsidR="00761BCD">
        <w:rPr>
          <w:rFonts w:cstheme="minorHAnsi"/>
          <w:b/>
          <w:bCs/>
        </w:rPr>
        <w:t xml:space="preserve">: </w:t>
      </w:r>
      <w:r w:rsidR="00761BCD">
        <w:rPr>
          <w:rFonts w:cstheme="minorHAnsi"/>
        </w:rPr>
        <w:t>Council now in a position to get on with the work and bench to be ordered asap. ACTION – order bench (LH).</w:t>
      </w:r>
    </w:p>
    <w:p w14:paraId="70E9CF66" w14:textId="2F1BC68E" w:rsidR="00AC1F77" w:rsidRDefault="00AC1F77" w:rsidP="00597CDF">
      <w:pPr>
        <w:pStyle w:val="NoSpacing"/>
        <w:rPr>
          <w:rFonts w:cstheme="minorHAnsi"/>
          <w:b/>
          <w:bCs/>
        </w:rPr>
      </w:pPr>
    </w:p>
    <w:p w14:paraId="3C325F21" w14:textId="5FF7C661" w:rsidR="00D95177" w:rsidRPr="000713CA" w:rsidRDefault="00D95177" w:rsidP="00D95177">
      <w:pPr>
        <w:pStyle w:val="NoSpacing"/>
        <w:rPr>
          <w:rFonts w:cstheme="minorHAnsi"/>
        </w:rPr>
      </w:pPr>
      <w:r>
        <w:rPr>
          <w:rFonts w:cstheme="minorHAnsi"/>
          <w:b/>
          <w:bCs/>
        </w:rPr>
        <w:t>100/22 Councillor Vacancy</w:t>
      </w:r>
      <w:r w:rsidR="000713CA">
        <w:rPr>
          <w:rFonts w:cstheme="minorHAnsi"/>
          <w:b/>
          <w:bCs/>
        </w:rPr>
        <w:t xml:space="preserve">: Resolved – </w:t>
      </w:r>
      <w:r w:rsidR="000713CA">
        <w:rPr>
          <w:rFonts w:cstheme="minorHAnsi"/>
        </w:rPr>
        <w:t>Councillor Marcus Hammond co-opted in item 90/22</w:t>
      </w:r>
    </w:p>
    <w:p w14:paraId="49A3E1D7" w14:textId="77777777" w:rsidR="00D95177" w:rsidRDefault="00D95177" w:rsidP="00597CDF">
      <w:pPr>
        <w:pStyle w:val="NoSpacing"/>
        <w:rPr>
          <w:rFonts w:cstheme="minorHAnsi"/>
          <w:b/>
          <w:bCs/>
        </w:rPr>
      </w:pPr>
    </w:p>
    <w:p w14:paraId="45BBA413" w14:textId="16BC2484" w:rsidR="00164979" w:rsidRPr="009A302A" w:rsidRDefault="00B1321A" w:rsidP="00164979">
      <w:pPr>
        <w:pStyle w:val="NoSpacing"/>
        <w:rPr>
          <w:rFonts w:cstheme="minorHAnsi"/>
          <w:bCs/>
        </w:rPr>
      </w:pPr>
      <w:r>
        <w:rPr>
          <w:rFonts w:cstheme="minorHAnsi"/>
          <w:b/>
        </w:rPr>
        <w:t>10</w:t>
      </w:r>
      <w:r w:rsidR="00D95177">
        <w:rPr>
          <w:rFonts w:cstheme="minorHAnsi"/>
          <w:b/>
        </w:rPr>
        <w:t>1</w:t>
      </w:r>
      <w:r w:rsidR="0095708D" w:rsidRPr="00CB4985">
        <w:rPr>
          <w:rFonts w:cstheme="minorHAnsi"/>
          <w:b/>
        </w:rPr>
        <w:t>/2</w:t>
      </w:r>
      <w:r w:rsidR="001335D8" w:rsidRPr="00CB4985">
        <w:rPr>
          <w:rFonts w:cstheme="minorHAnsi"/>
          <w:b/>
        </w:rPr>
        <w:t>2</w:t>
      </w:r>
      <w:r w:rsidR="0095708D" w:rsidRPr="00CB4985">
        <w:rPr>
          <w:rFonts w:cstheme="minorHAnsi"/>
          <w:b/>
        </w:rPr>
        <w:t xml:space="preserve"> </w:t>
      </w:r>
      <w:r w:rsidR="00ED4B15" w:rsidRPr="00CB4985">
        <w:rPr>
          <w:rFonts w:cstheme="minorHAnsi"/>
          <w:b/>
        </w:rPr>
        <w:t>Councillor reports</w:t>
      </w:r>
      <w:r w:rsidR="000713CA">
        <w:rPr>
          <w:rFonts w:cstheme="minorHAnsi"/>
          <w:b/>
        </w:rPr>
        <w:t xml:space="preserve">: </w:t>
      </w:r>
      <w:r w:rsidR="009A302A">
        <w:rPr>
          <w:rFonts w:cstheme="minorHAnsi"/>
          <w:b/>
        </w:rPr>
        <w:t xml:space="preserve">Cllr Hammond </w:t>
      </w:r>
      <w:r w:rsidR="009A302A">
        <w:rPr>
          <w:rFonts w:cstheme="minorHAnsi"/>
          <w:bCs/>
        </w:rPr>
        <w:t>stated that the Yapham Mill bench also needs repainting and inspecting for any further works.</w:t>
      </w:r>
    </w:p>
    <w:p w14:paraId="38896FB8" w14:textId="77777777" w:rsidR="009A302A" w:rsidRPr="000713CA" w:rsidRDefault="009A302A" w:rsidP="00164979">
      <w:pPr>
        <w:pStyle w:val="NoSpacing"/>
        <w:rPr>
          <w:rFonts w:cstheme="minorHAnsi"/>
          <w:bCs/>
        </w:rPr>
      </w:pPr>
    </w:p>
    <w:p w14:paraId="24CA184D" w14:textId="4A923FB3" w:rsidR="00527C33" w:rsidRPr="007567DC" w:rsidRDefault="00527C33" w:rsidP="00F47F3E">
      <w:pPr>
        <w:pStyle w:val="NoSpacing"/>
        <w:rPr>
          <w:rFonts w:cstheme="minorHAnsi"/>
          <w:b/>
          <w:sz w:val="16"/>
          <w:szCs w:val="16"/>
        </w:rPr>
      </w:pPr>
    </w:p>
    <w:p w14:paraId="40B75E9A" w14:textId="77777777" w:rsidR="009A302A" w:rsidRDefault="00B1321A" w:rsidP="007D265F">
      <w:pPr>
        <w:pStyle w:val="NoSpacing"/>
        <w:rPr>
          <w:rFonts w:cstheme="minorHAnsi"/>
          <w:b/>
        </w:rPr>
      </w:pPr>
      <w:r>
        <w:rPr>
          <w:rFonts w:cstheme="minorHAnsi"/>
          <w:b/>
        </w:rPr>
        <w:t>10</w:t>
      </w:r>
      <w:r w:rsidR="00547FB4">
        <w:rPr>
          <w:rFonts w:cstheme="minorHAnsi"/>
          <w:b/>
        </w:rPr>
        <w:t>2</w:t>
      </w:r>
      <w:r w:rsidR="007D265F" w:rsidRPr="00CB4985">
        <w:rPr>
          <w:rFonts w:cstheme="minorHAnsi"/>
          <w:b/>
        </w:rPr>
        <w:t xml:space="preserve">/22 </w:t>
      </w:r>
      <w:r w:rsidR="00ED4B15">
        <w:rPr>
          <w:rFonts w:cstheme="minorHAnsi"/>
          <w:b/>
        </w:rPr>
        <w:t>A</w:t>
      </w:r>
      <w:r w:rsidR="00ED4B15" w:rsidRPr="00CB4985">
        <w:rPr>
          <w:rFonts w:cstheme="minorHAnsi"/>
          <w:b/>
        </w:rPr>
        <w:t>genda Items for next meeting</w:t>
      </w:r>
      <w:r w:rsidR="009A302A">
        <w:rPr>
          <w:rFonts w:cstheme="minorHAnsi"/>
          <w:b/>
        </w:rPr>
        <w:t xml:space="preserve">: </w:t>
      </w:r>
    </w:p>
    <w:p w14:paraId="1A5D3291" w14:textId="370F1644" w:rsidR="007D265F" w:rsidRDefault="009A302A" w:rsidP="009A302A">
      <w:pPr>
        <w:pStyle w:val="NoSpacing"/>
        <w:ind w:firstLine="720"/>
        <w:rPr>
          <w:rFonts w:cstheme="minorHAnsi"/>
          <w:bCs/>
        </w:rPr>
      </w:pPr>
      <w:r>
        <w:rPr>
          <w:rFonts w:cstheme="minorHAnsi"/>
          <w:b/>
        </w:rPr>
        <w:t xml:space="preserve">a) </w:t>
      </w:r>
      <w:r>
        <w:rPr>
          <w:rFonts w:cstheme="minorHAnsi"/>
          <w:bCs/>
        </w:rPr>
        <w:t>Bulb planting</w:t>
      </w:r>
    </w:p>
    <w:p w14:paraId="58D5F37C" w14:textId="3F4114CB" w:rsidR="009A302A" w:rsidRDefault="009A302A" w:rsidP="009A302A">
      <w:pPr>
        <w:pStyle w:val="NoSpacing"/>
        <w:ind w:firstLine="720"/>
        <w:rPr>
          <w:rFonts w:cstheme="minorHAnsi"/>
          <w:bCs/>
        </w:rPr>
      </w:pPr>
      <w:r>
        <w:rPr>
          <w:rFonts w:cstheme="minorHAnsi"/>
          <w:bCs/>
        </w:rPr>
        <w:t>b) Delegation of responsibility proposed for the clerk in emergency situations</w:t>
      </w:r>
    </w:p>
    <w:p w14:paraId="7668713F" w14:textId="067CF2DE" w:rsidR="009A302A" w:rsidRPr="009A302A" w:rsidRDefault="009A302A" w:rsidP="009A302A">
      <w:pPr>
        <w:pStyle w:val="NoSpacing"/>
        <w:ind w:left="1080"/>
        <w:rPr>
          <w:rFonts w:cstheme="minorHAnsi"/>
          <w:bCs/>
        </w:rPr>
      </w:pPr>
    </w:p>
    <w:p w14:paraId="712F7FDA" w14:textId="77777777" w:rsidR="009A302A" w:rsidRDefault="00B1321A" w:rsidP="009C7F0C">
      <w:pPr>
        <w:pStyle w:val="NoSpacing"/>
        <w:rPr>
          <w:rFonts w:cstheme="minorHAnsi"/>
          <w:b/>
        </w:rPr>
      </w:pPr>
      <w:r>
        <w:rPr>
          <w:rFonts w:cstheme="minorHAnsi"/>
          <w:b/>
        </w:rPr>
        <w:t>10</w:t>
      </w:r>
      <w:r w:rsidR="00547FB4">
        <w:rPr>
          <w:rFonts w:cstheme="minorHAnsi"/>
          <w:b/>
        </w:rPr>
        <w:t>3</w:t>
      </w:r>
      <w:r w:rsidR="0095708D" w:rsidRPr="00CB4985">
        <w:rPr>
          <w:rFonts w:cstheme="minorHAnsi"/>
          <w:b/>
        </w:rPr>
        <w:t>/2</w:t>
      </w:r>
      <w:r w:rsidR="001335D8" w:rsidRPr="00CB4985">
        <w:rPr>
          <w:rFonts w:cstheme="minorHAnsi"/>
          <w:b/>
        </w:rPr>
        <w:t>2</w:t>
      </w:r>
      <w:r w:rsidR="0095708D" w:rsidRPr="00CB4985">
        <w:rPr>
          <w:rFonts w:cstheme="minorHAnsi"/>
          <w:b/>
        </w:rPr>
        <w:t xml:space="preserve"> </w:t>
      </w:r>
      <w:r w:rsidR="00ED4B15" w:rsidRPr="00CB4985">
        <w:rPr>
          <w:rFonts w:cstheme="minorHAnsi"/>
          <w:b/>
        </w:rPr>
        <w:t>To note correspondence</w:t>
      </w:r>
      <w:r w:rsidR="009A302A">
        <w:rPr>
          <w:rFonts w:cstheme="minorHAnsi"/>
          <w:b/>
        </w:rPr>
        <w:t xml:space="preserve">: </w:t>
      </w:r>
      <w:r w:rsidR="009A302A">
        <w:rPr>
          <w:rFonts w:cstheme="minorHAnsi"/>
          <w:bCs/>
        </w:rPr>
        <w:t>Noted</w:t>
      </w:r>
      <w:r w:rsidR="00D85A30">
        <w:rPr>
          <w:rFonts w:cstheme="minorHAnsi"/>
          <w:b/>
        </w:rPr>
        <w:tab/>
      </w:r>
      <w:r w:rsidR="00D85A30">
        <w:rPr>
          <w:rFonts w:cstheme="minorHAnsi"/>
          <w:b/>
        </w:rPr>
        <w:tab/>
      </w:r>
    </w:p>
    <w:p w14:paraId="6D8B45C5" w14:textId="77777777" w:rsidR="009A302A" w:rsidRDefault="009A302A" w:rsidP="009C7F0C">
      <w:pPr>
        <w:pStyle w:val="NoSpacing"/>
        <w:rPr>
          <w:rFonts w:cstheme="minorHAnsi"/>
          <w:b/>
        </w:rPr>
      </w:pPr>
    </w:p>
    <w:p w14:paraId="65DDC99F" w14:textId="495C3939" w:rsidR="00075A24" w:rsidRDefault="00B1321A" w:rsidP="009C7F0C">
      <w:pPr>
        <w:pStyle w:val="NoSpacing"/>
        <w:rPr>
          <w:rFonts w:cstheme="minorHAnsi"/>
          <w:bCs/>
        </w:rPr>
      </w:pPr>
      <w:r>
        <w:rPr>
          <w:rFonts w:cstheme="minorHAnsi"/>
          <w:b/>
        </w:rPr>
        <w:t>10</w:t>
      </w:r>
      <w:r w:rsidR="00547FB4">
        <w:rPr>
          <w:rFonts w:cstheme="minorHAnsi"/>
          <w:b/>
        </w:rPr>
        <w:t>4</w:t>
      </w:r>
      <w:r w:rsidR="00D85A30" w:rsidRPr="00CB4985">
        <w:rPr>
          <w:rFonts w:cstheme="minorHAnsi"/>
          <w:b/>
        </w:rPr>
        <w:t xml:space="preserve">/22: </w:t>
      </w:r>
      <w:r w:rsidR="00993CA9">
        <w:rPr>
          <w:rFonts w:cstheme="minorHAnsi"/>
          <w:b/>
        </w:rPr>
        <w:t>Next</w:t>
      </w:r>
      <w:r w:rsidR="00D85A30" w:rsidRPr="00CB4985">
        <w:rPr>
          <w:rFonts w:cstheme="minorHAnsi"/>
          <w:b/>
        </w:rPr>
        <w:t xml:space="preserve"> meeting: </w:t>
      </w:r>
      <w:r w:rsidR="00D85A30" w:rsidRPr="00CB4985">
        <w:rPr>
          <w:rFonts w:cstheme="minorHAnsi"/>
          <w:bCs/>
        </w:rPr>
        <w:t xml:space="preserve">Provisionally Tuesday </w:t>
      </w:r>
      <w:r>
        <w:rPr>
          <w:rFonts w:cstheme="minorHAnsi"/>
          <w:bCs/>
        </w:rPr>
        <w:t>8</w:t>
      </w:r>
      <w:r w:rsidR="00D85A30" w:rsidRPr="00CB4985">
        <w:rPr>
          <w:rFonts w:cstheme="minorHAnsi"/>
          <w:bCs/>
        </w:rPr>
        <w:t xml:space="preserve">th </w:t>
      </w:r>
      <w:r>
        <w:rPr>
          <w:rFonts w:cstheme="minorHAnsi"/>
          <w:bCs/>
        </w:rPr>
        <w:t>September</w:t>
      </w:r>
      <w:r w:rsidR="00D85A30" w:rsidRPr="00CB4985">
        <w:rPr>
          <w:rFonts w:cstheme="minorHAnsi"/>
          <w:bCs/>
        </w:rPr>
        <w:t xml:space="preserve"> 2022</w:t>
      </w:r>
      <w:r w:rsidR="009A302A">
        <w:rPr>
          <w:rFonts w:cstheme="minorHAnsi"/>
          <w:bCs/>
        </w:rPr>
        <w:t>. There will be a recess in August.</w:t>
      </w:r>
    </w:p>
    <w:p w14:paraId="720C22E9" w14:textId="56A4315D" w:rsidR="00EF16C5" w:rsidRDefault="00EF16C5" w:rsidP="009C7F0C">
      <w:pPr>
        <w:pStyle w:val="NoSpacing"/>
        <w:rPr>
          <w:rFonts w:cstheme="minorHAnsi"/>
          <w:bCs/>
        </w:rPr>
      </w:pPr>
    </w:p>
    <w:p w14:paraId="7406AC33" w14:textId="4CD06E03" w:rsidR="00EF16C5" w:rsidRDefault="00EF16C5" w:rsidP="009C7F0C">
      <w:pPr>
        <w:pStyle w:val="NoSpacing"/>
        <w:rPr>
          <w:rFonts w:cstheme="minorHAnsi"/>
          <w:b/>
        </w:rPr>
      </w:pPr>
      <w:r>
        <w:rPr>
          <w:rFonts w:cstheme="minorHAnsi"/>
          <w:bCs/>
        </w:rPr>
        <w:t>Meeting closed at 8:35PM</w:t>
      </w:r>
    </w:p>
    <w:sectPr w:rsidR="00EF16C5" w:rsidSect="000F49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820C" w14:textId="77777777" w:rsidR="00483238" w:rsidRDefault="00483238" w:rsidP="00EC380C">
      <w:pPr>
        <w:spacing w:after="0"/>
      </w:pPr>
      <w:r>
        <w:separator/>
      </w:r>
    </w:p>
  </w:endnote>
  <w:endnote w:type="continuationSeparator" w:id="0">
    <w:p w14:paraId="1E8FBF62" w14:textId="77777777" w:rsidR="00483238" w:rsidRDefault="00483238" w:rsidP="00EC3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BA1D" w14:textId="77777777" w:rsidR="00483238" w:rsidRDefault="00483238" w:rsidP="00EC380C">
      <w:pPr>
        <w:spacing w:after="0"/>
      </w:pPr>
      <w:r>
        <w:separator/>
      </w:r>
    </w:p>
  </w:footnote>
  <w:footnote w:type="continuationSeparator" w:id="0">
    <w:p w14:paraId="630EDC97" w14:textId="77777777" w:rsidR="00483238" w:rsidRDefault="00483238" w:rsidP="00EC3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C39"/>
    <w:multiLevelType w:val="hybridMultilevel"/>
    <w:tmpl w:val="7BB8DD32"/>
    <w:lvl w:ilvl="0" w:tplc="96468C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112DCF"/>
    <w:multiLevelType w:val="hybridMultilevel"/>
    <w:tmpl w:val="58EE2E3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0F4D26AB"/>
    <w:multiLevelType w:val="hybridMultilevel"/>
    <w:tmpl w:val="142C1F4A"/>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04816"/>
    <w:multiLevelType w:val="hybridMultilevel"/>
    <w:tmpl w:val="9EE06902"/>
    <w:lvl w:ilvl="0" w:tplc="7BDADDE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7BE78E6"/>
    <w:multiLevelType w:val="hybridMultilevel"/>
    <w:tmpl w:val="52A03D5C"/>
    <w:lvl w:ilvl="0" w:tplc="878C7C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657ED"/>
    <w:multiLevelType w:val="hybridMultilevel"/>
    <w:tmpl w:val="848A0972"/>
    <w:lvl w:ilvl="0" w:tplc="624C6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C0984"/>
    <w:multiLevelType w:val="hybridMultilevel"/>
    <w:tmpl w:val="138677FE"/>
    <w:lvl w:ilvl="0" w:tplc="8A44D9DA">
      <w:start w:val="1"/>
      <w:numFmt w:val="upperLetter"/>
      <w:lvlText w:val="%1)"/>
      <w:lvlJc w:val="left"/>
      <w:pPr>
        <w:ind w:left="785"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AAE43E8"/>
    <w:multiLevelType w:val="hybridMultilevel"/>
    <w:tmpl w:val="B83ECC70"/>
    <w:lvl w:ilvl="0" w:tplc="00C4D8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41A95"/>
    <w:multiLevelType w:val="hybridMultilevel"/>
    <w:tmpl w:val="91DAE2F0"/>
    <w:lvl w:ilvl="0" w:tplc="A9B28812">
      <w:start w:val="3"/>
      <w:numFmt w:val="lowerLetter"/>
      <w:lvlText w:val="%1)"/>
      <w:lvlJc w:val="left"/>
      <w:pPr>
        <w:ind w:left="785" w:hanging="360"/>
      </w:pPr>
      <w:rPr>
        <w:rFonts w:asciiTheme="minorHAnsi" w:hAnsiTheme="minorHAnsi" w:cstheme="minorHAnsi" w:hint="default"/>
        <w:color w:val="000000"/>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618B5C04"/>
    <w:multiLevelType w:val="hybridMultilevel"/>
    <w:tmpl w:val="B8C25DBC"/>
    <w:lvl w:ilvl="0" w:tplc="D74E53B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D321B"/>
    <w:multiLevelType w:val="hybridMultilevel"/>
    <w:tmpl w:val="88E66776"/>
    <w:lvl w:ilvl="0" w:tplc="2368A1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2461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54492">
    <w:abstractNumId w:val="8"/>
  </w:num>
  <w:num w:numId="3" w16cid:durableId="838426304">
    <w:abstractNumId w:val="9"/>
  </w:num>
  <w:num w:numId="4" w16cid:durableId="77294876">
    <w:abstractNumId w:val="3"/>
  </w:num>
  <w:num w:numId="5" w16cid:durableId="1109622776">
    <w:abstractNumId w:val="13"/>
  </w:num>
  <w:num w:numId="6" w16cid:durableId="192692613">
    <w:abstractNumId w:val="6"/>
  </w:num>
  <w:num w:numId="7" w16cid:durableId="227962284">
    <w:abstractNumId w:val="14"/>
  </w:num>
  <w:num w:numId="8" w16cid:durableId="202331463">
    <w:abstractNumId w:val="12"/>
  </w:num>
  <w:num w:numId="9" w16cid:durableId="1923370780">
    <w:abstractNumId w:val="4"/>
  </w:num>
  <w:num w:numId="10" w16cid:durableId="160895307">
    <w:abstractNumId w:val="7"/>
  </w:num>
  <w:num w:numId="11" w16cid:durableId="1629121921">
    <w:abstractNumId w:val="11"/>
  </w:num>
  <w:num w:numId="12" w16cid:durableId="704406303">
    <w:abstractNumId w:val="2"/>
  </w:num>
  <w:num w:numId="13" w16cid:durableId="229582571">
    <w:abstractNumId w:val="5"/>
  </w:num>
  <w:num w:numId="14" w16cid:durableId="957105916">
    <w:abstractNumId w:val="10"/>
  </w:num>
  <w:num w:numId="15" w16cid:durableId="1355841484">
    <w:abstractNumId w:val="1"/>
  </w:num>
  <w:num w:numId="16" w16cid:durableId="77796134">
    <w:abstractNumId w:val="0"/>
  </w:num>
  <w:num w:numId="17" w16cid:durableId="1120954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14EE"/>
    <w:rsid w:val="000034EE"/>
    <w:rsid w:val="00003DB0"/>
    <w:rsid w:val="00004C4D"/>
    <w:rsid w:val="0000506C"/>
    <w:rsid w:val="000056C3"/>
    <w:rsid w:val="000072C7"/>
    <w:rsid w:val="00007BBB"/>
    <w:rsid w:val="00007F57"/>
    <w:rsid w:val="00014586"/>
    <w:rsid w:val="000241D7"/>
    <w:rsid w:val="00024B2B"/>
    <w:rsid w:val="00032D99"/>
    <w:rsid w:val="00035D95"/>
    <w:rsid w:val="00037BE5"/>
    <w:rsid w:val="000414A7"/>
    <w:rsid w:val="000419B7"/>
    <w:rsid w:val="00043446"/>
    <w:rsid w:val="00045CFE"/>
    <w:rsid w:val="00047884"/>
    <w:rsid w:val="00047B86"/>
    <w:rsid w:val="00050D54"/>
    <w:rsid w:val="00055BC5"/>
    <w:rsid w:val="00055FCD"/>
    <w:rsid w:val="00057B83"/>
    <w:rsid w:val="00061DA4"/>
    <w:rsid w:val="000647A6"/>
    <w:rsid w:val="00064D10"/>
    <w:rsid w:val="000713CA"/>
    <w:rsid w:val="00073B9F"/>
    <w:rsid w:val="0007459D"/>
    <w:rsid w:val="00075A24"/>
    <w:rsid w:val="00076F2D"/>
    <w:rsid w:val="000837F0"/>
    <w:rsid w:val="00087FA5"/>
    <w:rsid w:val="0009081B"/>
    <w:rsid w:val="000A0CBE"/>
    <w:rsid w:val="000A17B8"/>
    <w:rsid w:val="000A412D"/>
    <w:rsid w:val="000A5437"/>
    <w:rsid w:val="000A7E33"/>
    <w:rsid w:val="000B0879"/>
    <w:rsid w:val="000B2A92"/>
    <w:rsid w:val="000B2CB2"/>
    <w:rsid w:val="000B30F5"/>
    <w:rsid w:val="000B3816"/>
    <w:rsid w:val="000B4B7F"/>
    <w:rsid w:val="000C2F05"/>
    <w:rsid w:val="000C6D1E"/>
    <w:rsid w:val="000D06B5"/>
    <w:rsid w:val="000D1412"/>
    <w:rsid w:val="000D2C55"/>
    <w:rsid w:val="000D5841"/>
    <w:rsid w:val="000E3024"/>
    <w:rsid w:val="000E6468"/>
    <w:rsid w:val="000F03EC"/>
    <w:rsid w:val="000F2954"/>
    <w:rsid w:val="000F49C9"/>
    <w:rsid w:val="000F641A"/>
    <w:rsid w:val="000F6638"/>
    <w:rsid w:val="000F6FE7"/>
    <w:rsid w:val="000F75E2"/>
    <w:rsid w:val="00110032"/>
    <w:rsid w:val="00110C83"/>
    <w:rsid w:val="0011553A"/>
    <w:rsid w:val="00115B67"/>
    <w:rsid w:val="00121674"/>
    <w:rsid w:val="00124DA7"/>
    <w:rsid w:val="00132D4D"/>
    <w:rsid w:val="00133274"/>
    <w:rsid w:val="001335D8"/>
    <w:rsid w:val="00137034"/>
    <w:rsid w:val="001379A2"/>
    <w:rsid w:val="001425F0"/>
    <w:rsid w:val="001434F0"/>
    <w:rsid w:val="0014719F"/>
    <w:rsid w:val="00152388"/>
    <w:rsid w:val="00152623"/>
    <w:rsid w:val="00152B13"/>
    <w:rsid w:val="00153C75"/>
    <w:rsid w:val="001543B3"/>
    <w:rsid w:val="00157CE7"/>
    <w:rsid w:val="001615D5"/>
    <w:rsid w:val="00161D2D"/>
    <w:rsid w:val="001646FC"/>
    <w:rsid w:val="00164979"/>
    <w:rsid w:val="00167B6B"/>
    <w:rsid w:val="00173C66"/>
    <w:rsid w:val="00174D3B"/>
    <w:rsid w:val="00174E11"/>
    <w:rsid w:val="00180100"/>
    <w:rsid w:val="00180ACE"/>
    <w:rsid w:val="0018181A"/>
    <w:rsid w:val="001824AF"/>
    <w:rsid w:val="00187324"/>
    <w:rsid w:val="00190906"/>
    <w:rsid w:val="0019306C"/>
    <w:rsid w:val="00194D64"/>
    <w:rsid w:val="00195144"/>
    <w:rsid w:val="0019799A"/>
    <w:rsid w:val="001A09BE"/>
    <w:rsid w:val="001A09FC"/>
    <w:rsid w:val="001A3184"/>
    <w:rsid w:val="001A4C73"/>
    <w:rsid w:val="001A71BA"/>
    <w:rsid w:val="001A78B1"/>
    <w:rsid w:val="001B610C"/>
    <w:rsid w:val="001B6661"/>
    <w:rsid w:val="001C3F65"/>
    <w:rsid w:val="001C43ED"/>
    <w:rsid w:val="001C6A8B"/>
    <w:rsid w:val="001D4336"/>
    <w:rsid w:val="001D648B"/>
    <w:rsid w:val="001F117D"/>
    <w:rsid w:val="001F1AF3"/>
    <w:rsid w:val="00201682"/>
    <w:rsid w:val="002037F8"/>
    <w:rsid w:val="002062F7"/>
    <w:rsid w:val="00207124"/>
    <w:rsid w:val="00211A5B"/>
    <w:rsid w:val="002218E2"/>
    <w:rsid w:val="0022225F"/>
    <w:rsid w:val="00227404"/>
    <w:rsid w:val="00235B28"/>
    <w:rsid w:val="00236217"/>
    <w:rsid w:val="00240B31"/>
    <w:rsid w:val="00241C6B"/>
    <w:rsid w:val="002441BB"/>
    <w:rsid w:val="00252C75"/>
    <w:rsid w:val="0025562C"/>
    <w:rsid w:val="0026393E"/>
    <w:rsid w:val="00267340"/>
    <w:rsid w:val="002722F6"/>
    <w:rsid w:val="00283C42"/>
    <w:rsid w:val="00283C53"/>
    <w:rsid w:val="00285888"/>
    <w:rsid w:val="002A087A"/>
    <w:rsid w:val="002A3144"/>
    <w:rsid w:val="002A3CC1"/>
    <w:rsid w:val="002A6B34"/>
    <w:rsid w:val="002A6B3C"/>
    <w:rsid w:val="002B0448"/>
    <w:rsid w:val="002B796A"/>
    <w:rsid w:val="002C4E53"/>
    <w:rsid w:val="002C63E1"/>
    <w:rsid w:val="002C689B"/>
    <w:rsid w:val="002D1045"/>
    <w:rsid w:val="002D120C"/>
    <w:rsid w:val="002D3E05"/>
    <w:rsid w:val="002D66AC"/>
    <w:rsid w:val="002D6AED"/>
    <w:rsid w:val="002E0235"/>
    <w:rsid w:val="002E3241"/>
    <w:rsid w:val="002E3698"/>
    <w:rsid w:val="002E5A16"/>
    <w:rsid w:val="002F429A"/>
    <w:rsid w:val="002F4B2B"/>
    <w:rsid w:val="002F5876"/>
    <w:rsid w:val="002F7A90"/>
    <w:rsid w:val="0030060B"/>
    <w:rsid w:val="00310DB4"/>
    <w:rsid w:val="00313690"/>
    <w:rsid w:val="003156D4"/>
    <w:rsid w:val="0032099E"/>
    <w:rsid w:val="003219FC"/>
    <w:rsid w:val="00325B6D"/>
    <w:rsid w:val="00331C1F"/>
    <w:rsid w:val="00333397"/>
    <w:rsid w:val="00337FFD"/>
    <w:rsid w:val="00341959"/>
    <w:rsid w:val="00341CE2"/>
    <w:rsid w:val="00346221"/>
    <w:rsid w:val="00346FEF"/>
    <w:rsid w:val="0034774D"/>
    <w:rsid w:val="003477AC"/>
    <w:rsid w:val="003522FA"/>
    <w:rsid w:val="00355487"/>
    <w:rsid w:val="003601C6"/>
    <w:rsid w:val="0036095E"/>
    <w:rsid w:val="00361F23"/>
    <w:rsid w:val="003630E3"/>
    <w:rsid w:val="003635A6"/>
    <w:rsid w:val="00370B1D"/>
    <w:rsid w:val="0037772B"/>
    <w:rsid w:val="00377A6E"/>
    <w:rsid w:val="00377DFA"/>
    <w:rsid w:val="00380546"/>
    <w:rsid w:val="00387C54"/>
    <w:rsid w:val="00394D0D"/>
    <w:rsid w:val="00397102"/>
    <w:rsid w:val="00397183"/>
    <w:rsid w:val="003A008F"/>
    <w:rsid w:val="003A2191"/>
    <w:rsid w:val="003A33A7"/>
    <w:rsid w:val="003A3844"/>
    <w:rsid w:val="003A4A3B"/>
    <w:rsid w:val="003A7D30"/>
    <w:rsid w:val="003B0D79"/>
    <w:rsid w:val="003B21B6"/>
    <w:rsid w:val="003D1699"/>
    <w:rsid w:val="003E07E7"/>
    <w:rsid w:val="003E16DE"/>
    <w:rsid w:val="003E1DAA"/>
    <w:rsid w:val="003E1F8E"/>
    <w:rsid w:val="003E6B21"/>
    <w:rsid w:val="003F521E"/>
    <w:rsid w:val="003F5F10"/>
    <w:rsid w:val="003F6B62"/>
    <w:rsid w:val="004022D3"/>
    <w:rsid w:val="00416104"/>
    <w:rsid w:val="004174D7"/>
    <w:rsid w:val="00424596"/>
    <w:rsid w:val="00426F75"/>
    <w:rsid w:val="00430734"/>
    <w:rsid w:val="00433A49"/>
    <w:rsid w:val="00433E93"/>
    <w:rsid w:val="00434DC9"/>
    <w:rsid w:val="00437AA2"/>
    <w:rsid w:val="00441D6B"/>
    <w:rsid w:val="00442135"/>
    <w:rsid w:val="00445C8A"/>
    <w:rsid w:val="004468F5"/>
    <w:rsid w:val="004477D0"/>
    <w:rsid w:val="00450241"/>
    <w:rsid w:val="00453990"/>
    <w:rsid w:val="00454579"/>
    <w:rsid w:val="00455AEC"/>
    <w:rsid w:val="00456AAE"/>
    <w:rsid w:val="00456E52"/>
    <w:rsid w:val="00460063"/>
    <w:rsid w:val="00461E34"/>
    <w:rsid w:val="00461E8E"/>
    <w:rsid w:val="00462686"/>
    <w:rsid w:val="00462A05"/>
    <w:rsid w:val="00464043"/>
    <w:rsid w:val="00465769"/>
    <w:rsid w:val="00466714"/>
    <w:rsid w:val="00467626"/>
    <w:rsid w:val="004714F2"/>
    <w:rsid w:val="00473F42"/>
    <w:rsid w:val="004771AD"/>
    <w:rsid w:val="00480DD1"/>
    <w:rsid w:val="004820B9"/>
    <w:rsid w:val="004830C0"/>
    <w:rsid w:val="00483238"/>
    <w:rsid w:val="00487200"/>
    <w:rsid w:val="004878EE"/>
    <w:rsid w:val="00494713"/>
    <w:rsid w:val="00497FE6"/>
    <w:rsid w:val="004A2B69"/>
    <w:rsid w:val="004A362E"/>
    <w:rsid w:val="004A79E7"/>
    <w:rsid w:val="004B08D9"/>
    <w:rsid w:val="004B5D30"/>
    <w:rsid w:val="004B73CB"/>
    <w:rsid w:val="004C2C94"/>
    <w:rsid w:val="004C3020"/>
    <w:rsid w:val="004D018D"/>
    <w:rsid w:val="004D07AC"/>
    <w:rsid w:val="004D0E57"/>
    <w:rsid w:val="004D4B06"/>
    <w:rsid w:val="004E635A"/>
    <w:rsid w:val="004E66C5"/>
    <w:rsid w:val="004F4E0C"/>
    <w:rsid w:val="005024E9"/>
    <w:rsid w:val="0050269F"/>
    <w:rsid w:val="00503A6D"/>
    <w:rsid w:val="0050479C"/>
    <w:rsid w:val="005065E6"/>
    <w:rsid w:val="005127DF"/>
    <w:rsid w:val="00512F30"/>
    <w:rsid w:val="00512FB7"/>
    <w:rsid w:val="00513B21"/>
    <w:rsid w:val="0051720E"/>
    <w:rsid w:val="00517DBA"/>
    <w:rsid w:val="005204A0"/>
    <w:rsid w:val="0052384F"/>
    <w:rsid w:val="00523F21"/>
    <w:rsid w:val="00524DED"/>
    <w:rsid w:val="00526F31"/>
    <w:rsid w:val="00527122"/>
    <w:rsid w:val="00527C33"/>
    <w:rsid w:val="005309CB"/>
    <w:rsid w:val="00532284"/>
    <w:rsid w:val="005330B6"/>
    <w:rsid w:val="005346A6"/>
    <w:rsid w:val="0053490C"/>
    <w:rsid w:val="00534DD2"/>
    <w:rsid w:val="00536B70"/>
    <w:rsid w:val="00541959"/>
    <w:rsid w:val="00543787"/>
    <w:rsid w:val="00545CD7"/>
    <w:rsid w:val="00546D90"/>
    <w:rsid w:val="0054723D"/>
    <w:rsid w:val="00547FB4"/>
    <w:rsid w:val="00551167"/>
    <w:rsid w:val="0056137D"/>
    <w:rsid w:val="00562797"/>
    <w:rsid w:val="00566537"/>
    <w:rsid w:val="00566B6A"/>
    <w:rsid w:val="00570E8A"/>
    <w:rsid w:val="00574007"/>
    <w:rsid w:val="005753FE"/>
    <w:rsid w:val="0057574B"/>
    <w:rsid w:val="0058036C"/>
    <w:rsid w:val="00584A2B"/>
    <w:rsid w:val="00590550"/>
    <w:rsid w:val="005908F9"/>
    <w:rsid w:val="00591C64"/>
    <w:rsid w:val="005927EA"/>
    <w:rsid w:val="005946D3"/>
    <w:rsid w:val="00595578"/>
    <w:rsid w:val="005962EA"/>
    <w:rsid w:val="00597CDF"/>
    <w:rsid w:val="005A162B"/>
    <w:rsid w:val="005A1FB7"/>
    <w:rsid w:val="005A2486"/>
    <w:rsid w:val="005A2A9E"/>
    <w:rsid w:val="005A2AAB"/>
    <w:rsid w:val="005A5057"/>
    <w:rsid w:val="005A679E"/>
    <w:rsid w:val="005B14DC"/>
    <w:rsid w:val="005B1DD7"/>
    <w:rsid w:val="005B3707"/>
    <w:rsid w:val="005B42E6"/>
    <w:rsid w:val="005C0613"/>
    <w:rsid w:val="005C2767"/>
    <w:rsid w:val="005C493F"/>
    <w:rsid w:val="005D008B"/>
    <w:rsid w:val="005D1AE0"/>
    <w:rsid w:val="005D1B35"/>
    <w:rsid w:val="005D3F08"/>
    <w:rsid w:val="005D60F4"/>
    <w:rsid w:val="005D6420"/>
    <w:rsid w:val="005D67CC"/>
    <w:rsid w:val="005E1717"/>
    <w:rsid w:val="005E2F8D"/>
    <w:rsid w:val="005E708D"/>
    <w:rsid w:val="005F2B48"/>
    <w:rsid w:val="005F3EFD"/>
    <w:rsid w:val="005F72E5"/>
    <w:rsid w:val="0060129E"/>
    <w:rsid w:val="00601905"/>
    <w:rsid w:val="006028CF"/>
    <w:rsid w:val="00606027"/>
    <w:rsid w:val="00611AB4"/>
    <w:rsid w:val="00613394"/>
    <w:rsid w:val="0061431F"/>
    <w:rsid w:val="006163D9"/>
    <w:rsid w:val="0062084B"/>
    <w:rsid w:val="0062150D"/>
    <w:rsid w:val="00624D6B"/>
    <w:rsid w:val="00630286"/>
    <w:rsid w:val="00636C0D"/>
    <w:rsid w:val="00637478"/>
    <w:rsid w:val="00644E6F"/>
    <w:rsid w:val="00645DF9"/>
    <w:rsid w:val="00653EA4"/>
    <w:rsid w:val="00657035"/>
    <w:rsid w:val="0066103C"/>
    <w:rsid w:val="006634AF"/>
    <w:rsid w:val="00667858"/>
    <w:rsid w:val="00670D3D"/>
    <w:rsid w:val="006765BC"/>
    <w:rsid w:val="00676A00"/>
    <w:rsid w:val="0067736D"/>
    <w:rsid w:val="006774C3"/>
    <w:rsid w:val="0068158E"/>
    <w:rsid w:val="006849FB"/>
    <w:rsid w:val="00685D42"/>
    <w:rsid w:val="006910C1"/>
    <w:rsid w:val="00691D23"/>
    <w:rsid w:val="006922BC"/>
    <w:rsid w:val="00696573"/>
    <w:rsid w:val="0069733B"/>
    <w:rsid w:val="00697533"/>
    <w:rsid w:val="006A0005"/>
    <w:rsid w:val="006A5CFC"/>
    <w:rsid w:val="006A745A"/>
    <w:rsid w:val="006B1A74"/>
    <w:rsid w:val="006B2B27"/>
    <w:rsid w:val="006B6CAD"/>
    <w:rsid w:val="006C06DF"/>
    <w:rsid w:val="006C11DB"/>
    <w:rsid w:val="006C50BA"/>
    <w:rsid w:val="006C60CC"/>
    <w:rsid w:val="006D009E"/>
    <w:rsid w:val="006D3C8A"/>
    <w:rsid w:val="006D7019"/>
    <w:rsid w:val="006E108E"/>
    <w:rsid w:val="006E30BA"/>
    <w:rsid w:val="006E5202"/>
    <w:rsid w:val="006E77D9"/>
    <w:rsid w:val="006F0086"/>
    <w:rsid w:val="006F1E90"/>
    <w:rsid w:val="006F561C"/>
    <w:rsid w:val="006F6D1A"/>
    <w:rsid w:val="00700363"/>
    <w:rsid w:val="007015B9"/>
    <w:rsid w:val="00704B9C"/>
    <w:rsid w:val="007076E6"/>
    <w:rsid w:val="0071048B"/>
    <w:rsid w:val="00715D08"/>
    <w:rsid w:val="0071618D"/>
    <w:rsid w:val="00716649"/>
    <w:rsid w:val="00716AB0"/>
    <w:rsid w:val="00720B24"/>
    <w:rsid w:val="00724FAE"/>
    <w:rsid w:val="0072529B"/>
    <w:rsid w:val="00727497"/>
    <w:rsid w:val="007320EF"/>
    <w:rsid w:val="00733363"/>
    <w:rsid w:val="00735B29"/>
    <w:rsid w:val="00740DF3"/>
    <w:rsid w:val="00742812"/>
    <w:rsid w:val="00745A0E"/>
    <w:rsid w:val="007511A8"/>
    <w:rsid w:val="007554CA"/>
    <w:rsid w:val="00755835"/>
    <w:rsid w:val="007567DC"/>
    <w:rsid w:val="00760F22"/>
    <w:rsid w:val="00761BCD"/>
    <w:rsid w:val="00765E59"/>
    <w:rsid w:val="00766F3F"/>
    <w:rsid w:val="00776BAE"/>
    <w:rsid w:val="007873FF"/>
    <w:rsid w:val="007877FE"/>
    <w:rsid w:val="0079086F"/>
    <w:rsid w:val="00792B24"/>
    <w:rsid w:val="00792ED6"/>
    <w:rsid w:val="00795272"/>
    <w:rsid w:val="00796339"/>
    <w:rsid w:val="00796CAE"/>
    <w:rsid w:val="00797D9C"/>
    <w:rsid w:val="007A2A06"/>
    <w:rsid w:val="007A338F"/>
    <w:rsid w:val="007A7929"/>
    <w:rsid w:val="007B091F"/>
    <w:rsid w:val="007C2619"/>
    <w:rsid w:val="007C2B2C"/>
    <w:rsid w:val="007C3092"/>
    <w:rsid w:val="007C491A"/>
    <w:rsid w:val="007D16B3"/>
    <w:rsid w:val="007D2601"/>
    <w:rsid w:val="007D265F"/>
    <w:rsid w:val="007D37CA"/>
    <w:rsid w:val="007D7984"/>
    <w:rsid w:val="007E2A9F"/>
    <w:rsid w:val="007F1E21"/>
    <w:rsid w:val="007F585D"/>
    <w:rsid w:val="007F65CA"/>
    <w:rsid w:val="008024F1"/>
    <w:rsid w:val="008047B1"/>
    <w:rsid w:val="008058AB"/>
    <w:rsid w:val="0081072A"/>
    <w:rsid w:val="0081099F"/>
    <w:rsid w:val="008111EB"/>
    <w:rsid w:val="00817DAE"/>
    <w:rsid w:val="00822F4B"/>
    <w:rsid w:val="00823DC6"/>
    <w:rsid w:val="00824450"/>
    <w:rsid w:val="00826A81"/>
    <w:rsid w:val="00831C6B"/>
    <w:rsid w:val="00833365"/>
    <w:rsid w:val="00836A8E"/>
    <w:rsid w:val="00841302"/>
    <w:rsid w:val="00842C3E"/>
    <w:rsid w:val="00843214"/>
    <w:rsid w:val="00851B1F"/>
    <w:rsid w:val="00852CE9"/>
    <w:rsid w:val="00854C2A"/>
    <w:rsid w:val="00855F57"/>
    <w:rsid w:val="00856A05"/>
    <w:rsid w:val="00857A12"/>
    <w:rsid w:val="0086046B"/>
    <w:rsid w:val="0086250A"/>
    <w:rsid w:val="00863680"/>
    <w:rsid w:val="00864489"/>
    <w:rsid w:val="00864CE9"/>
    <w:rsid w:val="00875B80"/>
    <w:rsid w:val="008772BD"/>
    <w:rsid w:val="0088012D"/>
    <w:rsid w:val="00880206"/>
    <w:rsid w:val="00882B4E"/>
    <w:rsid w:val="00885041"/>
    <w:rsid w:val="00885ABF"/>
    <w:rsid w:val="00887277"/>
    <w:rsid w:val="008A08DE"/>
    <w:rsid w:val="008B0A6D"/>
    <w:rsid w:val="008B1AAF"/>
    <w:rsid w:val="008B3BC9"/>
    <w:rsid w:val="008B60C5"/>
    <w:rsid w:val="008C0310"/>
    <w:rsid w:val="008D03C5"/>
    <w:rsid w:val="008D0663"/>
    <w:rsid w:val="008D4572"/>
    <w:rsid w:val="008D5F34"/>
    <w:rsid w:val="008E1F36"/>
    <w:rsid w:val="008E405B"/>
    <w:rsid w:val="008E5048"/>
    <w:rsid w:val="008E528C"/>
    <w:rsid w:val="008F1618"/>
    <w:rsid w:val="008F1EBB"/>
    <w:rsid w:val="008F2BEE"/>
    <w:rsid w:val="008F44D5"/>
    <w:rsid w:val="008F4724"/>
    <w:rsid w:val="008F4B87"/>
    <w:rsid w:val="009024DF"/>
    <w:rsid w:val="00903D63"/>
    <w:rsid w:val="009141DC"/>
    <w:rsid w:val="009249BC"/>
    <w:rsid w:val="00932049"/>
    <w:rsid w:val="00932A12"/>
    <w:rsid w:val="009357C9"/>
    <w:rsid w:val="00935CBF"/>
    <w:rsid w:val="00937528"/>
    <w:rsid w:val="0094519C"/>
    <w:rsid w:val="00945629"/>
    <w:rsid w:val="0094629E"/>
    <w:rsid w:val="00946FFF"/>
    <w:rsid w:val="00951C98"/>
    <w:rsid w:val="0095708D"/>
    <w:rsid w:val="0096161C"/>
    <w:rsid w:val="009642A0"/>
    <w:rsid w:val="009655C0"/>
    <w:rsid w:val="00966D76"/>
    <w:rsid w:val="00967102"/>
    <w:rsid w:val="009675E1"/>
    <w:rsid w:val="0097220A"/>
    <w:rsid w:val="00976814"/>
    <w:rsid w:val="009769D7"/>
    <w:rsid w:val="00982BE8"/>
    <w:rsid w:val="009850FE"/>
    <w:rsid w:val="00987E2A"/>
    <w:rsid w:val="00991E33"/>
    <w:rsid w:val="0099348C"/>
    <w:rsid w:val="00993CA9"/>
    <w:rsid w:val="00996910"/>
    <w:rsid w:val="00996BD2"/>
    <w:rsid w:val="009A302A"/>
    <w:rsid w:val="009A789A"/>
    <w:rsid w:val="009B2FBE"/>
    <w:rsid w:val="009B3104"/>
    <w:rsid w:val="009B50C5"/>
    <w:rsid w:val="009B6313"/>
    <w:rsid w:val="009B6F77"/>
    <w:rsid w:val="009B7F47"/>
    <w:rsid w:val="009C0154"/>
    <w:rsid w:val="009C3256"/>
    <w:rsid w:val="009C37A2"/>
    <w:rsid w:val="009C6B48"/>
    <w:rsid w:val="009C7F0C"/>
    <w:rsid w:val="009C7FF2"/>
    <w:rsid w:val="009D0489"/>
    <w:rsid w:val="009D1892"/>
    <w:rsid w:val="009D7D20"/>
    <w:rsid w:val="009E1EAA"/>
    <w:rsid w:val="009F0BB0"/>
    <w:rsid w:val="009F60E2"/>
    <w:rsid w:val="00A0040C"/>
    <w:rsid w:val="00A06555"/>
    <w:rsid w:val="00A07634"/>
    <w:rsid w:val="00A15149"/>
    <w:rsid w:val="00A21B99"/>
    <w:rsid w:val="00A25CCD"/>
    <w:rsid w:val="00A2658E"/>
    <w:rsid w:val="00A27C70"/>
    <w:rsid w:val="00A27E66"/>
    <w:rsid w:val="00A33ED7"/>
    <w:rsid w:val="00A36D1B"/>
    <w:rsid w:val="00A40D19"/>
    <w:rsid w:val="00A448AF"/>
    <w:rsid w:val="00A46A5D"/>
    <w:rsid w:val="00A5129B"/>
    <w:rsid w:val="00A51543"/>
    <w:rsid w:val="00A51D66"/>
    <w:rsid w:val="00A52443"/>
    <w:rsid w:val="00A52BCA"/>
    <w:rsid w:val="00A53E03"/>
    <w:rsid w:val="00A54D43"/>
    <w:rsid w:val="00A56404"/>
    <w:rsid w:val="00A57D83"/>
    <w:rsid w:val="00A6398A"/>
    <w:rsid w:val="00A64457"/>
    <w:rsid w:val="00A713ED"/>
    <w:rsid w:val="00A71A31"/>
    <w:rsid w:val="00A7372B"/>
    <w:rsid w:val="00A74C22"/>
    <w:rsid w:val="00A76ED9"/>
    <w:rsid w:val="00A771BB"/>
    <w:rsid w:val="00A83948"/>
    <w:rsid w:val="00A853BB"/>
    <w:rsid w:val="00A86752"/>
    <w:rsid w:val="00A92BA7"/>
    <w:rsid w:val="00A94C37"/>
    <w:rsid w:val="00A953B3"/>
    <w:rsid w:val="00AA626D"/>
    <w:rsid w:val="00AA6CE2"/>
    <w:rsid w:val="00AB1327"/>
    <w:rsid w:val="00AB29E7"/>
    <w:rsid w:val="00AB2CDD"/>
    <w:rsid w:val="00AB3A01"/>
    <w:rsid w:val="00AC1F77"/>
    <w:rsid w:val="00AC3AA1"/>
    <w:rsid w:val="00AC60BA"/>
    <w:rsid w:val="00AD168D"/>
    <w:rsid w:val="00AD232B"/>
    <w:rsid w:val="00AD2BB1"/>
    <w:rsid w:val="00AD487B"/>
    <w:rsid w:val="00AE2630"/>
    <w:rsid w:val="00AE4957"/>
    <w:rsid w:val="00AE7588"/>
    <w:rsid w:val="00AF26AE"/>
    <w:rsid w:val="00AF417F"/>
    <w:rsid w:val="00B00032"/>
    <w:rsid w:val="00B06F36"/>
    <w:rsid w:val="00B1037A"/>
    <w:rsid w:val="00B11819"/>
    <w:rsid w:val="00B11A08"/>
    <w:rsid w:val="00B1321A"/>
    <w:rsid w:val="00B16A7B"/>
    <w:rsid w:val="00B1769E"/>
    <w:rsid w:val="00B209C5"/>
    <w:rsid w:val="00B23DFA"/>
    <w:rsid w:val="00B26E59"/>
    <w:rsid w:val="00B2753F"/>
    <w:rsid w:val="00B42570"/>
    <w:rsid w:val="00B45ABA"/>
    <w:rsid w:val="00B50D90"/>
    <w:rsid w:val="00B51BDA"/>
    <w:rsid w:val="00B5495B"/>
    <w:rsid w:val="00B60187"/>
    <w:rsid w:val="00B6072C"/>
    <w:rsid w:val="00B63FC0"/>
    <w:rsid w:val="00B64957"/>
    <w:rsid w:val="00B708D9"/>
    <w:rsid w:val="00B727E3"/>
    <w:rsid w:val="00B76819"/>
    <w:rsid w:val="00B76C92"/>
    <w:rsid w:val="00B8119F"/>
    <w:rsid w:val="00B8569E"/>
    <w:rsid w:val="00B85C5C"/>
    <w:rsid w:val="00B92DE0"/>
    <w:rsid w:val="00B95308"/>
    <w:rsid w:val="00BA1EDD"/>
    <w:rsid w:val="00BA2E64"/>
    <w:rsid w:val="00BA3023"/>
    <w:rsid w:val="00BA4429"/>
    <w:rsid w:val="00BA5BCF"/>
    <w:rsid w:val="00BB07E5"/>
    <w:rsid w:val="00BB0AD2"/>
    <w:rsid w:val="00BB3808"/>
    <w:rsid w:val="00BB7EAE"/>
    <w:rsid w:val="00BC7A41"/>
    <w:rsid w:val="00BD16F4"/>
    <w:rsid w:val="00BD17F8"/>
    <w:rsid w:val="00BD1D0F"/>
    <w:rsid w:val="00BD1D9C"/>
    <w:rsid w:val="00BD2E19"/>
    <w:rsid w:val="00BD3B4F"/>
    <w:rsid w:val="00BD7A75"/>
    <w:rsid w:val="00BE1F45"/>
    <w:rsid w:val="00BE607E"/>
    <w:rsid w:val="00BF0939"/>
    <w:rsid w:val="00BF224B"/>
    <w:rsid w:val="00BF31AE"/>
    <w:rsid w:val="00BF681D"/>
    <w:rsid w:val="00C02F0A"/>
    <w:rsid w:val="00C0420D"/>
    <w:rsid w:val="00C059D3"/>
    <w:rsid w:val="00C06789"/>
    <w:rsid w:val="00C06805"/>
    <w:rsid w:val="00C117BC"/>
    <w:rsid w:val="00C20DFB"/>
    <w:rsid w:val="00C20E35"/>
    <w:rsid w:val="00C23064"/>
    <w:rsid w:val="00C23DE2"/>
    <w:rsid w:val="00C2493B"/>
    <w:rsid w:val="00C34D83"/>
    <w:rsid w:val="00C35F0D"/>
    <w:rsid w:val="00C400DB"/>
    <w:rsid w:val="00C40927"/>
    <w:rsid w:val="00C418ED"/>
    <w:rsid w:val="00C41B57"/>
    <w:rsid w:val="00C41BDC"/>
    <w:rsid w:val="00C42B7F"/>
    <w:rsid w:val="00C44992"/>
    <w:rsid w:val="00C453FA"/>
    <w:rsid w:val="00C46C5C"/>
    <w:rsid w:val="00C47691"/>
    <w:rsid w:val="00C535DC"/>
    <w:rsid w:val="00C55F5E"/>
    <w:rsid w:val="00C630CF"/>
    <w:rsid w:val="00C63220"/>
    <w:rsid w:val="00C76D51"/>
    <w:rsid w:val="00C8009B"/>
    <w:rsid w:val="00C8304B"/>
    <w:rsid w:val="00C83C9E"/>
    <w:rsid w:val="00C91C8D"/>
    <w:rsid w:val="00C91D0E"/>
    <w:rsid w:val="00C927C8"/>
    <w:rsid w:val="00C937F2"/>
    <w:rsid w:val="00C93B73"/>
    <w:rsid w:val="00CA3BCE"/>
    <w:rsid w:val="00CA464E"/>
    <w:rsid w:val="00CB3DB6"/>
    <w:rsid w:val="00CB4120"/>
    <w:rsid w:val="00CB433B"/>
    <w:rsid w:val="00CB4457"/>
    <w:rsid w:val="00CB4985"/>
    <w:rsid w:val="00CB50EA"/>
    <w:rsid w:val="00CC07EA"/>
    <w:rsid w:val="00CC0B49"/>
    <w:rsid w:val="00CD0359"/>
    <w:rsid w:val="00CD63B0"/>
    <w:rsid w:val="00CD6A0F"/>
    <w:rsid w:val="00CD6AB1"/>
    <w:rsid w:val="00CD7D90"/>
    <w:rsid w:val="00CE2677"/>
    <w:rsid w:val="00CE4574"/>
    <w:rsid w:val="00CF0BCD"/>
    <w:rsid w:val="00D00A26"/>
    <w:rsid w:val="00D022AC"/>
    <w:rsid w:val="00D058E7"/>
    <w:rsid w:val="00D07DC6"/>
    <w:rsid w:val="00D112A3"/>
    <w:rsid w:val="00D13546"/>
    <w:rsid w:val="00D15A08"/>
    <w:rsid w:val="00D168F1"/>
    <w:rsid w:val="00D221A4"/>
    <w:rsid w:val="00D22E44"/>
    <w:rsid w:val="00D24729"/>
    <w:rsid w:val="00D325A0"/>
    <w:rsid w:val="00D33C9C"/>
    <w:rsid w:val="00D4088B"/>
    <w:rsid w:val="00D4387E"/>
    <w:rsid w:val="00D4469E"/>
    <w:rsid w:val="00D44715"/>
    <w:rsid w:val="00D46041"/>
    <w:rsid w:val="00D46723"/>
    <w:rsid w:val="00D5554E"/>
    <w:rsid w:val="00D56337"/>
    <w:rsid w:val="00D56394"/>
    <w:rsid w:val="00D567B2"/>
    <w:rsid w:val="00D70FD3"/>
    <w:rsid w:val="00D71358"/>
    <w:rsid w:val="00D735AE"/>
    <w:rsid w:val="00D77F8E"/>
    <w:rsid w:val="00D83966"/>
    <w:rsid w:val="00D8425B"/>
    <w:rsid w:val="00D85A30"/>
    <w:rsid w:val="00D95177"/>
    <w:rsid w:val="00DA0BFA"/>
    <w:rsid w:val="00DA1956"/>
    <w:rsid w:val="00DA2CC5"/>
    <w:rsid w:val="00DA3E99"/>
    <w:rsid w:val="00DA51CE"/>
    <w:rsid w:val="00DB4B43"/>
    <w:rsid w:val="00DC214F"/>
    <w:rsid w:val="00DC535C"/>
    <w:rsid w:val="00DC64C1"/>
    <w:rsid w:val="00DC7316"/>
    <w:rsid w:val="00DD13E5"/>
    <w:rsid w:val="00DD2216"/>
    <w:rsid w:val="00DD35F2"/>
    <w:rsid w:val="00DD5F35"/>
    <w:rsid w:val="00DD61CC"/>
    <w:rsid w:val="00DD6D34"/>
    <w:rsid w:val="00DE3540"/>
    <w:rsid w:val="00DE3751"/>
    <w:rsid w:val="00DF3137"/>
    <w:rsid w:val="00DF3B64"/>
    <w:rsid w:val="00DF4128"/>
    <w:rsid w:val="00DF462C"/>
    <w:rsid w:val="00DF7BA1"/>
    <w:rsid w:val="00E00556"/>
    <w:rsid w:val="00E02246"/>
    <w:rsid w:val="00E04B2E"/>
    <w:rsid w:val="00E06FC8"/>
    <w:rsid w:val="00E12B44"/>
    <w:rsid w:val="00E15B6C"/>
    <w:rsid w:val="00E16FE1"/>
    <w:rsid w:val="00E22CE0"/>
    <w:rsid w:val="00E2491B"/>
    <w:rsid w:val="00E257C6"/>
    <w:rsid w:val="00E26D25"/>
    <w:rsid w:val="00E31905"/>
    <w:rsid w:val="00E3259F"/>
    <w:rsid w:val="00E334E9"/>
    <w:rsid w:val="00E559A4"/>
    <w:rsid w:val="00E60BE2"/>
    <w:rsid w:val="00E60C68"/>
    <w:rsid w:val="00E613B8"/>
    <w:rsid w:val="00E61ECD"/>
    <w:rsid w:val="00E744B7"/>
    <w:rsid w:val="00E837B6"/>
    <w:rsid w:val="00E85BB0"/>
    <w:rsid w:val="00E92136"/>
    <w:rsid w:val="00E92436"/>
    <w:rsid w:val="00E94A69"/>
    <w:rsid w:val="00E94D3F"/>
    <w:rsid w:val="00E96FB9"/>
    <w:rsid w:val="00EA09A4"/>
    <w:rsid w:val="00EA0A11"/>
    <w:rsid w:val="00EA10D9"/>
    <w:rsid w:val="00EA1305"/>
    <w:rsid w:val="00EB2BA1"/>
    <w:rsid w:val="00EB385B"/>
    <w:rsid w:val="00EB3DEA"/>
    <w:rsid w:val="00EB3F99"/>
    <w:rsid w:val="00EB4639"/>
    <w:rsid w:val="00EB4F23"/>
    <w:rsid w:val="00EC2388"/>
    <w:rsid w:val="00EC380C"/>
    <w:rsid w:val="00EC67A4"/>
    <w:rsid w:val="00ED0654"/>
    <w:rsid w:val="00ED0EB7"/>
    <w:rsid w:val="00ED4B15"/>
    <w:rsid w:val="00ED6E5F"/>
    <w:rsid w:val="00EE0335"/>
    <w:rsid w:val="00EE0D7E"/>
    <w:rsid w:val="00EE1C10"/>
    <w:rsid w:val="00EE269E"/>
    <w:rsid w:val="00EE696D"/>
    <w:rsid w:val="00EF16C5"/>
    <w:rsid w:val="00EF301E"/>
    <w:rsid w:val="00EF36A5"/>
    <w:rsid w:val="00EF5260"/>
    <w:rsid w:val="00EF5EFD"/>
    <w:rsid w:val="00F00CD7"/>
    <w:rsid w:val="00F0514E"/>
    <w:rsid w:val="00F05594"/>
    <w:rsid w:val="00F056DD"/>
    <w:rsid w:val="00F1040E"/>
    <w:rsid w:val="00F130CC"/>
    <w:rsid w:val="00F168EE"/>
    <w:rsid w:val="00F20542"/>
    <w:rsid w:val="00F21BEF"/>
    <w:rsid w:val="00F25AB1"/>
    <w:rsid w:val="00F261C9"/>
    <w:rsid w:val="00F272D1"/>
    <w:rsid w:val="00F358F0"/>
    <w:rsid w:val="00F43978"/>
    <w:rsid w:val="00F44DAD"/>
    <w:rsid w:val="00F46C73"/>
    <w:rsid w:val="00F47F3E"/>
    <w:rsid w:val="00F47FCE"/>
    <w:rsid w:val="00F50880"/>
    <w:rsid w:val="00F579BF"/>
    <w:rsid w:val="00F610BC"/>
    <w:rsid w:val="00F636A5"/>
    <w:rsid w:val="00F677FE"/>
    <w:rsid w:val="00F73CB3"/>
    <w:rsid w:val="00F820DF"/>
    <w:rsid w:val="00F8312B"/>
    <w:rsid w:val="00F84056"/>
    <w:rsid w:val="00F84F01"/>
    <w:rsid w:val="00F90FF6"/>
    <w:rsid w:val="00F91447"/>
    <w:rsid w:val="00F959B5"/>
    <w:rsid w:val="00F96BF4"/>
    <w:rsid w:val="00FA5657"/>
    <w:rsid w:val="00FA7127"/>
    <w:rsid w:val="00FB21F1"/>
    <w:rsid w:val="00FC277F"/>
    <w:rsid w:val="00FD23D5"/>
    <w:rsid w:val="00FD34BA"/>
    <w:rsid w:val="00FD73F2"/>
    <w:rsid w:val="00FE057D"/>
    <w:rsid w:val="00FE0998"/>
    <w:rsid w:val="00FE3771"/>
    <w:rsid w:val="00FE46D9"/>
    <w:rsid w:val="00FE7346"/>
    <w:rsid w:val="00FF23F1"/>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pPr>
  </w:style>
  <w:style w:type="paragraph" w:customStyle="1" w:styleId="Default">
    <w:name w:val="Default"/>
    <w:rsid w:val="008F44D5"/>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25122800">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22324604">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462381491">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34500870">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791704774">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251343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 w:id="20883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13</cp:revision>
  <cp:lastPrinted>2022-07-06T18:02:00Z</cp:lastPrinted>
  <dcterms:created xsi:type="dcterms:W3CDTF">2022-07-29T11:41:00Z</dcterms:created>
  <dcterms:modified xsi:type="dcterms:W3CDTF">2022-07-30T12:42:00Z</dcterms:modified>
</cp:coreProperties>
</file>