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3F" w:rsidRPr="00CC67A4" w:rsidRDefault="00B52C3F" w:rsidP="00B52C3F">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B52C3F" w:rsidRDefault="00B72145" w:rsidP="00B52C3F">
      <w:pPr>
        <w:pStyle w:val="NoSpacing"/>
        <w:jc w:val="center"/>
      </w:pPr>
      <w:hyperlink r:id="rId4" w:history="1">
        <w:r w:rsidR="00B52C3F" w:rsidRPr="001A3FFB">
          <w:rPr>
            <w:rStyle w:val="Hyperlink"/>
          </w:rPr>
          <w:t>www.yaphamcummeltonby.co.uk</w:t>
        </w:r>
      </w:hyperlink>
    </w:p>
    <w:p w:rsidR="00B52C3F" w:rsidRDefault="00B52C3F" w:rsidP="00B52C3F">
      <w:pPr>
        <w:pStyle w:val="NoSpacing"/>
        <w:jc w:val="center"/>
      </w:pPr>
    </w:p>
    <w:p w:rsidR="00B52C3F" w:rsidRDefault="00B52C3F" w:rsidP="00B52C3F">
      <w:pPr>
        <w:pStyle w:val="NoSpacing"/>
        <w:jc w:val="center"/>
      </w:pPr>
      <w:r>
        <w:t>Clerk: Mrs Jo Green, 29 Barmby Road, Pocklington, York YO42 2DL</w:t>
      </w:r>
    </w:p>
    <w:p w:rsidR="00B52C3F" w:rsidRDefault="00B52C3F" w:rsidP="00B52C3F">
      <w:pPr>
        <w:pStyle w:val="NoSpacing"/>
        <w:jc w:val="center"/>
      </w:pPr>
      <w:r>
        <w:t>Tel.01759 301386</w:t>
      </w:r>
    </w:p>
    <w:p w:rsidR="00B52C3F" w:rsidRDefault="00B52C3F" w:rsidP="00B52C3F">
      <w:pPr>
        <w:pStyle w:val="NoSpacing"/>
        <w:jc w:val="center"/>
      </w:pPr>
    </w:p>
    <w:p w:rsidR="00B52C3F" w:rsidRPr="00723847" w:rsidRDefault="00B52C3F" w:rsidP="00B52C3F">
      <w:pPr>
        <w:pStyle w:val="NoSpacing"/>
        <w:jc w:val="center"/>
        <w:rPr>
          <w:u w:val="single"/>
        </w:rPr>
      </w:pPr>
      <w:r w:rsidRPr="00723847">
        <w:rPr>
          <w:u w:val="single"/>
        </w:rPr>
        <w:t xml:space="preserve">Minutes of a meeting of </w:t>
      </w:r>
      <w:proofErr w:type="spellStart"/>
      <w:r w:rsidRPr="00723847">
        <w:rPr>
          <w:u w:val="single"/>
        </w:rPr>
        <w:t>Yapham</w:t>
      </w:r>
      <w:proofErr w:type="spellEnd"/>
      <w:r w:rsidRPr="00723847">
        <w:rPr>
          <w:u w:val="single"/>
        </w:rPr>
        <w:t xml:space="preserve"> cum </w:t>
      </w:r>
      <w:proofErr w:type="spellStart"/>
      <w:r w:rsidRPr="00723847">
        <w:rPr>
          <w:u w:val="single"/>
        </w:rPr>
        <w:t>Meltonby</w:t>
      </w:r>
      <w:proofErr w:type="spellEnd"/>
      <w:r w:rsidRPr="00723847">
        <w:rPr>
          <w:u w:val="single"/>
        </w:rPr>
        <w:t xml:space="preserve"> </w:t>
      </w:r>
      <w:r>
        <w:rPr>
          <w:u w:val="single"/>
        </w:rPr>
        <w:t>Parish Council on 13th January 2015</w:t>
      </w:r>
      <w:r w:rsidRPr="00723847">
        <w:rPr>
          <w:u w:val="single"/>
        </w:rPr>
        <w:t xml:space="preserve"> in </w:t>
      </w:r>
      <w:proofErr w:type="spellStart"/>
      <w:r w:rsidRPr="00723847">
        <w:rPr>
          <w:u w:val="single"/>
        </w:rPr>
        <w:t>Yapham</w:t>
      </w:r>
      <w:proofErr w:type="spellEnd"/>
      <w:r w:rsidRPr="00723847">
        <w:rPr>
          <w:u w:val="single"/>
        </w:rPr>
        <w:t xml:space="preserve"> Village hall at 7.30pm</w:t>
      </w:r>
    </w:p>
    <w:p w:rsidR="00B52C3F" w:rsidRDefault="00B52C3F" w:rsidP="00B52C3F">
      <w:pPr>
        <w:pStyle w:val="NoSpacing"/>
        <w:jc w:val="center"/>
      </w:pPr>
    </w:p>
    <w:p w:rsidR="00B52C3F" w:rsidRDefault="00B52C3F" w:rsidP="00B52C3F">
      <w:pPr>
        <w:pStyle w:val="NoSpacing"/>
      </w:pPr>
      <w:r w:rsidRPr="00B90E31">
        <w:rPr>
          <w:b/>
        </w:rPr>
        <w:t>Present</w:t>
      </w:r>
      <w:r w:rsidRPr="00CF3977">
        <w:t xml:space="preserve">: </w:t>
      </w:r>
      <w:r>
        <w:t xml:space="preserve">Cllr P Bradley (chair),Cllr P Arnold, Cllr L Gray, Cllr K </w:t>
      </w:r>
      <w:proofErr w:type="spellStart"/>
      <w:r>
        <w:t>Moverley</w:t>
      </w:r>
      <w:proofErr w:type="spellEnd"/>
      <w:r>
        <w:t xml:space="preserve">, Cllr R </w:t>
      </w:r>
      <w:proofErr w:type="spellStart"/>
      <w:r>
        <w:t>O'Gram</w:t>
      </w:r>
      <w:proofErr w:type="spellEnd"/>
      <w:r>
        <w:t xml:space="preserve">, </w:t>
      </w:r>
    </w:p>
    <w:p w:rsidR="00B52C3F" w:rsidRDefault="00B52C3F" w:rsidP="00B52C3F">
      <w:pPr>
        <w:pStyle w:val="NoSpacing"/>
      </w:pPr>
      <w:r>
        <w:t>Ward Cllr D Rudd, J. Green (clerk).</w:t>
      </w:r>
    </w:p>
    <w:p w:rsidR="00B52C3F" w:rsidRDefault="00B52C3F" w:rsidP="00B52C3F">
      <w:pPr>
        <w:pStyle w:val="NoSpacing"/>
      </w:pPr>
    </w:p>
    <w:p w:rsidR="00B52C3F" w:rsidRPr="00EE3AC9" w:rsidRDefault="00B52C3F" w:rsidP="00B52C3F">
      <w:pPr>
        <w:pStyle w:val="NoSpacing"/>
      </w:pPr>
      <w:r w:rsidRPr="00181BB5">
        <w:rPr>
          <w:b/>
        </w:rPr>
        <w:t xml:space="preserve">Public Session. </w:t>
      </w:r>
      <w:r>
        <w:t xml:space="preserve">Cllr Rudd gave a summary of current ERYC issues. Superfast broadband is being rolled out and it is expected that 95% of the East Riding will have access to it by 2017. The ERYC element of the council tax was to be frozen for a further year. Work is underway on the A1079 roundabout at Market </w:t>
      </w:r>
      <w:proofErr w:type="spellStart"/>
      <w:r>
        <w:t>Weighton</w:t>
      </w:r>
      <w:proofErr w:type="spellEnd"/>
      <w:r>
        <w:t xml:space="preserve"> and expected to be completed in April 2015.</w:t>
      </w:r>
    </w:p>
    <w:p w:rsidR="00B52C3F" w:rsidRPr="00EE3AC9" w:rsidRDefault="00B52C3F" w:rsidP="00B52C3F">
      <w:pPr>
        <w:pStyle w:val="NoSpacing"/>
      </w:pPr>
    </w:p>
    <w:p w:rsidR="00B52C3F" w:rsidRDefault="00B52C3F" w:rsidP="00B52C3F">
      <w:pPr>
        <w:pStyle w:val="NoSpacing"/>
      </w:pPr>
      <w:r>
        <w:rPr>
          <w:b/>
        </w:rPr>
        <w:t xml:space="preserve">1/15 </w:t>
      </w:r>
      <w:r w:rsidRPr="00612E35">
        <w:rPr>
          <w:b/>
        </w:rPr>
        <w:t>Welcome and Apologies</w:t>
      </w:r>
      <w:r>
        <w:t>. Cllr Bradley welcomed everyone to the meeting. Apologies were received from Ward Cllr A Burton.</w:t>
      </w:r>
    </w:p>
    <w:p w:rsidR="00B52C3F" w:rsidRPr="00A724B0" w:rsidRDefault="00B52C3F" w:rsidP="00B52C3F">
      <w:pPr>
        <w:pStyle w:val="NoSpacing"/>
        <w:rPr>
          <w:b/>
        </w:rPr>
      </w:pPr>
    </w:p>
    <w:p w:rsidR="00B52C3F" w:rsidRDefault="00B52C3F" w:rsidP="00B52C3F">
      <w:pPr>
        <w:pStyle w:val="NoSpacing"/>
      </w:pPr>
      <w:r>
        <w:rPr>
          <w:b/>
        </w:rPr>
        <w:t xml:space="preserve">2/15 </w:t>
      </w:r>
      <w:r w:rsidRPr="00612E35">
        <w:rPr>
          <w:b/>
        </w:rPr>
        <w:t>Declaration of Interest.  The Parish Councils Code of Conduct. To record any declarations of interest by any member in respect of items on this agenda.</w:t>
      </w:r>
      <w:r>
        <w:rPr>
          <w:b/>
        </w:rPr>
        <w:t xml:space="preserve"> </w:t>
      </w:r>
      <w:r>
        <w:t>There were no declarations of interest</w:t>
      </w:r>
    </w:p>
    <w:p w:rsidR="00B52C3F" w:rsidRPr="00EE3AC9" w:rsidRDefault="00B52C3F" w:rsidP="00B52C3F">
      <w:pPr>
        <w:pStyle w:val="NoSpacing"/>
      </w:pPr>
      <w:r>
        <w:t>.</w:t>
      </w:r>
    </w:p>
    <w:p w:rsidR="00B52C3F" w:rsidRDefault="00B52C3F" w:rsidP="00B52C3F">
      <w:pPr>
        <w:pStyle w:val="NoSpacing"/>
      </w:pPr>
      <w:r>
        <w:rPr>
          <w:b/>
        </w:rPr>
        <w:t xml:space="preserve">3/15 The minutes of meetings held on 9th December 2014  </w:t>
      </w:r>
      <w:r w:rsidRPr="00F61C90">
        <w:t>were agreed as a true a</w:t>
      </w:r>
      <w:r>
        <w:t>nd accurate record and Cllr Bradley</w:t>
      </w:r>
      <w:r w:rsidRPr="00F61C90">
        <w:t xml:space="preserve"> signed them as such on behalf of the council.</w:t>
      </w:r>
    </w:p>
    <w:p w:rsidR="00B52C3F" w:rsidRDefault="00B52C3F" w:rsidP="00B52C3F">
      <w:pPr>
        <w:pStyle w:val="NoSpacing"/>
      </w:pPr>
    </w:p>
    <w:p w:rsidR="00B52C3F" w:rsidRPr="006D25D4" w:rsidRDefault="00B52C3F" w:rsidP="00B52C3F">
      <w:pPr>
        <w:pStyle w:val="NoSpacing"/>
        <w:rPr>
          <w:b/>
          <w:sz w:val="20"/>
          <w:szCs w:val="20"/>
        </w:rPr>
      </w:pPr>
      <w:r w:rsidRPr="006D25D4">
        <w:rPr>
          <w:b/>
          <w:sz w:val="20"/>
          <w:szCs w:val="20"/>
        </w:rPr>
        <w:t>4/15 To receive the clerk's report on matters being progressed from previous meetings.</w:t>
      </w:r>
    </w:p>
    <w:p w:rsidR="00B52C3F" w:rsidRPr="006D25D4" w:rsidRDefault="00B52C3F" w:rsidP="00B52C3F">
      <w:pPr>
        <w:pStyle w:val="NoSpacing"/>
        <w:rPr>
          <w:b/>
          <w:sz w:val="20"/>
          <w:szCs w:val="20"/>
        </w:rPr>
      </w:pPr>
    </w:p>
    <w:p w:rsidR="00612871" w:rsidRDefault="00B52C3F" w:rsidP="00B52C3F">
      <w:pPr>
        <w:pStyle w:val="NoSpacing"/>
        <w:rPr>
          <w:sz w:val="20"/>
          <w:szCs w:val="20"/>
        </w:rPr>
      </w:pPr>
      <w:r w:rsidRPr="00612871">
        <w:rPr>
          <w:b/>
          <w:sz w:val="20"/>
          <w:szCs w:val="20"/>
        </w:rPr>
        <w:t>Planning Enforcement issues</w:t>
      </w:r>
      <w:r w:rsidR="008C5244" w:rsidRPr="00612871">
        <w:rPr>
          <w:b/>
          <w:sz w:val="20"/>
          <w:szCs w:val="20"/>
        </w:rPr>
        <w:t>:</w:t>
      </w:r>
      <w:r w:rsidR="008C5244">
        <w:rPr>
          <w:sz w:val="20"/>
          <w:szCs w:val="20"/>
        </w:rPr>
        <w:t xml:space="preserve"> a reply had been received </w:t>
      </w:r>
      <w:r w:rsidR="00612871">
        <w:rPr>
          <w:sz w:val="20"/>
          <w:szCs w:val="20"/>
        </w:rPr>
        <w:t xml:space="preserve">from the principal enforcement officer </w:t>
      </w:r>
      <w:r w:rsidR="008C5244">
        <w:rPr>
          <w:sz w:val="20"/>
          <w:szCs w:val="20"/>
        </w:rPr>
        <w:t xml:space="preserve">regarding </w:t>
      </w:r>
      <w:r w:rsidR="00612871">
        <w:rPr>
          <w:sz w:val="20"/>
          <w:szCs w:val="20"/>
        </w:rPr>
        <w:t xml:space="preserve">the site to the west of </w:t>
      </w:r>
      <w:proofErr w:type="spellStart"/>
      <w:r w:rsidR="00612871">
        <w:rPr>
          <w:sz w:val="20"/>
          <w:szCs w:val="20"/>
        </w:rPr>
        <w:t>Yapham</w:t>
      </w:r>
      <w:proofErr w:type="spellEnd"/>
      <w:r w:rsidR="00612871">
        <w:rPr>
          <w:sz w:val="20"/>
          <w:szCs w:val="20"/>
        </w:rPr>
        <w:t xml:space="preserve"> Hall Farm, </w:t>
      </w:r>
      <w:proofErr w:type="spellStart"/>
      <w:r w:rsidR="00612871">
        <w:rPr>
          <w:sz w:val="20"/>
          <w:szCs w:val="20"/>
        </w:rPr>
        <w:t>Feoffee</w:t>
      </w:r>
      <w:proofErr w:type="spellEnd"/>
      <w:r w:rsidR="00612871">
        <w:rPr>
          <w:sz w:val="20"/>
          <w:szCs w:val="20"/>
        </w:rPr>
        <w:t xml:space="preserve"> Lane known as The Paddock. A final warning letter had been sent to the occupier and the council would now consider enforcement action unless a planning application was received. The decision on what action to take would be at the discretion of ERYC but the parish council would be informed of the decision.</w:t>
      </w:r>
    </w:p>
    <w:p w:rsidR="00612871" w:rsidRPr="006D25D4" w:rsidRDefault="00612871" w:rsidP="00B52C3F">
      <w:pPr>
        <w:pStyle w:val="NoSpacing"/>
        <w:rPr>
          <w:sz w:val="20"/>
          <w:szCs w:val="20"/>
        </w:rPr>
      </w:pPr>
      <w:r>
        <w:rPr>
          <w:sz w:val="20"/>
          <w:szCs w:val="20"/>
        </w:rPr>
        <w:t xml:space="preserve">An initial letter had also been sent from the planning department regarding a caravan at Alder Lodge. </w:t>
      </w:r>
    </w:p>
    <w:p w:rsidR="00B52C3F" w:rsidRPr="006D25D4" w:rsidRDefault="00B52C3F" w:rsidP="00B52C3F">
      <w:pPr>
        <w:pStyle w:val="NoSpacing"/>
        <w:rPr>
          <w:b/>
          <w:sz w:val="20"/>
          <w:szCs w:val="20"/>
        </w:rPr>
      </w:pPr>
    </w:p>
    <w:p w:rsidR="00E33D95" w:rsidRDefault="00B52C3F" w:rsidP="00B52C3F">
      <w:pPr>
        <w:pStyle w:val="NoSpacing"/>
        <w:rPr>
          <w:sz w:val="20"/>
          <w:szCs w:val="20"/>
        </w:rPr>
      </w:pPr>
      <w:r w:rsidRPr="00612871">
        <w:rPr>
          <w:b/>
          <w:sz w:val="20"/>
          <w:szCs w:val="20"/>
        </w:rPr>
        <w:t>Website and Transparen</w:t>
      </w:r>
      <w:r w:rsidR="00612871">
        <w:rPr>
          <w:b/>
          <w:sz w:val="20"/>
          <w:szCs w:val="20"/>
        </w:rPr>
        <w:t xml:space="preserve">cy Code for smaller authorities: </w:t>
      </w:r>
      <w:r w:rsidR="00612871" w:rsidRPr="00612871">
        <w:rPr>
          <w:sz w:val="20"/>
          <w:szCs w:val="20"/>
        </w:rPr>
        <w:t>the clerk reported that the website would be out of action for a couple of days this month whilst routine maintenance was carried out by ERYC.</w:t>
      </w:r>
    </w:p>
    <w:p w:rsidR="00B52C3F" w:rsidRDefault="00D3537A" w:rsidP="00B52C3F">
      <w:pPr>
        <w:pStyle w:val="NoSpacing"/>
        <w:rPr>
          <w:sz w:val="20"/>
          <w:szCs w:val="20"/>
        </w:rPr>
      </w:pPr>
      <w:r>
        <w:rPr>
          <w:sz w:val="20"/>
          <w:szCs w:val="20"/>
        </w:rPr>
        <w:t xml:space="preserve"> A new Transparency Code was to come into force this year whereby details of the councils accounts would have to be posted on the website. This would replace the routine external audit of smaller councils. Councillors were concerned about the end of routine external audits. The clerk was to ask ERNLLCA for more information.</w:t>
      </w:r>
    </w:p>
    <w:p w:rsidR="00D3537A" w:rsidRDefault="00D3537A" w:rsidP="00B52C3F">
      <w:pPr>
        <w:pStyle w:val="NoSpacing"/>
        <w:rPr>
          <w:sz w:val="20"/>
          <w:szCs w:val="20"/>
        </w:rPr>
      </w:pPr>
    </w:p>
    <w:p w:rsidR="00D3537A" w:rsidRPr="00612871" w:rsidRDefault="00D3537A" w:rsidP="00B52C3F">
      <w:pPr>
        <w:pStyle w:val="NoSpacing"/>
        <w:rPr>
          <w:sz w:val="20"/>
          <w:szCs w:val="20"/>
        </w:rPr>
      </w:pPr>
      <w:r w:rsidRPr="00D3537A">
        <w:rPr>
          <w:b/>
          <w:sz w:val="20"/>
          <w:szCs w:val="20"/>
        </w:rPr>
        <w:t>Councillor Vacancy:</w:t>
      </w:r>
      <w:r>
        <w:rPr>
          <w:sz w:val="20"/>
          <w:szCs w:val="20"/>
        </w:rPr>
        <w:t xml:space="preserve"> the vacancy was to be advertised on the notice</w:t>
      </w:r>
      <w:r w:rsidR="00E33D95">
        <w:rPr>
          <w:sz w:val="20"/>
          <w:szCs w:val="20"/>
        </w:rPr>
        <w:t>-</w:t>
      </w:r>
      <w:r>
        <w:rPr>
          <w:sz w:val="20"/>
          <w:szCs w:val="20"/>
        </w:rPr>
        <w:t>boards and the website. As it was less than 6 months to the election this should be filled by co-option.</w:t>
      </w:r>
    </w:p>
    <w:p w:rsidR="00B52C3F" w:rsidRPr="006D25D4" w:rsidRDefault="00B52C3F" w:rsidP="00B52C3F">
      <w:pPr>
        <w:pStyle w:val="NoSpacing"/>
        <w:rPr>
          <w:b/>
          <w:sz w:val="20"/>
          <w:szCs w:val="20"/>
        </w:rPr>
      </w:pPr>
    </w:p>
    <w:p w:rsidR="00B52C3F" w:rsidRPr="00072D22" w:rsidRDefault="00B52C3F" w:rsidP="00B52C3F">
      <w:pPr>
        <w:pStyle w:val="NoSpacing"/>
        <w:rPr>
          <w:sz w:val="20"/>
          <w:szCs w:val="20"/>
        </w:rPr>
      </w:pPr>
      <w:r w:rsidRPr="006D25D4">
        <w:rPr>
          <w:b/>
          <w:sz w:val="20"/>
          <w:szCs w:val="20"/>
        </w:rPr>
        <w:t>5/15</w:t>
      </w:r>
      <w:r w:rsidRPr="006D25D4">
        <w:rPr>
          <w:sz w:val="20"/>
          <w:szCs w:val="20"/>
        </w:rPr>
        <w:t xml:space="preserve"> </w:t>
      </w:r>
      <w:r>
        <w:rPr>
          <w:sz w:val="20"/>
          <w:szCs w:val="20"/>
        </w:rPr>
        <w:t>N</w:t>
      </w:r>
      <w:r w:rsidRPr="006D25D4">
        <w:rPr>
          <w:b/>
          <w:sz w:val="20"/>
          <w:szCs w:val="20"/>
        </w:rPr>
        <w:t xml:space="preserve">otice of approval of planning application 14/02416/PLF </w:t>
      </w:r>
      <w:r w:rsidRPr="00072D22">
        <w:rPr>
          <w:sz w:val="20"/>
          <w:szCs w:val="20"/>
        </w:rPr>
        <w:t xml:space="preserve">for erection of an agricultural building on land north east and north west of </w:t>
      </w:r>
      <w:proofErr w:type="spellStart"/>
      <w:r w:rsidRPr="00072D22">
        <w:rPr>
          <w:sz w:val="20"/>
          <w:szCs w:val="20"/>
        </w:rPr>
        <w:t>Yapham</w:t>
      </w:r>
      <w:proofErr w:type="spellEnd"/>
      <w:r w:rsidRPr="00072D22">
        <w:rPr>
          <w:sz w:val="20"/>
          <w:szCs w:val="20"/>
        </w:rPr>
        <w:t xml:space="preserve"> Cricket Club was received.</w:t>
      </w:r>
      <w:r w:rsidR="008C5244">
        <w:rPr>
          <w:sz w:val="20"/>
          <w:szCs w:val="20"/>
        </w:rPr>
        <w:t xml:space="preserve"> It was noted that councillors were very disappointed by this decision which went against the views expressed by parishioners.</w:t>
      </w:r>
    </w:p>
    <w:p w:rsidR="00B52C3F" w:rsidRPr="006D25D4" w:rsidRDefault="00B52C3F" w:rsidP="00B52C3F">
      <w:pPr>
        <w:pStyle w:val="NoSpacing"/>
        <w:rPr>
          <w:b/>
          <w:sz w:val="20"/>
          <w:szCs w:val="20"/>
        </w:rPr>
      </w:pPr>
    </w:p>
    <w:p w:rsidR="00E33D95" w:rsidRDefault="00E33D95" w:rsidP="00B52C3F">
      <w:pPr>
        <w:pStyle w:val="NoSpacing"/>
        <w:rPr>
          <w:b/>
          <w:sz w:val="20"/>
          <w:szCs w:val="20"/>
        </w:rPr>
      </w:pPr>
    </w:p>
    <w:p w:rsidR="00E33D95" w:rsidRDefault="00E33D95" w:rsidP="00B52C3F">
      <w:pPr>
        <w:pStyle w:val="NoSpacing"/>
        <w:rPr>
          <w:b/>
          <w:sz w:val="20"/>
          <w:szCs w:val="20"/>
        </w:rPr>
      </w:pPr>
    </w:p>
    <w:p w:rsidR="00E33D95" w:rsidRDefault="00E33D95" w:rsidP="00B52C3F">
      <w:pPr>
        <w:pStyle w:val="NoSpacing"/>
        <w:rPr>
          <w:b/>
          <w:sz w:val="20"/>
          <w:szCs w:val="20"/>
        </w:rPr>
      </w:pPr>
    </w:p>
    <w:p w:rsidR="00B52C3F" w:rsidRPr="006D25D4" w:rsidRDefault="00B52C3F" w:rsidP="00B52C3F">
      <w:pPr>
        <w:pStyle w:val="NoSpacing"/>
        <w:rPr>
          <w:b/>
          <w:sz w:val="20"/>
          <w:szCs w:val="20"/>
        </w:rPr>
      </w:pPr>
      <w:r w:rsidRPr="006D25D4">
        <w:rPr>
          <w:b/>
          <w:sz w:val="20"/>
          <w:szCs w:val="20"/>
        </w:rPr>
        <w:lastRenderedPageBreak/>
        <w:t>6/15 Accounts</w:t>
      </w:r>
    </w:p>
    <w:p w:rsidR="00B52C3F" w:rsidRDefault="00B52C3F" w:rsidP="00B52C3F">
      <w:pPr>
        <w:pStyle w:val="NoSpacing"/>
        <w:rPr>
          <w:sz w:val="20"/>
          <w:szCs w:val="20"/>
        </w:rPr>
      </w:pPr>
      <w:r w:rsidRPr="006D25D4">
        <w:rPr>
          <w:sz w:val="20"/>
          <w:szCs w:val="20"/>
        </w:rPr>
        <w:t>Clerk's salary</w:t>
      </w:r>
      <w:r w:rsidR="00072D22">
        <w:rPr>
          <w:sz w:val="20"/>
          <w:szCs w:val="20"/>
        </w:rPr>
        <w:t xml:space="preserve"> Dec 14</w:t>
      </w:r>
      <w:r w:rsidR="00E33D95">
        <w:rPr>
          <w:sz w:val="20"/>
          <w:szCs w:val="20"/>
        </w:rPr>
        <w:tab/>
        <w:t>£105.09</w:t>
      </w:r>
    </w:p>
    <w:p w:rsidR="00072D22" w:rsidRPr="006D25D4" w:rsidRDefault="00072D22" w:rsidP="00B52C3F">
      <w:pPr>
        <w:pStyle w:val="NoSpacing"/>
        <w:rPr>
          <w:sz w:val="20"/>
          <w:szCs w:val="20"/>
        </w:rPr>
      </w:pPr>
      <w:r>
        <w:rPr>
          <w:sz w:val="20"/>
          <w:szCs w:val="20"/>
        </w:rPr>
        <w:t>Clerk's salary Jan 15</w:t>
      </w:r>
      <w:r w:rsidR="00E33D95">
        <w:rPr>
          <w:sz w:val="20"/>
          <w:szCs w:val="20"/>
        </w:rPr>
        <w:tab/>
        <w:t>£112.51</w:t>
      </w:r>
    </w:p>
    <w:p w:rsidR="00072D22" w:rsidRDefault="00B52C3F" w:rsidP="00B52C3F">
      <w:pPr>
        <w:pStyle w:val="NoSpacing"/>
        <w:rPr>
          <w:sz w:val="20"/>
          <w:szCs w:val="20"/>
        </w:rPr>
      </w:pPr>
      <w:r w:rsidRPr="006D25D4">
        <w:rPr>
          <w:sz w:val="20"/>
          <w:szCs w:val="20"/>
        </w:rPr>
        <w:t>HMRC</w:t>
      </w:r>
      <w:r w:rsidR="00E33D95">
        <w:rPr>
          <w:sz w:val="20"/>
          <w:szCs w:val="20"/>
        </w:rPr>
        <w:t xml:space="preserve"> months 7-9</w:t>
      </w:r>
      <w:r w:rsidR="00E33D95">
        <w:rPr>
          <w:sz w:val="20"/>
          <w:szCs w:val="20"/>
        </w:rPr>
        <w:tab/>
        <w:t>£69.00</w:t>
      </w:r>
    </w:p>
    <w:p w:rsidR="00072D22" w:rsidRDefault="00072D22" w:rsidP="00B52C3F">
      <w:pPr>
        <w:pStyle w:val="NoSpacing"/>
        <w:rPr>
          <w:sz w:val="20"/>
          <w:szCs w:val="20"/>
        </w:rPr>
      </w:pPr>
      <w:proofErr w:type="spellStart"/>
      <w:r>
        <w:rPr>
          <w:sz w:val="20"/>
          <w:szCs w:val="20"/>
        </w:rPr>
        <w:t>Yapham</w:t>
      </w:r>
      <w:proofErr w:type="spellEnd"/>
      <w:r>
        <w:rPr>
          <w:sz w:val="20"/>
          <w:szCs w:val="20"/>
        </w:rPr>
        <w:t xml:space="preserve"> Parish Hall Fund</w:t>
      </w:r>
      <w:r w:rsidR="00E33D95">
        <w:rPr>
          <w:sz w:val="20"/>
          <w:szCs w:val="20"/>
        </w:rPr>
        <w:tab/>
        <w:t>£70.00</w:t>
      </w:r>
    </w:p>
    <w:p w:rsidR="00072D22" w:rsidRDefault="00072D22" w:rsidP="00B52C3F">
      <w:pPr>
        <w:pStyle w:val="NoSpacing"/>
        <w:rPr>
          <w:sz w:val="20"/>
          <w:szCs w:val="20"/>
        </w:rPr>
      </w:pPr>
      <w:r>
        <w:rPr>
          <w:sz w:val="20"/>
          <w:szCs w:val="20"/>
        </w:rPr>
        <w:t>L Gray Photocopying</w:t>
      </w:r>
      <w:r w:rsidR="00E33D95">
        <w:rPr>
          <w:sz w:val="20"/>
          <w:szCs w:val="20"/>
        </w:rPr>
        <w:tab/>
        <w:t>£5.00</w:t>
      </w:r>
    </w:p>
    <w:p w:rsidR="00B52C3F" w:rsidRPr="006D25D4" w:rsidRDefault="00B52C3F" w:rsidP="00B52C3F">
      <w:pPr>
        <w:pStyle w:val="NoSpacing"/>
        <w:rPr>
          <w:b/>
          <w:sz w:val="20"/>
          <w:szCs w:val="20"/>
        </w:rPr>
      </w:pPr>
    </w:p>
    <w:p w:rsidR="00B52C3F" w:rsidRPr="006D25D4" w:rsidRDefault="00B52C3F" w:rsidP="00B52C3F">
      <w:pPr>
        <w:pStyle w:val="NoSpacing"/>
        <w:rPr>
          <w:b/>
          <w:sz w:val="20"/>
          <w:szCs w:val="20"/>
        </w:rPr>
      </w:pPr>
      <w:r w:rsidRPr="006D25D4">
        <w:rPr>
          <w:b/>
          <w:sz w:val="20"/>
          <w:szCs w:val="20"/>
        </w:rPr>
        <w:t>7/15 Correspondence</w:t>
      </w:r>
    </w:p>
    <w:p w:rsidR="00B52C3F" w:rsidRPr="006D25D4" w:rsidRDefault="00B52C3F" w:rsidP="00B52C3F">
      <w:pPr>
        <w:pStyle w:val="NoSpacing"/>
        <w:rPr>
          <w:sz w:val="20"/>
          <w:szCs w:val="20"/>
        </w:rPr>
      </w:pPr>
      <w:r w:rsidRPr="006D25D4">
        <w:rPr>
          <w:sz w:val="20"/>
          <w:szCs w:val="20"/>
        </w:rPr>
        <w:t>ERYC re flood liaison group meeting on 20 March.</w:t>
      </w:r>
    </w:p>
    <w:p w:rsidR="00B52C3F" w:rsidRDefault="00B52C3F" w:rsidP="00B52C3F">
      <w:pPr>
        <w:pStyle w:val="NoSpacing"/>
        <w:rPr>
          <w:sz w:val="20"/>
          <w:szCs w:val="20"/>
        </w:rPr>
      </w:pPr>
      <w:r w:rsidRPr="006D25D4">
        <w:rPr>
          <w:sz w:val="20"/>
          <w:szCs w:val="20"/>
        </w:rPr>
        <w:t xml:space="preserve">Humberside Police Wolds </w:t>
      </w:r>
      <w:proofErr w:type="spellStart"/>
      <w:r w:rsidRPr="006D25D4">
        <w:rPr>
          <w:sz w:val="20"/>
          <w:szCs w:val="20"/>
        </w:rPr>
        <w:t>Weighton</w:t>
      </w:r>
      <w:proofErr w:type="spellEnd"/>
      <w:r w:rsidR="00072D22">
        <w:rPr>
          <w:sz w:val="20"/>
          <w:szCs w:val="20"/>
        </w:rPr>
        <w:t xml:space="preserve"> &amp; Pocklington</w:t>
      </w:r>
      <w:r w:rsidRPr="006D25D4">
        <w:rPr>
          <w:sz w:val="20"/>
          <w:szCs w:val="20"/>
        </w:rPr>
        <w:t xml:space="preserve"> Update Jan 15</w:t>
      </w:r>
    </w:p>
    <w:p w:rsidR="00072D22" w:rsidRPr="006D25D4" w:rsidRDefault="00072D22" w:rsidP="00B52C3F">
      <w:pPr>
        <w:pStyle w:val="NoSpacing"/>
        <w:rPr>
          <w:sz w:val="20"/>
          <w:szCs w:val="20"/>
        </w:rPr>
      </w:pPr>
      <w:r>
        <w:rPr>
          <w:sz w:val="20"/>
          <w:szCs w:val="20"/>
        </w:rPr>
        <w:t xml:space="preserve">Police Inspector </w:t>
      </w:r>
      <w:r w:rsidR="00E33D95">
        <w:rPr>
          <w:sz w:val="20"/>
          <w:szCs w:val="20"/>
        </w:rPr>
        <w:t>re improved communications</w:t>
      </w:r>
    </w:p>
    <w:p w:rsidR="00B52C3F" w:rsidRPr="006D25D4" w:rsidRDefault="00B52C3F" w:rsidP="00B52C3F">
      <w:pPr>
        <w:pStyle w:val="NoSpacing"/>
        <w:rPr>
          <w:sz w:val="20"/>
          <w:szCs w:val="20"/>
        </w:rPr>
      </w:pPr>
      <w:r w:rsidRPr="006D25D4">
        <w:rPr>
          <w:sz w:val="20"/>
          <w:szCs w:val="20"/>
        </w:rPr>
        <w:t>ERNLLCA re Local Council Award Scheme &amp; request for members of accreditation panel</w:t>
      </w:r>
    </w:p>
    <w:p w:rsidR="00B52C3F" w:rsidRPr="006D25D4" w:rsidRDefault="00B52C3F" w:rsidP="00B52C3F">
      <w:pPr>
        <w:pStyle w:val="NoSpacing"/>
        <w:rPr>
          <w:sz w:val="20"/>
          <w:szCs w:val="20"/>
        </w:rPr>
      </w:pPr>
      <w:r w:rsidRPr="006D25D4">
        <w:rPr>
          <w:sz w:val="20"/>
          <w:szCs w:val="20"/>
        </w:rPr>
        <w:t>East Riding Parish News Jan 15</w:t>
      </w:r>
    </w:p>
    <w:p w:rsidR="00B52C3F" w:rsidRPr="006D25D4" w:rsidRDefault="00B52C3F" w:rsidP="00B52C3F">
      <w:pPr>
        <w:pStyle w:val="NoSpacing"/>
        <w:rPr>
          <w:sz w:val="20"/>
          <w:szCs w:val="20"/>
        </w:rPr>
      </w:pPr>
      <w:r w:rsidRPr="006D25D4">
        <w:rPr>
          <w:sz w:val="20"/>
          <w:szCs w:val="20"/>
        </w:rPr>
        <w:t>Yorkshire Water re reduced water bills</w:t>
      </w:r>
    </w:p>
    <w:p w:rsidR="00B52C3F" w:rsidRPr="006D25D4" w:rsidRDefault="00B52C3F" w:rsidP="00B52C3F">
      <w:pPr>
        <w:pStyle w:val="NoSpacing"/>
        <w:rPr>
          <w:sz w:val="20"/>
          <w:szCs w:val="20"/>
        </w:rPr>
      </w:pPr>
      <w:r w:rsidRPr="006D25D4">
        <w:rPr>
          <w:sz w:val="20"/>
          <w:szCs w:val="20"/>
        </w:rPr>
        <w:t>ERYC re code of conduct</w:t>
      </w:r>
      <w:r w:rsidR="00E33D95">
        <w:rPr>
          <w:sz w:val="20"/>
          <w:szCs w:val="20"/>
        </w:rPr>
        <w:t xml:space="preserve"> - it was agreed to review this after the election</w:t>
      </w:r>
    </w:p>
    <w:p w:rsidR="00072D22" w:rsidRDefault="00072D22" w:rsidP="00072D22">
      <w:pPr>
        <w:pStyle w:val="NoSpacing"/>
        <w:rPr>
          <w:sz w:val="20"/>
          <w:szCs w:val="20"/>
        </w:rPr>
      </w:pPr>
      <w:r>
        <w:rPr>
          <w:sz w:val="20"/>
          <w:szCs w:val="20"/>
        </w:rPr>
        <w:t>Clerks and Councils Direct magazine</w:t>
      </w:r>
    </w:p>
    <w:p w:rsidR="00072D22" w:rsidRPr="006D25D4" w:rsidRDefault="00072D22" w:rsidP="00072D22">
      <w:pPr>
        <w:pStyle w:val="NoSpacing"/>
        <w:rPr>
          <w:sz w:val="20"/>
          <w:szCs w:val="20"/>
        </w:rPr>
      </w:pPr>
      <w:r>
        <w:rPr>
          <w:sz w:val="20"/>
          <w:szCs w:val="20"/>
        </w:rPr>
        <w:t>ERYC re control of dog fouling</w:t>
      </w:r>
    </w:p>
    <w:p w:rsidR="00B52C3F" w:rsidRPr="006D25D4" w:rsidRDefault="00B52C3F" w:rsidP="00B52C3F">
      <w:pPr>
        <w:pStyle w:val="NoSpacing"/>
        <w:rPr>
          <w:b/>
          <w:sz w:val="20"/>
          <w:szCs w:val="20"/>
        </w:rPr>
      </w:pPr>
    </w:p>
    <w:p w:rsidR="00B52C3F" w:rsidRPr="00E33D95" w:rsidRDefault="00B52C3F" w:rsidP="00B52C3F">
      <w:pPr>
        <w:pStyle w:val="NoSpacing"/>
        <w:rPr>
          <w:sz w:val="20"/>
          <w:szCs w:val="20"/>
        </w:rPr>
      </w:pPr>
      <w:r w:rsidRPr="006D25D4">
        <w:rPr>
          <w:b/>
          <w:sz w:val="20"/>
          <w:szCs w:val="20"/>
        </w:rPr>
        <w:t>8/15 Councillors reports</w:t>
      </w:r>
      <w:r w:rsidR="00E33D95">
        <w:rPr>
          <w:b/>
          <w:sz w:val="20"/>
          <w:szCs w:val="20"/>
        </w:rPr>
        <w:t xml:space="preserve">: </w:t>
      </w:r>
      <w:r w:rsidR="00E33D95" w:rsidRPr="00E33D95">
        <w:rPr>
          <w:sz w:val="20"/>
          <w:szCs w:val="20"/>
        </w:rPr>
        <w:t>there were no reports from councillors</w:t>
      </w:r>
    </w:p>
    <w:p w:rsidR="00B52C3F" w:rsidRPr="00E33D95" w:rsidRDefault="00B52C3F" w:rsidP="00B52C3F">
      <w:pPr>
        <w:pStyle w:val="NoSpacing"/>
        <w:rPr>
          <w:sz w:val="20"/>
          <w:szCs w:val="20"/>
        </w:rPr>
      </w:pPr>
    </w:p>
    <w:p w:rsidR="00B52C3F" w:rsidRPr="006D0651" w:rsidRDefault="00B52C3F" w:rsidP="00B52C3F">
      <w:pPr>
        <w:pStyle w:val="NoSpacing"/>
        <w:rPr>
          <w:sz w:val="20"/>
          <w:szCs w:val="20"/>
        </w:rPr>
      </w:pPr>
      <w:r w:rsidRPr="006D25D4">
        <w:rPr>
          <w:b/>
          <w:sz w:val="20"/>
          <w:szCs w:val="20"/>
        </w:rPr>
        <w:t>9/15</w:t>
      </w:r>
      <w:r w:rsidR="006D0651">
        <w:rPr>
          <w:b/>
          <w:sz w:val="20"/>
          <w:szCs w:val="20"/>
        </w:rPr>
        <w:t xml:space="preserve">The following </w:t>
      </w:r>
      <w:r w:rsidRPr="006D25D4">
        <w:rPr>
          <w:b/>
          <w:sz w:val="20"/>
          <w:szCs w:val="20"/>
        </w:rPr>
        <w:t xml:space="preserve"> Dates of 2015 meetings</w:t>
      </w:r>
      <w:r w:rsidR="006D0651">
        <w:rPr>
          <w:b/>
          <w:sz w:val="20"/>
          <w:szCs w:val="20"/>
        </w:rPr>
        <w:t xml:space="preserve"> were proposed:</w:t>
      </w:r>
    </w:p>
    <w:p w:rsidR="006D0651" w:rsidRPr="006D0651" w:rsidRDefault="006D0651" w:rsidP="006D0651">
      <w:pPr>
        <w:spacing w:after="0" w:line="240" w:lineRule="auto"/>
        <w:rPr>
          <w:rFonts w:ascii="Calibri" w:eastAsia="Times New Roman" w:hAnsi="Calibri" w:cs="Times New Roman"/>
          <w:color w:val="000000"/>
          <w:sz w:val="20"/>
          <w:szCs w:val="20"/>
          <w:lang w:eastAsia="en-GB"/>
        </w:rPr>
      </w:pPr>
      <w:r w:rsidRPr="006D0651">
        <w:rPr>
          <w:rFonts w:ascii="Calibri" w:eastAsia="Times New Roman" w:hAnsi="Calibri" w:cs="Times New Roman"/>
          <w:color w:val="000000"/>
          <w:sz w:val="20"/>
          <w:szCs w:val="20"/>
          <w:lang w:eastAsia="en-GB"/>
        </w:rPr>
        <w:t>10 Feb</w:t>
      </w:r>
      <w:r>
        <w:rPr>
          <w:rFonts w:ascii="Calibri" w:eastAsia="Times New Roman" w:hAnsi="Calibri" w:cs="Times New Roman"/>
          <w:color w:val="000000"/>
          <w:sz w:val="20"/>
          <w:szCs w:val="20"/>
          <w:lang w:eastAsia="en-GB"/>
        </w:rPr>
        <w:t>ruary</w:t>
      </w:r>
    </w:p>
    <w:p w:rsidR="006D0651" w:rsidRPr="006D0651" w:rsidRDefault="006D0651" w:rsidP="006D0651">
      <w:pPr>
        <w:spacing w:after="0" w:line="240" w:lineRule="auto"/>
        <w:rPr>
          <w:rFonts w:ascii="Calibri" w:eastAsia="Times New Roman" w:hAnsi="Calibri" w:cs="Times New Roman"/>
          <w:color w:val="000000"/>
          <w:sz w:val="20"/>
          <w:szCs w:val="20"/>
          <w:lang w:eastAsia="en-GB"/>
        </w:rPr>
      </w:pPr>
      <w:r w:rsidRPr="006D0651">
        <w:rPr>
          <w:rFonts w:ascii="Calibri" w:eastAsia="Times New Roman" w:hAnsi="Calibri" w:cs="Times New Roman"/>
          <w:color w:val="000000"/>
          <w:sz w:val="20"/>
          <w:szCs w:val="20"/>
          <w:lang w:eastAsia="en-GB"/>
        </w:rPr>
        <w:t>10 March</w:t>
      </w:r>
    </w:p>
    <w:p w:rsidR="006D0651" w:rsidRPr="006D0651" w:rsidRDefault="006D0651" w:rsidP="006D0651">
      <w:pPr>
        <w:spacing w:after="0" w:line="240" w:lineRule="auto"/>
        <w:rPr>
          <w:rFonts w:ascii="Calibri" w:eastAsia="Times New Roman" w:hAnsi="Calibri" w:cs="Times New Roman"/>
          <w:color w:val="000000"/>
          <w:sz w:val="20"/>
          <w:szCs w:val="20"/>
          <w:lang w:eastAsia="en-GB"/>
        </w:rPr>
      </w:pPr>
      <w:r w:rsidRPr="006D0651">
        <w:rPr>
          <w:rFonts w:ascii="Calibri" w:eastAsia="Times New Roman" w:hAnsi="Calibri" w:cs="Times New Roman"/>
          <w:color w:val="000000"/>
          <w:sz w:val="20"/>
          <w:szCs w:val="20"/>
          <w:lang w:eastAsia="en-GB"/>
        </w:rPr>
        <w:t>14 April</w:t>
      </w:r>
    </w:p>
    <w:p w:rsidR="006D0651" w:rsidRPr="006D0651" w:rsidRDefault="006D0651" w:rsidP="006D0651">
      <w:pPr>
        <w:spacing w:after="0" w:line="240" w:lineRule="auto"/>
        <w:rPr>
          <w:rFonts w:ascii="Calibri" w:eastAsia="Times New Roman" w:hAnsi="Calibri" w:cs="Times New Roman"/>
          <w:color w:val="000000"/>
          <w:sz w:val="20"/>
          <w:szCs w:val="20"/>
          <w:lang w:eastAsia="en-GB"/>
        </w:rPr>
      </w:pPr>
      <w:r w:rsidRPr="006D0651">
        <w:rPr>
          <w:rFonts w:ascii="Calibri" w:eastAsia="Times New Roman" w:hAnsi="Calibri" w:cs="Times New Roman"/>
          <w:color w:val="000000"/>
          <w:sz w:val="20"/>
          <w:szCs w:val="20"/>
          <w:lang w:eastAsia="en-GB"/>
        </w:rPr>
        <w:t>12 May</w:t>
      </w:r>
    </w:p>
    <w:p w:rsidR="006D0651" w:rsidRPr="006D0651" w:rsidRDefault="006D0651" w:rsidP="006D0651">
      <w:pPr>
        <w:spacing w:after="0" w:line="240" w:lineRule="auto"/>
        <w:rPr>
          <w:rFonts w:ascii="Calibri" w:eastAsia="Times New Roman" w:hAnsi="Calibri" w:cs="Times New Roman"/>
          <w:color w:val="000000"/>
          <w:sz w:val="20"/>
          <w:szCs w:val="20"/>
          <w:lang w:eastAsia="en-GB"/>
        </w:rPr>
      </w:pPr>
      <w:r w:rsidRPr="006D0651">
        <w:rPr>
          <w:rFonts w:ascii="Calibri" w:eastAsia="Times New Roman" w:hAnsi="Calibri" w:cs="Times New Roman"/>
          <w:color w:val="000000"/>
          <w:sz w:val="20"/>
          <w:szCs w:val="20"/>
          <w:lang w:eastAsia="en-GB"/>
        </w:rPr>
        <w:t>9 June</w:t>
      </w:r>
    </w:p>
    <w:p w:rsidR="006D0651" w:rsidRPr="006D0651" w:rsidRDefault="006D0651" w:rsidP="006D0651">
      <w:pPr>
        <w:spacing w:after="0" w:line="240" w:lineRule="auto"/>
        <w:rPr>
          <w:rFonts w:ascii="Calibri" w:eastAsia="Times New Roman" w:hAnsi="Calibri" w:cs="Times New Roman"/>
          <w:color w:val="000000"/>
          <w:sz w:val="20"/>
          <w:szCs w:val="20"/>
          <w:lang w:eastAsia="en-GB"/>
        </w:rPr>
      </w:pPr>
      <w:r w:rsidRPr="006D0651">
        <w:rPr>
          <w:rFonts w:ascii="Calibri" w:eastAsia="Times New Roman" w:hAnsi="Calibri" w:cs="Times New Roman"/>
          <w:color w:val="000000"/>
          <w:sz w:val="20"/>
          <w:szCs w:val="20"/>
          <w:lang w:eastAsia="en-GB"/>
        </w:rPr>
        <w:t>14 July</w:t>
      </w:r>
    </w:p>
    <w:p w:rsidR="006D0651" w:rsidRPr="006D0651" w:rsidRDefault="006D0651" w:rsidP="006D0651">
      <w:pPr>
        <w:spacing w:after="0" w:line="240" w:lineRule="auto"/>
        <w:rPr>
          <w:rFonts w:ascii="Calibri" w:eastAsia="Times New Roman" w:hAnsi="Calibri" w:cs="Times New Roman"/>
          <w:color w:val="000000"/>
          <w:sz w:val="20"/>
          <w:szCs w:val="20"/>
          <w:lang w:eastAsia="en-GB"/>
        </w:rPr>
      </w:pPr>
      <w:r w:rsidRPr="006D0651">
        <w:rPr>
          <w:rFonts w:ascii="Calibri" w:eastAsia="Times New Roman" w:hAnsi="Calibri" w:cs="Times New Roman"/>
          <w:color w:val="000000"/>
          <w:sz w:val="20"/>
          <w:szCs w:val="20"/>
          <w:lang w:eastAsia="en-GB"/>
        </w:rPr>
        <w:t>11 August</w:t>
      </w:r>
    </w:p>
    <w:p w:rsidR="006D0651" w:rsidRPr="006D0651" w:rsidRDefault="006D0651" w:rsidP="006D0651">
      <w:pPr>
        <w:spacing w:after="0" w:line="240" w:lineRule="auto"/>
        <w:rPr>
          <w:rFonts w:ascii="Calibri" w:eastAsia="Times New Roman" w:hAnsi="Calibri" w:cs="Times New Roman"/>
          <w:color w:val="000000"/>
          <w:sz w:val="20"/>
          <w:szCs w:val="20"/>
          <w:lang w:eastAsia="en-GB"/>
        </w:rPr>
      </w:pPr>
      <w:r w:rsidRPr="006D0651">
        <w:rPr>
          <w:rFonts w:ascii="Calibri" w:eastAsia="Times New Roman" w:hAnsi="Calibri" w:cs="Times New Roman"/>
          <w:color w:val="000000"/>
          <w:sz w:val="20"/>
          <w:szCs w:val="20"/>
          <w:lang w:eastAsia="en-GB"/>
        </w:rPr>
        <w:t>8 Sept</w:t>
      </w:r>
      <w:r>
        <w:rPr>
          <w:rFonts w:ascii="Calibri" w:eastAsia="Times New Roman" w:hAnsi="Calibri" w:cs="Times New Roman"/>
          <w:color w:val="000000"/>
          <w:sz w:val="20"/>
          <w:szCs w:val="20"/>
          <w:lang w:eastAsia="en-GB"/>
        </w:rPr>
        <w:t>ember</w:t>
      </w:r>
    </w:p>
    <w:p w:rsidR="006D0651" w:rsidRPr="006D0651" w:rsidRDefault="006D0651" w:rsidP="006D0651">
      <w:pPr>
        <w:spacing w:after="0" w:line="240" w:lineRule="auto"/>
        <w:rPr>
          <w:rFonts w:ascii="Calibri" w:eastAsia="Times New Roman" w:hAnsi="Calibri" w:cs="Times New Roman"/>
          <w:color w:val="000000"/>
          <w:sz w:val="20"/>
          <w:szCs w:val="20"/>
          <w:lang w:eastAsia="en-GB"/>
        </w:rPr>
      </w:pPr>
      <w:r w:rsidRPr="006D0651">
        <w:rPr>
          <w:rFonts w:ascii="Calibri" w:eastAsia="Times New Roman" w:hAnsi="Calibri" w:cs="Times New Roman"/>
          <w:color w:val="000000"/>
          <w:sz w:val="20"/>
          <w:szCs w:val="20"/>
          <w:lang w:eastAsia="en-GB"/>
        </w:rPr>
        <w:t>13 Oct</w:t>
      </w:r>
      <w:r>
        <w:rPr>
          <w:rFonts w:ascii="Calibri" w:eastAsia="Times New Roman" w:hAnsi="Calibri" w:cs="Times New Roman"/>
          <w:color w:val="000000"/>
          <w:sz w:val="20"/>
          <w:szCs w:val="20"/>
          <w:lang w:eastAsia="en-GB"/>
        </w:rPr>
        <w:t>ober</w:t>
      </w:r>
    </w:p>
    <w:p w:rsidR="006D0651" w:rsidRPr="006D0651" w:rsidRDefault="006D0651" w:rsidP="006D0651">
      <w:pPr>
        <w:spacing w:after="0" w:line="240" w:lineRule="auto"/>
        <w:rPr>
          <w:rFonts w:ascii="Calibri" w:eastAsia="Times New Roman" w:hAnsi="Calibri" w:cs="Times New Roman"/>
          <w:color w:val="000000"/>
          <w:sz w:val="20"/>
          <w:szCs w:val="20"/>
          <w:lang w:eastAsia="en-GB"/>
        </w:rPr>
      </w:pPr>
      <w:r w:rsidRPr="006D0651">
        <w:rPr>
          <w:rFonts w:ascii="Calibri" w:eastAsia="Times New Roman" w:hAnsi="Calibri" w:cs="Times New Roman"/>
          <w:color w:val="000000"/>
          <w:sz w:val="20"/>
          <w:szCs w:val="20"/>
          <w:lang w:eastAsia="en-GB"/>
        </w:rPr>
        <w:t>10 Nov</w:t>
      </w:r>
      <w:r>
        <w:rPr>
          <w:rFonts w:ascii="Calibri" w:eastAsia="Times New Roman" w:hAnsi="Calibri" w:cs="Times New Roman"/>
          <w:color w:val="000000"/>
          <w:sz w:val="20"/>
          <w:szCs w:val="20"/>
          <w:lang w:eastAsia="en-GB"/>
        </w:rPr>
        <w:t>ember</w:t>
      </w:r>
    </w:p>
    <w:p w:rsidR="006D0651" w:rsidRPr="006D0651" w:rsidRDefault="006D0651" w:rsidP="006D0651">
      <w:pPr>
        <w:spacing w:after="0" w:line="240" w:lineRule="auto"/>
        <w:rPr>
          <w:rFonts w:ascii="Calibri" w:eastAsia="Times New Roman" w:hAnsi="Calibri" w:cs="Times New Roman"/>
          <w:color w:val="000000"/>
          <w:sz w:val="20"/>
          <w:szCs w:val="20"/>
          <w:lang w:eastAsia="en-GB"/>
        </w:rPr>
      </w:pPr>
      <w:r w:rsidRPr="006D0651">
        <w:rPr>
          <w:rFonts w:ascii="Calibri" w:eastAsia="Times New Roman" w:hAnsi="Calibri" w:cs="Times New Roman"/>
          <w:color w:val="000000"/>
          <w:sz w:val="20"/>
          <w:szCs w:val="20"/>
          <w:lang w:eastAsia="en-GB"/>
        </w:rPr>
        <w:t>8 Dec</w:t>
      </w:r>
      <w:r>
        <w:rPr>
          <w:rFonts w:ascii="Calibri" w:eastAsia="Times New Roman" w:hAnsi="Calibri" w:cs="Times New Roman"/>
          <w:color w:val="000000"/>
          <w:sz w:val="20"/>
          <w:szCs w:val="20"/>
          <w:lang w:eastAsia="en-GB"/>
        </w:rPr>
        <w:t>ember</w:t>
      </w:r>
    </w:p>
    <w:p w:rsidR="006D0651" w:rsidRPr="006D25D4" w:rsidRDefault="006D0651" w:rsidP="00B52C3F">
      <w:pPr>
        <w:pStyle w:val="NoSpacing"/>
        <w:rPr>
          <w:b/>
          <w:sz w:val="20"/>
          <w:szCs w:val="20"/>
        </w:rPr>
      </w:pPr>
    </w:p>
    <w:p w:rsidR="00B52C3F" w:rsidRPr="006D25D4" w:rsidRDefault="00B52C3F" w:rsidP="00B52C3F">
      <w:pPr>
        <w:pStyle w:val="NoSpacing"/>
        <w:rPr>
          <w:b/>
          <w:sz w:val="20"/>
          <w:szCs w:val="20"/>
        </w:rPr>
      </w:pPr>
    </w:p>
    <w:p w:rsidR="00B52C3F" w:rsidRPr="006D25D4" w:rsidRDefault="00B52C3F" w:rsidP="00B52C3F">
      <w:pPr>
        <w:pStyle w:val="NoSpacing"/>
        <w:rPr>
          <w:rFonts w:cs="Arial"/>
          <w:b/>
          <w:bCs/>
          <w:sz w:val="20"/>
          <w:szCs w:val="20"/>
        </w:rPr>
      </w:pPr>
      <w:r w:rsidRPr="006D25D4">
        <w:rPr>
          <w:b/>
          <w:sz w:val="20"/>
          <w:szCs w:val="20"/>
        </w:rPr>
        <w:t>10/15</w:t>
      </w:r>
      <w:r w:rsidR="008C5244">
        <w:rPr>
          <w:b/>
          <w:sz w:val="20"/>
          <w:szCs w:val="20"/>
        </w:rPr>
        <w:t xml:space="preserve"> </w:t>
      </w:r>
      <w:r w:rsidR="006D0651">
        <w:rPr>
          <w:b/>
          <w:sz w:val="20"/>
          <w:szCs w:val="20"/>
        </w:rPr>
        <w:t xml:space="preserve">Cllr Gray proposed , Cllr </w:t>
      </w:r>
      <w:proofErr w:type="spellStart"/>
      <w:r w:rsidR="006D0651">
        <w:rPr>
          <w:b/>
          <w:sz w:val="20"/>
          <w:szCs w:val="20"/>
        </w:rPr>
        <w:t>Moverley</w:t>
      </w:r>
      <w:proofErr w:type="spellEnd"/>
      <w:r w:rsidR="006D0651">
        <w:rPr>
          <w:b/>
          <w:sz w:val="20"/>
          <w:szCs w:val="20"/>
        </w:rPr>
        <w:t xml:space="preserve"> seconded and it was agreed that</w:t>
      </w:r>
      <w:r w:rsidRPr="006D25D4">
        <w:rPr>
          <w:rFonts w:cs="Arial"/>
          <w:b/>
          <w:bCs/>
          <w:sz w:val="20"/>
          <w:szCs w:val="20"/>
        </w:rPr>
        <w:t xml:space="preserve"> the press and public </w:t>
      </w:r>
      <w:r w:rsidR="006D0651">
        <w:rPr>
          <w:rFonts w:cs="Arial"/>
          <w:b/>
          <w:bCs/>
          <w:sz w:val="20"/>
          <w:szCs w:val="20"/>
        </w:rPr>
        <w:t xml:space="preserve">should be excluded </w:t>
      </w:r>
      <w:r w:rsidRPr="006D25D4">
        <w:rPr>
          <w:rFonts w:cs="Arial"/>
          <w:b/>
          <w:bCs/>
          <w:sz w:val="20"/>
          <w:szCs w:val="20"/>
        </w:rPr>
        <w:t>owing to the confidential nature of the business to be resolved.</w:t>
      </w:r>
    </w:p>
    <w:p w:rsidR="00B52C3F" w:rsidRPr="006D25D4" w:rsidRDefault="00B52C3F" w:rsidP="00B52C3F">
      <w:pPr>
        <w:pStyle w:val="NoSpacing"/>
        <w:rPr>
          <w:rFonts w:cs="Arial"/>
          <w:b/>
          <w:bCs/>
          <w:sz w:val="20"/>
          <w:szCs w:val="20"/>
        </w:rPr>
      </w:pPr>
    </w:p>
    <w:p w:rsidR="00B52C3F" w:rsidRPr="008C5244" w:rsidRDefault="008C5244" w:rsidP="00B52C3F">
      <w:pPr>
        <w:pStyle w:val="NoSpacing"/>
        <w:rPr>
          <w:sz w:val="20"/>
          <w:szCs w:val="20"/>
        </w:rPr>
      </w:pPr>
      <w:r>
        <w:rPr>
          <w:rFonts w:cs="Arial"/>
          <w:b/>
          <w:bCs/>
          <w:sz w:val="20"/>
          <w:szCs w:val="20"/>
        </w:rPr>
        <w:t>11/15 T</w:t>
      </w:r>
      <w:r w:rsidR="00B52C3F" w:rsidRPr="006D25D4">
        <w:rPr>
          <w:rFonts w:cs="Arial"/>
          <w:b/>
          <w:bCs/>
          <w:sz w:val="20"/>
          <w:szCs w:val="20"/>
        </w:rPr>
        <w:t>he clerk's contract</w:t>
      </w:r>
      <w:r>
        <w:rPr>
          <w:rFonts w:cs="Arial"/>
          <w:b/>
          <w:bCs/>
          <w:sz w:val="20"/>
          <w:szCs w:val="20"/>
        </w:rPr>
        <w:t xml:space="preserve"> and recent national </w:t>
      </w:r>
      <w:r w:rsidR="00B52C3F" w:rsidRPr="006D25D4">
        <w:rPr>
          <w:rFonts w:cs="Arial"/>
          <w:b/>
          <w:bCs/>
          <w:sz w:val="20"/>
          <w:szCs w:val="20"/>
        </w:rPr>
        <w:t>recent pay award</w:t>
      </w:r>
      <w:r>
        <w:rPr>
          <w:rFonts w:cs="Arial"/>
          <w:b/>
          <w:bCs/>
          <w:sz w:val="20"/>
          <w:szCs w:val="20"/>
        </w:rPr>
        <w:t xml:space="preserve"> were reviewed</w:t>
      </w:r>
      <w:r w:rsidRPr="008C5244">
        <w:rPr>
          <w:rFonts w:cs="Arial"/>
          <w:bCs/>
          <w:sz w:val="20"/>
          <w:szCs w:val="20"/>
        </w:rPr>
        <w:t>. It was noted that the clerk had provided evidence of adequate insurance cover</w:t>
      </w:r>
      <w:r>
        <w:rPr>
          <w:rFonts w:cs="Arial"/>
          <w:bCs/>
          <w:sz w:val="20"/>
          <w:szCs w:val="20"/>
        </w:rPr>
        <w:t xml:space="preserve"> for visitors to her home. Her probationary period of employment had been satisfactorily completed.</w:t>
      </w:r>
    </w:p>
    <w:p w:rsidR="00B52C3F" w:rsidRDefault="00B52C3F" w:rsidP="00B52C3F">
      <w:pPr>
        <w:pStyle w:val="NoSpacing"/>
      </w:pPr>
    </w:p>
    <w:p w:rsidR="008C5244" w:rsidRDefault="008C5244" w:rsidP="00B52C3F">
      <w:pPr>
        <w:pStyle w:val="NoSpacing"/>
      </w:pPr>
      <w:r>
        <w:t>The meeting closed at 8.45pm.</w:t>
      </w:r>
    </w:p>
    <w:p w:rsidR="00CE560B" w:rsidRDefault="00CE560B"/>
    <w:sectPr w:rsidR="00CE560B" w:rsidSect="00CE56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B52C3F"/>
    <w:rsid w:val="00072D22"/>
    <w:rsid w:val="00612871"/>
    <w:rsid w:val="006D0651"/>
    <w:rsid w:val="008C5244"/>
    <w:rsid w:val="00B52C3F"/>
    <w:rsid w:val="00B72145"/>
    <w:rsid w:val="00CE560B"/>
    <w:rsid w:val="00D3537A"/>
    <w:rsid w:val="00E33D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C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C3F"/>
    <w:rPr>
      <w:color w:val="0000FF" w:themeColor="hyperlink"/>
      <w:u w:val="single"/>
    </w:rPr>
  </w:style>
  <w:style w:type="paragraph" w:styleId="NoSpacing">
    <w:name w:val="No Spacing"/>
    <w:uiPriority w:val="1"/>
    <w:qFormat/>
    <w:rsid w:val="00B52C3F"/>
    <w:pPr>
      <w:spacing w:after="0" w:line="240" w:lineRule="auto"/>
    </w:pPr>
  </w:style>
</w:styles>
</file>

<file path=word/webSettings.xml><?xml version="1.0" encoding="utf-8"?>
<w:webSettings xmlns:r="http://schemas.openxmlformats.org/officeDocument/2006/relationships" xmlns:w="http://schemas.openxmlformats.org/wordprocessingml/2006/main">
  <w:divs>
    <w:div w:id="1726489519">
      <w:bodyDiv w:val="1"/>
      <w:marLeft w:val="0"/>
      <w:marRight w:val="0"/>
      <w:marTop w:val="0"/>
      <w:marBottom w:val="0"/>
      <w:divBdr>
        <w:top w:val="none" w:sz="0" w:space="0" w:color="auto"/>
        <w:left w:val="none" w:sz="0" w:space="0" w:color="auto"/>
        <w:bottom w:val="none" w:sz="0" w:space="0" w:color="auto"/>
        <w:right w:val="none" w:sz="0" w:space="0" w:color="auto"/>
      </w:divBdr>
      <w:divsChild>
        <w:div w:id="1740248291">
          <w:marLeft w:val="0"/>
          <w:marRight w:val="0"/>
          <w:marTop w:val="0"/>
          <w:marBottom w:val="0"/>
          <w:divBdr>
            <w:top w:val="none" w:sz="0" w:space="0" w:color="auto"/>
            <w:left w:val="none" w:sz="0" w:space="0" w:color="auto"/>
            <w:bottom w:val="none" w:sz="0" w:space="0" w:color="auto"/>
            <w:right w:val="none" w:sz="0" w:space="0" w:color="auto"/>
          </w:divBdr>
          <w:divsChild>
            <w:div w:id="400910326">
              <w:marLeft w:val="0"/>
              <w:marRight w:val="0"/>
              <w:marTop w:val="0"/>
              <w:marBottom w:val="0"/>
              <w:divBdr>
                <w:top w:val="none" w:sz="0" w:space="0" w:color="auto"/>
                <w:left w:val="none" w:sz="0" w:space="0" w:color="auto"/>
                <w:bottom w:val="none" w:sz="0" w:space="0" w:color="auto"/>
                <w:right w:val="none" w:sz="0" w:space="0" w:color="auto"/>
              </w:divBdr>
              <w:divsChild>
                <w:div w:id="500049205">
                  <w:marLeft w:val="0"/>
                  <w:marRight w:val="0"/>
                  <w:marTop w:val="0"/>
                  <w:marBottom w:val="0"/>
                  <w:divBdr>
                    <w:top w:val="none" w:sz="0" w:space="0" w:color="auto"/>
                    <w:left w:val="none" w:sz="0" w:space="0" w:color="auto"/>
                    <w:bottom w:val="none" w:sz="0" w:space="0" w:color="auto"/>
                    <w:right w:val="none" w:sz="0" w:space="0" w:color="auto"/>
                  </w:divBdr>
                </w:div>
                <w:div w:id="1689989955">
                  <w:marLeft w:val="0"/>
                  <w:marRight w:val="0"/>
                  <w:marTop w:val="0"/>
                  <w:marBottom w:val="0"/>
                  <w:divBdr>
                    <w:top w:val="none" w:sz="0" w:space="0" w:color="auto"/>
                    <w:left w:val="none" w:sz="0" w:space="0" w:color="auto"/>
                    <w:bottom w:val="none" w:sz="0" w:space="0" w:color="auto"/>
                    <w:right w:val="none" w:sz="0" w:space="0" w:color="auto"/>
                  </w:divBdr>
                </w:div>
                <w:div w:id="855732125">
                  <w:marLeft w:val="0"/>
                  <w:marRight w:val="0"/>
                  <w:marTop w:val="0"/>
                  <w:marBottom w:val="0"/>
                  <w:divBdr>
                    <w:top w:val="none" w:sz="0" w:space="0" w:color="auto"/>
                    <w:left w:val="none" w:sz="0" w:space="0" w:color="auto"/>
                    <w:bottom w:val="none" w:sz="0" w:space="0" w:color="auto"/>
                    <w:right w:val="none" w:sz="0" w:space="0" w:color="auto"/>
                  </w:divBdr>
                </w:div>
                <w:div w:id="212154439">
                  <w:marLeft w:val="0"/>
                  <w:marRight w:val="0"/>
                  <w:marTop w:val="0"/>
                  <w:marBottom w:val="0"/>
                  <w:divBdr>
                    <w:top w:val="none" w:sz="0" w:space="0" w:color="auto"/>
                    <w:left w:val="none" w:sz="0" w:space="0" w:color="auto"/>
                    <w:bottom w:val="none" w:sz="0" w:space="0" w:color="auto"/>
                    <w:right w:val="none" w:sz="0" w:space="0" w:color="auto"/>
                  </w:divBdr>
                </w:div>
                <w:div w:id="661852308">
                  <w:marLeft w:val="0"/>
                  <w:marRight w:val="0"/>
                  <w:marTop w:val="0"/>
                  <w:marBottom w:val="0"/>
                  <w:divBdr>
                    <w:top w:val="none" w:sz="0" w:space="0" w:color="auto"/>
                    <w:left w:val="none" w:sz="0" w:space="0" w:color="auto"/>
                    <w:bottom w:val="none" w:sz="0" w:space="0" w:color="auto"/>
                    <w:right w:val="none" w:sz="0" w:space="0" w:color="auto"/>
                  </w:divBdr>
                </w:div>
                <w:div w:id="331493533">
                  <w:marLeft w:val="0"/>
                  <w:marRight w:val="0"/>
                  <w:marTop w:val="0"/>
                  <w:marBottom w:val="0"/>
                  <w:divBdr>
                    <w:top w:val="none" w:sz="0" w:space="0" w:color="auto"/>
                    <w:left w:val="none" w:sz="0" w:space="0" w:color="auto"/>
                    <w:bottom w:val="none" w:sz="0" w:space="0" w:color="auto"/>
                    <w:right w:val="none" w:sz="0" w:space="0" w:color="auto"/>
                  </w:divBdr>
                </w:div>
                <w:div w:id="2057123762">
                  <w:marLeft w:val="0"/>
                  <w:marRight w:val="0"/>
                  <w:marTop w:val="0"/>
                  <w:marBottom w:val="0"/>
                  <w:divBdr>
                    <w:top w:val="none" w:sz="0" w:space="0" w:color="auto"/>
                    <w:left w:val="none" w:sz="0" w:space="0" w:color="auto"/>
                    <w:bottom w:val="none" w:sz="0" w:space="0" w:color="auto"/>
                    <w:right w:val="none" w:sz="0" w:space="0" w:color="auto"/>
                  </w:divBdr>
                </w:div>
                <w:div w:id="927428008">
                  <w:marLeft w:val="0"/>
                  <w:marRight w:val="0"/>
                  <w:marTop w:val="0"/>
                  <w:marBottom w:val="0"/>
                  <w:divBdr>
                    <w:top w:val="none" w:sz="0" w:space="0" w:color="auto"/>
                    <w:left w:val="none" w:sz="0" w:space="0" w:color="auto"/>
                    <w:bottom w:val="none" w:sz="0" w:space="0" w:color="auto"/>
                    <w:right w:val="none" w:sz="0" w:space="0" w:color="auto"/>
                  </w:divBdr>
                </w:div>
                <w:div w:id="1787043089">
                  <w:marLeft w:val="0"/>
                  <w:marRight w:val="0"/>
                  <w:marTop w:val="0"/>
                  <w:marBottom w:val="0"/>
                  <w:divBdr>
                    <w:top w:val="none" w:sz="0" w:space="0" w:color="auto"/>
                    <w:left w:val="none" w:sz="0" w:space="0" w:color="auto"/>
                    <w:bottom w:val="none" w:sz="0" w:space="0" w:color="auto"/>
                    <w:right w:val="none" w:sz="0" w:space="0" w:color="auto"/>
                  </w:divBdr>
                </w:div>
                <w:div w:id="688219237">
                  <w:marLeft w:val="0"/>
                  <w:marRight w:val="0"/>
                  <w:marTop w:val="0"/>
                  <w:marBottom w:val="0"/>
                  <w:divBdr>
                    <w:top w:val="none" w:sz="0" w:space="0" w:color="auto"/>
                    <w:left w:val="none" w:sz="0" w:space="0" w:color="auto"/>
                    <w:bottom w:val="none" w:sz="0" w:space="0" w:color="auto"/>
                    <w:right w:val="none" w:sz="0" w:space="0" w:color="auto"/>
                  </w:divBdr>
                </w:div>
                <w:div w:id="6553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dcterms:created xsi:type="dcterms:W3CDTF">2015-01-16T15:17:00Z</dcterms:created>
  <dcterms:modified xsi:type="dcterms:W3CDTF">2015-01-17T11:43:00Z</dcterms:modified>
</cp:coreProperties>
</file>