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9E" w:rsidRPr="00CC67A4" w:rsidRDefault="0041789E" w:rsidP="0041789E">
      <w:pPr>
        <w:jc w:val="center"/>
        <w:rPr>
          <w:sz w:val="52"/>
          <w:szCs w:val="52"/>
        </w:rPr>
      </w:pPr>
      <w:proofErr w:type="spellStart"/>
      <w:r>
        <w:rPr>
          <w:sz w:val="52"/>
          <w:szCs w:val="52"/>
        </w:rPr>
        <w:t>Yapham</w:t>
      </w:r>
      <w:proofErr w:type="spellEnd"/>
      <w:r>
        <w:rPr>
          <w:sz w:val="52"/>
          <w:szCs w:val="52"/>
        </w:rPr>
        <w:t xml:space="preserve"> cum </w:t>
      </w:r>
      <w:proofErr w:type="spellStart"/>
      <w:r>
        <w:rPr>
          <w:sz w:val="52"/>
          <w:szCs w:val="52"/>
        </w:rPr>
        <w:t>Meltonby</w:t>
      </w:r>
      <w:proofErr w:type="spellEnd"/>
      <w:r w:rsidRPr="00CC67A4">
        <w:rPr>
          <w:sz w:val="52"/>
          <w:szCs w:val="52"/>
        </w:rPr>
        <w:t xml:space="preserve"> Parish Council</w:t>
      </w:r>
    </w:p>
    <w:p w:rsidR="0041789E" w:rsidRDefault="0041789E" w:rsidP="0041789E">
      <w:pPr>
        <w:pStyle w:val="NoSpacing"/>
        <w:jc w:val="center"/>
      </w:pPr>
      <w:hyperlink r:id="rId6" w:history="1">
        <w:r w:rsidRPr="001A3FFB">
          <w:rPr>
            <w:rStyle w:val="Hyperlink"/>
          </w:rPr>
          <w:t>www.yaphamcummeltonby.co.uk</w:t>
        </w:r>
      </w:hyperlink>
    </w:p>
    <w:p w:rsidR="0041789E" w:rsidRDefault="0041789E" w:rsidP="0041789E">
      <w:pPr>
        <w:pStyle w:val="NoSpacing"/>
        <w:jc w:val="center"/>
      </w:pPr>
    </w:p>
    <w:p w:rsidR="0041789E" w:rsidRDefault="0041789E" w:rsidP="0041789E">
      <w:pPr>
        <w:pStyle w:val="NoSpacing"/>
        <w:jc w:val="center"/>
      </w:pPr>
      <w:r>
        <w:t>Clerk: Mrs Jo Green, 29 Barmby Road, Pocklington, York YO42 2DL</w:t>
      </w:r>
    </w:p>
    <w:p w:rsidR="0041789E" w:rsidRDefault="0041789E" w:rsidP="0041789E">
      <w:pPr>
        <w:pStyle w:val="NoSpacing"/>
        <w:jc w:val="center"/>
      </w:pPr>
      <w:r>
        <w:t>Tel.01759 301386</w:t>
      </w:r>
    </w:p>
    <w:p w:rsidR="0041789E" w:rsidRDefault="0041789E" w:rsidP="0041789E">
      <w:pPr>
        <w:pStyle w:val="NoSpacing"/>
        <w:jc w:val="center"/>
      </w:pPr>
    </w:p>
    <w:p w:rsidR="0041789E" w:rsidRPr="00F8674B" w:rsidRDefault="0041789E" w:rsidP="0041789E">
      <w:pPr>
        <w:pStyle w:val="NoSpacing"/>
        <w:jc w:val="center"/>
        <w:rPr>
          <w:u w:val="single"/>
        </w:rPr>
      </w:pPr>
      <w:r w:rsidRPr="00F8674B">
        <w:rPr>
          <w:u w:val="single"/>
        </w:rPr>
        <w:t xml:space="preserve">Minutes of a meeting of </w:t>
      </w:r>
      <w:proofErr w:type="spellStart"/>
      <w:r w:rsidRPr="00F8674B">
        <w:rPr>
          <w:u w:val="single"/>
        </w:rPr>
        <w:t>Yapham</w:t>
      </w:r>
      <w:proofErr w:type="spellEnd"/>
      <w:r w:rsidRPr="00F8674B">
        <w:rPr>
          <w:u w:val="single"/>
        </w:rPr>
        <w:t xml:space="preserve"> cum </w:t>
      </w:r>
      <w:proofErr w:type="spellStart"/>
      <w:r w:rsidRPr="00F8674B">
        <w:rPr>
          <w:u w:val="single"/>
        </w:rPr>
        <w:t>Meltonby</w:t>
      </w:r>
      <w:proofErr w:type="spellEnd"/>
      <w:r w:rsidRPr="00F8674B">
        <w:rPr>
          <w:u w:val="single"/>
        </w:rPr>
        <w:t xml:space="preserve"> Parish Council on </w:t>
      </w:r>
      <w:r w:rsidR="00C578C4">
        <w:rPr>
          <w:u w:val="single"/>
        </w:rPr>
        <w:t>19th May 2015</w:t>
      </w:r>
      <w:r w:rsidRPr="00F8674B">
        <w:rPr>
          <w:u w:val="single"/>
        </w:rPr>
        <w:t xml:space="preserve"> </w:t>
      </w:r>
      <w:proofErr w:type="spellStart"/>
      <w:r w:rsidRPr="00F8674B">
        <w:rPr>
          <w:u w:val="single"/>
        </w:rPr>
        <w:t>2015</w:t>
      </w:r>
      <w:proofErr w:type="spellEnd"/>
      <w:r w:rsidRPr="00F8674B">
        <w:rPr>
          <w:u w:val="single"/>
        </w:rPr>
        <w:t xml:space="preserve"> in </w:t>
      </w:r>
      <w:proofErr w:type="spellStart"/>
      <w:r w:rsidRPr="00F8674B">
        <w:rPr>
          <w:u w:val="single"/>
        </w:rPr>
        <w:t>Yapham</w:t>
      </w:r>
      <w:proofErr w:type="spellEnd"/>
      <w:r w:rsidRPr="00F8674B">
        <w:rPr>
          <w:u w:val="single"/>
        </w:rPr>
        <w:t xml:space="preserve"> Village hall at 7.30pm</w:t>
      </w:r>
    </w:p>
    <w:p w:rsidR="0041789E" w:rsidRPr="00F8674B" w:rsidRDefault="0041789E" w:rsidP="0041789E">
      <w:pPr>
        <w:pStyle w:val="NoSpacing"/>
        <w:jc w:val="center"/>
      </w:pPr>
    </w:p>
    <w:p w:rsidR="0041789E" w:rsidRPr="00F8674B" w:rsidRDefault="0041789E" w:rsidP="0041789E">
      <w:pPr>
        <w:pStyle w:val="NoSpacing"/>
        <w:rPr>
          <w:sz w:val="24"/>
          <w:szCs w:val="24"/>
        </w:rPr>
      </w:pPr>
      <w:r w:rsidRPr="00F8674B">
        <w:rPr>
          <w:b/>
          <w:sz w:val="24"/>
          <w:szCs w:val="24"/>
        </w:rPr>
        <w:t>Present</w:t>
      </w:r>
      <w:r w:rsidRPr="00F8674B">
        <w:rPr>
          <w:sz w:val="24"/>
          <w:szCs w:val="24"/>
        </w:rPr>
        <w:t xml:space="preserve">: </w:t>
      </w:r>
      <w:r w:rsidR="00C578C4">
        <w:rPr>
          <w:sz w:val="24"/>
          <w:szCs w:val="24"/>
        </w:rPr>
        <w:t xml:space="preserve">Cllr P Bradley </w:t>
      </w:r>
      <w:r w:rsidRPr="00F8674B">
        <w:rPr>
          <w:sz w:val="24"/>
          <w:szCs w:val="24"/>
        </w:rPr>
        <w:t xml:space="preserve">, Cllr K </w:t>
      </w:r>
      <w:proofErr w:type="spellStart"/>
      <w:r w:rsidRPr="00F8674B">
        <w:rPr>
          <w:sz w:val="24"/>
          <w:szCs w:val="24"/>
        </w:rPr>
        <w:t>Moverley</w:t>
      </w:r>
      <w:proofErr w:type="spellEnd"/>
      <w:r w:rsidRPr="00F8674B">
        <w:rPr>
          <w:sz w:val="24"/>
          <w:szCs w:val="24"/>
        </w:rPr>
        <w:t xml:space="preserve">, Cllr R </w:t>
      </w:r>
      <w:proofErr w:type="spellStart"/>
      <w:r w:rsidRPr="00F8674B">
        <w:rPr>
          <w:sz w:val="24"/>
          <w:szCs w:val="24"/>
        </w:rPr>
        <w:t>O'Gram</w:t>
      </w:r>
      <w:proofErr w:type="spellEnd"/>
      <w:r w:rsidRPr="00F8674B">
        <w:rPr>
          <w:sz w:val="24"/>
          <w:szCs w:val="24"/>
        </w:rPr>
        <w:t xml:space="preserve">, </w:t>
      </w:r>
      <w:r w:rsidR="00C578C4">
        <w:rPr>
          <w:sz w:val="24"/>
          <w:szCs w:val="24"/>
        </w:rPr>
        <w:t>Cllr L Gray</w:t>
      </w:r>
      <w:r w:rsidRPr="00F8674B">
        <w:rPr>
          <w:sz w:val="24"/>
          <w:szCs w:val="24"/>
        </w:rPr>
        <w:t xml:space="preserve"> </w:t>
      </w:r>
    </w:p>
    <w:p w:rsidR="0041789E" w:rsidRPr="00F8674B" w:rsidRDefault="0041789E" w:rsidP="0041789E">
      <w:pPr>
        <w:pStyle w:val="NoSpacing"/>
        <w:rPr>
          <w:sz w:val="24"/>
          <w:szCs w:val="24"/>
        </w:rPr>
      </w:pPr>
      <w:r w:rsidRPr="00F8674B">
        <w:rPr>
          <w:sz w:val="24"/>
          <w:szCs w:val="24"/>
        </w:rPr>
        <w:t>J. Green (clerk)</w:t>
      </w:r>
    </w:p>
    <w:p w:rsidR="0041789E" w:rsidRDefault="0041789E" w:rsidP="0041789E">
      <w:pPr>
        <w:pStyle w:val="NoSpacing"/>
        <w:rPr>
          <w:sz w:val="24"/>
          <w:szCs w:val="24"/>
        </w:rPr>
      </w:pPr>
    </w:p>
    <w:p w:rsidR="00C578C4" w:rsidRPr="00C578C4" w:rsidRDefault="00C578C4" w:rsidP="0041789E">
      <w:pPr>
        <w:pStyle w:val="NoSpacing"/>
        <w:rPr>
          <w:b/>
          <w:sz w:val="24"/>
          <w:szCs w:val="24"/>
        </w:rPr>
      </w:pPr>
      <w:r w:rsidRPr="00C578C4">
        <w:rPr>
          <w:b/>
          <w:sz w:val="24"/>
          <w:szCs w:val="24"/>
        </w:rPr>
        <w:t>43/15 The following officers were elected</w:t>
      </w:r>
    </w:p>
    <w:p w:rsidR="00C578C4" w:rsidRDefault="00C578C4" w:rsidP="0041789E">
      <w:pPr>
        <w:pStyle w:val="NoSpacing"/>
        <w:rPr>
          <w:sz w:val="24"/>
          <w:szCs w:val="24"/>
        </w:rPr>
      </w:pPr>
      <w:r w:rsidRPr="00C578C4">
        <w:rPr>
          <w:b/>
          <w:sz w:val="24"/>
          <w:szCs w:val="24"/>
        </w:rPr>
        <w:t>Chairman - Cllr Bradley</w:t>
      </w:r>
      <w:r>
        <w:rPr>
          <w:sz w:val="24"/>
          <w:szCs w:val="24"/>
        </w:rPr>
        <w:t xml:space="preserve"> proposed by Cllr Gray and seconded by Cllr </w:t>
      </w:r>
      <w:proofErr w:type="spellStart"/>
      <w:r>
        <w:rPr>
          <w:sz w:val="24"/>
          <w:szCs w:val="24"/>
        </w:rPr>
        <w:t>Moverley</w:t>
      </w:r>
      <w:proofErr w:type="spellEnd"/>
    </w:p>
    <w:p w:rsidR="00C578C4" w:rsidRDefault="00C578C4" w:rsidP="0041789E">
      <w:pPr>
        <w:pStyle w:val="NoSpacing"/>
        <w:rPr>
          <w:sz w:val="24"/>
          <w:szCs w:val="24"/>
        </w:rPr>
      </w:pPr>
      <w:r w:rsidRPr="00C578C4">
        <w:rPr>
          <w:b/>
          <w:sz w:val="24"/>
          <w:szCs w:val="24"/>
        </w:rPr>
        <w:t>Vice Chairman - Cllr Gray</w:t>
      </w:r>
      <w:r>
        <w:rPr>
          <w:sz w:val="24"/>
          <w:szCs w:val="24"/>
        </w:rPr>
        <w:t xml:space="preserve"> proposed by Cllr Bradley and seconded by Cllr </w:t>
      </w:r>
      <w:proofErr w:type="spellStart"/>
      <w:r>
        <w:rPr>
          <w:sz w:val="24"/>
          <w:szCs w:val="24"/>
        </w:rPr>
        <w:t>Moverley</w:t>
      </w:r>
      <w:proofErr w:type="spellEnd"/>
    </w:p>
    <w:p w:rsidR="00C578C4" w:rsidRPr="00C578C4" w:rsidRDefault="00C578C4" w:rsidP="0041789E">
      <w:pPr>
        <w:pStyle w:val="NoSpacing"/>
        <w:rPr>
          <w:b/>
          <w:sz w:val="24"/>
          <w:szCs w:val="24"/>
        </w:rPr>
      </w:pPr>
    </w:p>
    <w:p w:rsidR="00C578C4" w:rsidRDefault="00C578C4" w:rsidP="0041789E">
      <w:pPr>
        <w:pStyle w:val="NoSpacing"/>
        <w:rPr>
          <w:sz w:val="24"/>
          <w:szCs w:val="24"/>
        </w:rPr>
      </w:pPr>
      <w:r w:rsidRPr="00C578C4">
        <w:rPr>
          <w:b/>
          <w:sz w:val="24"/>
          <w:szCs w:val="24"/>
        </w:rPr>
        <w:t>44/15 The accounts and annual report were approved</w:t>
      </w:r>
      <w:r>
        <w:rPr>
          <w:sz w:val="24"/>
          <w:szCs w:val="24"/>
        </w:rPr>
        <w:t xml:space="preserve">, proposed by Cllr </w:t>
      </w:r>
      <w:proofErr w:type="spellStart"/>
      <w:r>
        <w:rPr>
          <w:sz w:val="24"/>
          <w:szCs w:val="24"/>
        </w:rPr>
        <w:t>Moverley</w:t>
      </w:r>
      <w:proofErr w:type="spellEnd"/>
      <w:r>
        <w:rPr>
          <w:sz w:val="24"/>
          <w:szCs w:val="24"/>
        </w:rPr>
        <w:t xml:space="preserve"> and seconded by Cllr Gray . Cllr Bradley signed the annual report on behalf of the council.</w:t>
      </w:r>
    </w:p>
    <w:p w:rsidR="00C578C4" w:rsidRDefault="00C578C4" w:rsidP="0041789E">
      <w:pPr>
        <w:pStyle w:val="NoSpacing"/>
        <w:rPr>
          <w:sz w:val="24"/>
          <w:szCs w:val="24"/>
        </w:rPr>
      </w:pPr>
    </w:p>
    <w:p w:rsidR="00C578C4" w:rsidRDefault="00C578C4" w:rsidP="0041789E">
      <w:pPr>
        <w:pStyle w:val="NoSpacing"/>
        <w:rPr>
          <w:b/>
          <w:sz w:val="24"/>
          <w:szCs w:val="24"/>
        </w:rPr>
      </w:pPr>
      <w:r w:rsidRPr="00C578C4">
        <w:rPr>
          <w:b/>
          <w:sz w:val="24"/>
          <w:szCs w:val="24"/>
        </w:rPr>
        <w:t>45/15 The financial arrangements for the coming year were approved as follows:</w:t>
      </w:r>
    </w:p>
    <w:p w:rsidR="00C578C4" w:rsidRDefault="00C578C4" w:rsidP="0041789E">
      <w:pPr>
        <w:pStyle w:val="NoSpacing"/>
        <w:rPr>
          <w:sz w:val="24"/>
          <w:szCs w:val="24"/>
        </w:rPr>
      </w:pPr>
      <w:r w:rsidRPr="00C578C4">
        <w:rPr>
          <w:sz w:val="24"/>
          <w:szCs w:val="24"/>
        </w:rPr>
        <w:t>The Financial Standing Orders were approved with no changes.</w:t>
      </w:r>
    </w:p>
    <w:p w:rsidR="00C578C4" w:rsidRDefault="00C578C4" w:rsidP="004178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Steve Young, the clerk from </w:t>
      </w:r>
      <w:proofErr w:type="spellStart"/>
      <w:r>
        <w:rPr>
          <w:sz w:val="24"/>
          <w:szCs w:val="24"/>
        </w:rPr>
        <w:t>Holme</w:t>
      </w:r>
      <w:proofErr w:type="spellEnd"/>
      <w:r>
        <w:rPr>
          <w:sz w:val="24"/>
          <w:szCs w:val="24"/>
        </w:rPr>
        <w:t xml:space="preserve"> on Spalding Moor Parish Council, was proposed by Cllr </w:t>
      </w:r>
      <w:proofErr w:type="spellStart"/>
      <w:r>
        <w:rPr>
          <w:sz w:val="24"/>
          <w:szCs w:val="24"/>
        </w:rPr>
        <w:t>Moverley</w:t>
      </w:r>
      <w:proofErr w:type="spellEnd"/>
      <w:r>
        <w:rPr>
          <w:sz w:val="24"/>
          <w:szCs w:val="24"/>
        </w:rPr>
        <w:t xml:space="preserve"> and seconded by Cllr </w:t>
      </w:r>
      <w:proofErr w:type="spellStart"/>
      <w:r>
        <w:rPr>
          <w:sz w:val="24"/>
          <w:szCs w:val="24"/>
        </w:rPr>
        <w:t>O'Gram</w:t>
      </w:r>
      <w:proofErr w:type="spellEnd"/>
      <w:r>
        <w:rPr>
          <w:sz w:val="24"/>
          <w:szCs w:val="24"/>
        </w:rPr>
        <w:t xml:space="preserve"> and appointed as internal auditor.</w:t>
      </w:r>
    </w:p>
    <w:p w:rsidR="00C578C4" w:rsidRPr="00C578C4" w:rsidRDefault="00C578C4" w:rsidP="004178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Bank Signatories were to remain as </w:t>
      </w:r>
      <w:proofErr w:type="spellStart"/>
      <w:r>
        <w:rPr>
          <w:sz w:val="24"/>
          <w:szCs w:val="24"/>
        </w:rPr>
        <w:t>Cllrs</w:t>
      </w:r>
      <w:proofErr w:type="spellEnd"/>
      <w:r>
        <w:rPr>
          <w:sz w:val="24"/>
          <w:szCs w:val="24"/>
        </w:rPr>
        <w:t xml:space="preserve"> Bradley, Gray and </w:t>
      </w:r>
      <w:proofErr w:type="spellStart"/>
      <w:r>
        <w:rPr>
          <w:sz w:val="24"/>
          <w:szCs w:val="24"/>
        </w:rPr>
        <w:t>O'Gram</w:t>
      </w:r>
      <w:proofErr w:type="spellEnd"/>
      <w:r w:rsidR="00730024">
        <w:rPr>
          <w:sz w:val="24"/>
          <w:szCs w:val="24"/>
        </w:rPr>
        <w:t xml:space="preserve"> with any 2 to sign cheques.</w:t>
      </w:r>
    </w:p>
    <w:p w:rsidR="0041789E" w:rsidRPr="00F8674B" w:rsidRDefault="0041789E" w:rsidP="0041789E">
      <w:pPr>
        <w:pStyle w:val="NoSpacing"/>
        <w:rPr>
          <w:sz w:val="24"/>
          <w:szCs w:val="24"/>
        </w:rPr>
      </w:pPr>
    </w:p>
    <w:p w:rsidR="0041789E" w:rsidRDefault="00730024" w:rsidP="0041789E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46</w:t>
      </w:r>
      <w:r w:rsidR="0041789E" w:rsidRPr="00F8674B">
        <w:rPr>
          <w:b/>
          <w:sz w:val="24"/>
          <w:szCs w:val="24"/>
        </w:rPr>
        <w:t>/15 Welcome and Apologies</w:t>
      </w:r>
      <w:r w:rsidR="0041789E" w:rsidRPr="00F8674B">
        <w:rPr>
          <w:sz w:val="24"/>
          <w:szCs w:val="24"/>
        </w:rPr>
        <w:t xml:space="preserve"> Cllr Bradley welcomed everyone to the meeting. Apologies were received from </w:t>
      </w:r>
      <w:r>
        <w:rPr>
          <w:sz w:val="24"/>
          <w:szCs w:val="24"/>
        </w:rPr>
        <w:t>Cllr Arnold.</w:t>
      </w:r>
    </w:p>
    <w:p w:rsidR="00730024" w:rsidRPr="00F8674B" w:rsidRDefault="00730024" w:rsidP="0041789E">
      <w:pPr>
        <w:pStyle w:val="NoSpacing"/>
        <w:rPr>
          <w:b/>
          <w:sz w:val="24"/>
          <w:szCs w:val="24"/>
        </w:rPr>
      </w:pPr>
    </w:p>
    <w:p w:rsidR="0041789E" w:rsidRPr="00F8674B" w:rsidRDefault="00730024" w:rsidP="0041789E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47</w:t>
      </w:r>
      <w:r w:rsidR="0041789E" w:rsidRPr="00F8674B">
        <w:rPr>
          <w:b/>
          <w:sz w:val="24"/>
          <w:szCs w:val="24"/>
        </w:rPr>
        <w:t>/15</w:t>
      </w:r>
      <w:r>
        <w:rPr>
          <w:b/>
          <w:sz w:val="24"/>
          <w:szCs w:val="24"/>
        </w:rPr>
        <w:t xml:space="preserve"> There were no</w:t>
      </w:r>
      <w:r w:rsidR="0041789E" w:rsidRPr="00F8674B">
        <w:rPr>
          <w:b/>
          <w:sz w:val="24"/>
          <w:szCs w:val="24"/>
        </w:rPr>
        <w:t xml:space="preserve"> Declaration of Interest</w:t>
      </w:r>
      <w:r w:rsidR="0041789E" w:rsidRPr="00F8674B">
        <w:rPr>
          <w:sz w:val="24"/>
          <w:szCs w:val="24"/>
        </w:rPr>
        <w:t>.</w:t>
      </w:r>
    </w:p>
    <w:p w:rsidR="0041789E" w:rsidRPr="00F8674B" w:rsidRDefault="0041789E" w:rsidP="0041789E">
      <w:pPr>
        <w:pStyle w:val="NoSpacing"/>
        <w:rPr>
          <w:sz w:val="24"/>
          <w:szCs w:val="24"/>
        </w:rPr>
      </w:pPr>
    </w:p>
    <w:p w:rsidR="0041789E" w:rsidRDefault="00730024" w:rsidP="0041789E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48</w:t>
      </w:r>
      <w:r w:rsidR="0041789E" w:rsidRPr="00F8674B">
        <w:rPr>
          <w:b/>
          <w:sz w:val="24"/>
          <w:szCs w:val="24"/>
        </w:rPr>
        <w:t xml:space="preserve">/15 The minutes of meeting held on </w:t>
      </w:r>
      <w:r>
        <w:rPr>
          <w:b/>
          <w:sz w:val="24"/>
          <w:szCs w:val="24"/>
        </w:rPr>
        <w:t>14th April</w:t>
      </w:r>
      <w:r w:rsidR="0041789E" w:rsidRPr="00F8674B">
        <w:rPr>
          <w:b/>
          <w:sz w:val="24"/>
          <w:szCs w:val="24"/>
        </w:rPr>
        <w:t xml:space="preserve"> 2015 </w:t>
      </w:r>
      <w:r w:rsidR="0041789E" w:rsidRPr="00F8674B">
        <w:rPr>
          <w:sz w:val="24"/>
          <w:szCs w:val="24"/>
        </w:rPr>
        <w:t>were agreed as a true and accurate record and Cllr Bradley signed them as such on behalf of the council.</w:t>
      </w:r>
    </w:p>
    <w:p w:rsidR="00730024" w:rsidRDefault="00730024" w:rsidP="0041789E">
      <w:pPr>
        <w:pStyle w:val="NoSpacing"/>
        <w:rPr>
          <w:sz w:val="24"/>
          <w:szCs w:val="24"/>
        </w:rPr>
      </w:pPr>
    </w:p>
    <w:p w:rsidR="00730024" w:rsidRPr="00730024" w:rsidRDefault="00730024" w:rsidP="00730024">
      <w:pPr>
        <w:pStyle w:val="NoSpacing"/>
        <w:rPr>
          <w:b/>
          <w:sz w:val="24"/>
          <w:szCs w:val="24"/>
        </w:rPr>
      </w:pPr>
      <w:r w:rsidRPr="00730024">
        <w:rPr>
          <w:b/>
          <w:sz w:val="24"/>
          <w:szCs w:val="24"/>
        </w:rPr>
        <w:t>49/15 To receive the clerk's report on matters being progressed from previous meetings.</w:t>
      </w:r>
    </w:p>
    <w:p w:rsidR="00730024" w:rsidRPr="00730024" w:rsidRDefault="00730024" w:rsidP="00730024">
      <w:pPr>
        <w:pStyle w:val="NoSpacing"/>
        <w:rPr>
          <w:b/>
          <w:sz w:val="24"/>
          <w:szCs w:val="24"/>
        </w:rPr>
      </w:pPr>
    </w:p>
    <w:p w:rsidR="00730024" w:rsidRDefault="00730024" w:rsidP="00730024">
      <w:pPr>
        <w:pStyle w:val="NoSpacing"/>
        <w:rPr>
          <w:sz w:val="24"/>
          <w:szCs w:val="24"/>
        </w:rPr>
      </w:pPr>
      <w:r w:rsidRPr="00730024">
        <w:rPr>
          <w:sz w:val="24"/>
          <w:szCs w:val="24"/>
        </w:rPr>
        <w:t>Village Taskforce walkabout Friday 12 June at 9.30 am.</w:t>
      </w:r>
      <w:r>
        <w:rPr>
          <w:sz w:val="24"/>
          <w:szCs w:val="24"/>
        </w:rPr>
        <w:t xml:space="preserve"> Cllr Arnold and Cllr </w:t>
      </w:r>
      <w:proofErr w:type="spellStart"/>
      <w:r>
        <w:rPr>
          <w:sz w:val="24"/>
          <w:szCs w:val="24"/>
        </w:rPr>
        <w:t>Moverley</w:t>
      </w:r>
      <w:proofErr w:type="spellEnd"/>
      <w:r>
        <w:rPr>
          <w:sz w:val="24"/>
          <w:szCs w:val="24"/>
        </w:rPr>
        <w:t xml:space="preserve"> to attend this. The clerk to put an item on the website asking for suggestions of work that needs doing. </w:t>
      </w:r>
    </w:p>
    <w:p w:rsidR="00730024" w:rsidRDefault="00730024" w:rsidP="007300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Concern has been expressed about the state of the verges around the cricket club.</w:t>
      </w:r>
    </w:p>
    <w:p w:rsidR="001D36CE" w:rsidRDefault="001D36CE" w:rsidP="00730024">
      <w:pPr>
        <w:pStyle w:val="NoSpacing"/>
        <w:rPr>
          <w:sz w:val="24"/>
          <w:szCs w:val="24"/>
        </w:rPr>
      </w:pPr>
    </w:p>
    <w:p w:rsidR="001D36CE" w:rsidRDefault="001D36CE" w:rsidP="00730024">
      <w:pPr>
        <w:pStyle w:val="NoSpacing"/>
        <w:rPr>
          <w:sz w:val="24"/>
          <w:szCs w:val="24"/>
        </w:rPr>
      </w:pPr>
    </w:p>
    <w:p w:rsidR="001D36CE" w:rsidRDefault="001D36CE" w:rsidP="00730024">
      <w:pPr>
        <w:pStyle w:val="NoSpacing"/>
        <w:rPr>
          <w:sz w:val="24"/>
          <w:szCs w:val="24"/>
        </w:rPr>
      </w:pPr>
    </w:p>
    <w:p w:rsidR="001D36CE" w:rsidRPr="00730024" w:rsidRDefault="001D36CE" w:rsidP="00730024">
      <w:pPr>
        <w:pStyle w:val="NoSpacing"/>
        <w:rPr>
          <w:sz w:val="24"/>
          <w:szCs w:val="24"/>
        </w:rPr>
      </w:pPr>
    </w:p>
    <w:p w:rsidR="00730024" w:rsidRPr="00730024" w:rsidRDefault="00730024" w:rsidP="00730024">
      <w:pPr>
        <w:pStyle w:val="NoSpacing"/>
        <w:rPr>
          <w:b/>
          <w:sz w:val="24"/>
          <w:szCs w:val="24"/>
        </w:rPr>
      </w:pPr>
    </w:p>
    <w:p w:rsidR="00730024" w:rsidRPr="00730024" w:rsidRDefault="00730024" w:rsidP="00730024">
      <w:pPr>
        <w:pStyle w:val="NoSpacing"/>
        <w:rPr>
          <w:b/>
          <w:sz w:val="24"/>
          <w:szCs w:val="24"/>
        </w:rPr>
      </w:pPr>
    </w:p>
    <w:p w:rsidR="00730024" w:rsidRPr="00730024" w:rsidRDefault="00730024" w:rsidP="00730024">
      <w:pPr>
        <w:pStyle w:val="NoSpacing"/>
        <w:rPr>
          <w:b/>
          <w:sz w:val="24"/>
          <w:szCs w:val="24"/>
        </w:rPr>
      </w:pPr>
      <w:r w:rsidRPr="00730024">
        <w:rPr>
          <w:b/>
          <w:sz w:val="24"/>
          <w:szCs w:val="24"/>
        </w:rPr>
        <w:lastRenderedPageBreak/>
        <w:t>50/15 Planning</w:t>
      </w:r>
    </w:p>
    <w:p w:rsidR="00730024" w:rsidRPr="00730024" w:rsidRDefault="00730024" w:rsidP="0073002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It was resolved to recommend refusal of</w:t>
      </w:r>
      <w:r w:rsidRPr="00730024">
        <w:rPr>
          <w:b/>
          <w:sz w:val="24"/>
          <w:szCs w:val="24"/>
        </w:rPr>
        <w:t xml:space="preserve"> the application below:</w:t>
      </w:r>
    </w:p>
    <w:p w:rsidR="00730024" w:rsidRPr="00730024" w:rsidRDefault="00730024" w:rsidP="00730024">
      <w:pPr>
        <w:pStyle w:val="NoSpacing"/>
        <w:rPr>
          <w:sz w:val="24"/>
          <w:szCs w:val="24"/>
        </w:rPr>
      </w:pPr>
      <w:r w:rsidRPr="00730024">
        <w:rPr>
          <w:sz w:val="24"/>
          <w:szCs w:val="24"/>
        </w:rPr>
        <w:t>Application no. 15/00514/STREM</w:t>
      </w:r>
    </w:p>
    <w:p w:rsidR="00730024" w:rsidRPr="00730024" w:rsidRDefault="00730024" w:rsidP="00730024">
      <w:pPr>
        <w:pStyle w:val="NoSpacing"/>
        <w:rPr>
          <w:sz w:val="24"/>
          <w:szCs w:val="24"/>
        </w:rPr>
      </w:pPr>
      <w:r w:rsidRPr="00730024">
        <w:rPr>
          <w:sz w:val="24"/>
          <w:szCs w:val="24"/>
        </w:rPr>
        <w:t>Erection of a 80 bedroom care home and 24 supervised bungalows with associated access and parking following outline planning permission.</w:t>
      </w:r>
    </w:p>
    <w:p w:rsidR="00730024" w:rsidRPr="00730024" w:rsidRDefault="00730024" w:rsidP="00730024">
      <w:pPr>
        <w:pStyle w:val="NoSpacing"/>
        <w:rPr>
          <w:sz w:val="24"/>
          <w:szCs w:val="24"/>
        </w:rPr>
      </w:pPr>
      <w:r w:rsidRPr="00730024">
        <w:rPr>
          <w:sz w:val="24"/>
          <w:szCs w:val="24"/>
        </w:rPr>
        <w:t xml:space="preserve">Location: Land north of Spring House Farm, </w:t>
      </w:r>
      <w:proofErr w:type="spellStart"/>
      <w:r w:rsidRPr="00730024">
        <w:rPr>
          <w:sz w:val="24"/>
          <w:szCs w:val="24"/>
        </w:rPr>
        <w:t>Feoffee</w:t>
      </w:r>
      <w:proofErr w:type="spellEnd"/>
      <w:r w:rsidRPr="00730024">
        <w:rPr>
          <w:sz w:val="24"/>
          <w:szCs w:val="24"/>
        </w:rPr>
        <w:t xml:space="preserve"> Common Lane</w:t>
      </w:r>
    </w:p>
    <w:p w:rsidR="00730024" w:rsidRPr="00730024" w:rsidRDefault="00730024" w:rsidP="00730024">
      <w:pPr>
        <w:pStyle w:val="NoSpacing"/>
        <w:rPr>
          <w:sz w:val="24"/>
          <w:szCs w:val="24"/>
        </w:rPr>
      </w:pPr>
      <w:r w:rsidRPr="00730024">
        <w:rPr>
          <w:sz w:val="24"/>
          <w:szCs w:val="24"/>
        </w:rPr>
        <w:t>Applicant: York Heritage Ltd.</w:t>
      </w:r>
    </w:p>
    <w:p w:rsidR="00730024" w:rsidRDefault="00730024" w:rsidP="00730024">
      <w:pPr>
        <w:pStyle w:val="NoSpacing"/>
        <w:rPr>
          <w:sz w:val="24"/>
          <w:szCs w:val="24"/>
        </w:rPr>
      </w:pPr>
      <w:r w:rsidRPr="00730024">
        <w:rPr>
          <w:sz w:val="24"/>
          <w:szCs w:val="24"/>
        </w:rPr>
        <w:t>Application Type ; Strategic- Reserved matters.</w:t>
      </w:r>
    </w:p>
    <w:p w:rsidR="00730024" w:rsidRDefault="00730024" w:rsidP="00730024">
      <w:pPr>
        <w:pStyle w:val="NoSpacing"/>
        <w:rPr>
          <w:sz w:val="24"/>
          <w:szCs w:val="24"/>
        </w:rPr>
      </w:pPr>
    </w:p>
    <w:p w:rsidR="00730024" w:rsidRDefault="00730024" w:rsidP="007300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Councillors continued to oppose this application as they were concerned by the amount of traffic the development would generate. </w:t>
      </w:r>
      <w:r w:rsidR="00431472">
        <w:rPr>
          <w:sz w:val="24"/>
          <w:szCs w:val="24"/>
        </w:rPr>
        <w:t xml:space="preserve">The narrow lanes around the site are not suitable to take more traffic and the junction with the A1079 can be dangerous. </w:t>
      </w:r>
      <w:r>
        <w:rPr>
          <w:sz w:val="24"/>
          <w:szCs w:val="24"/>
        </w:rPr>
        <w:t>The nearest public transport is on the A1079 and there is no safe access to this.</w:t>
      </w:r>
    </w:p>
    <w:p w:rsidR="00431472" w:rsidRDefault="00431472" w:rsidP="00730024">
      <w:pPr>
        <w:pStyle w:val="NoSpacing"/>
        <w:rPr>
          <w:sz w:val="24"/>
          <w:szCs w:val="24"/>
        </w:rPr>
      </w:pPr>
    </w:p>
    <w:p w:rsidR="00431472" w:rsidRDefault="00431472" w:rsidP="007300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It was recommended that if permission was granted that the following conditions should be applied:</w:t>
      </w:r>
    </w:p>
    <w:p w:rsidR="00431472" w:rsidRDefault="00431472" w:rsidP="007300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that during construction all access for vehicles to and from the site should be via the A1079.</w:t>
      </w:r>
    </w:p>
    <w:p w:rsidR="00431472" w:rsidRDefault="00431472" w:rsidP="007300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that during construction all vehicles should be parked on site and none parked on the highway.</w:t>
      </w:r>
    </w:p>
    <w:p w:rsidR="00431472" w:rsidRPr="00730024" w:rsidRDefault="00431472" w:rsidP="007300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that the developer should provide a footpath from the site to the A1079.</w:t>
      </w:r>
    </w:p>
    <w:p w:rsidR="00730024" w:rsidRPr="00730024" w:rsidRDefault="00730024" w:rsidP="00730024">
      <w:pPr>
        <w:pStyle w:val="NoSpacing"/>
        <w:rPr>
          <w:sz w:val="24"/>
          <w:szCs w:val="24"/>
        </w:rPr>
      </w:pPr>
    </w:p>
    <w:p w:rsidR="00730024" w:rsidRPr="00730024" w:rsidRDefault="00431472" w:rsidP="0073002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Notice was received</w:t>
      </w:r>
      <w:r w:rsidR="00730024" w:rsidRPr="00730024">
        <w:rPr>
          <w:b/>
          <w:sz w:val="24"/>
          <w:szCs w:val="24"/>
        </w:rPr>
        <w:t xml:space="preserve"> of approval with conditions</w:t>
      </w:r>
      <w:r w:rsidR="00730024" w:rsidRPr="00730024">
        <w:rPr>
          <w:sz w:val="24"/>
          <w:szCs w:val="24"/>
        </w:rPr>
        <w:t xml:space="preserve"> of application no. 15/00677/VAR for Variation of condition regarding erection of dwelling at High </w:t>
      </w:r>
      <w:proofErr w:type="spellStart"/>
      <w:r w:rsidR="00730024" w:rsidRPr="00730024">
        <w:rPr>
          <w:sz w:val="24"/>
          <w:szCs w:val="24"/>
        </w:rPr>
        <w:t>Bields</w:t>
      </w:r>
      <w:proofErr w:type="spellEnd"/>
      <w:r w:rsidR="00730024" w:rsidRPr="00730024">
        <w:rPr>
          <w:sz w:val="24"/>
          <w:szCs w:val="24"/>
        </w:rPr>
        <w:t xml:space="preserve"> , </w:t>
      </w:r>
      <w:proofErr w:type="spellStart"/>
      <w:r w:rsidR="00730024" w:rsidRPr="00730024">
        <w:rPr>
          <w:sz w:val="24"/>
          <w:szCs w:val="24"/>
        </w:rPr>
        <w:t>Yapham</w:t>
      </w:r>
      <w:proofErr w:type="spellEnd"/>
      <w:r w:rsidR="00730024" w:rsidRPr="00730024">
        <w:rPr>
          <w:sz w:val="24"/>
          <w:szCs w:val="24"/>
        </w:rPr>
        <w:t>.</w:t>
      </w:r>
    </w:p>
    <w:p w:rsidR="00730024" w:rsidRPr="00730024" w:rsidRDefault="00730024" w:rsidP="00730024">
      <w:pPr>
        <w:pStyle w:val="NoSpacing"/>
        <w:rPr>
          <w:sz w:val="24"/>
          <w:szCs w:val="24"/>
        </w:rPr>
      </w:pPr>
    </w:p>
    <w:p w:rsidR="00730024" w:rsidRPr="00730024" w:rsidRDefault="00431472" w:rsidP="0073002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51/15 Vacancies: </w:t>
      </w:r>
      <w:r w:rsidRPr="00431472">
        <w:rPr>
          <w:sz w:val="24"/>
          <w:szCs w:val="24"/>
        </w:rPr>
        <w:t>there were 2 vacancies for councillors. The clerk was to advertise this on the not</w:t>
      </w:r>
      <w:r>
        <w:rPr>
          <w:sz w:val="24"/>
          <w:szCs w:val="24"/>
        </w:rPr>
        <w:t>i</w:t>
      </w:r>
      <w:r w:rsidRPr="00431472">
        <w:rPr>
          <w:sz w:val="24"/>
          <w:szCs w:val="24"/>
        </w:rPr>
        <w:t>ce</w:t>
      </w:r>
      <w:r w:rsidR="002A35F8">
        <w:rPr>
          <w:sz w:val="24"/>
          <w:szCs w:val="24"/>
        </w:rPr>
        <w:t>-</w:t>
      </w:r>
      <w:r w:rsidRPr="00431472">
        <w:rPr>
          <w:sz w:val="24"/>
          <w:szCs w:val="24"/>
        </w:rPr>
        <w:t>boards and on the website.</w:t>
      </w:r>
    </w:p>
    <w:p w:rsidR="00730024" w:rsidRPr="00730024" w:rsidRDefault="00730024" w:rsidP="00730024">
      <w:pPr>
        <w:pStyle w:val="NoSpacing"/>
        <w:rPr>
          <w:sz w:val="24"/>
          <w:szCs w:val="24"/>
        </w:rPr>
      </w:pPr>
    </w:p>
    <w:p w:rsidR="00730024" w:rsidRPr="00730024" w:rsidRDefault="00730024" w:rsidP="00730024">
      <w:pPr>
        <w:pStyle w:val="NoSpacing"/>
        <w:rPr>
          <w:b/>
          <w:sz w:val="24"/>
          <w:szCs w:val="24"/>
        </w:rPr>
      </w:pPr>
      <w:r w:rsidRPr="00730024">
        <w:rPr>
          <w:b/>
          <w:sz w:val="24"/>
          <w:szCs w:val="24"/>
        </w:rPr>
        <w:t>52/15 Accounts</w:t>
      </w:r>
    </w:p>
    <w:p w:rsidR="00730024" w:rsidRPr="00730024" w:rsidRDefault="00730024" w:rsidP="00730024">
      <w:pPr>
        <w:pStyle w:val="NoSpacing"/>
        <w:rPr>
          <w:sz w:val="24"/>
          <w:szCs w:val="24"/>
        </w:rPr>
      </w:pPr>
      <w:r w:rsidRPr="00730024">
        <w:rPr>
          <w:sz w:val="24"/>
          <w:szCs w:val="24"/>
        </w:rPr>
        <w:t>The bank balance at 29th April was £3475.26 and the precept of £2500 was due to be received on 30th April.</w:t>
      </w:r>
    </w:p>
    <w:p w:rsidR="00730024" w:rsidRPr="00730024" w:rsidRDefault="00730024" w:rsidP="00730024">
      <w:pPr>
        <w:pStyle w:val="NoSpacing"/>
        <w:rPr>
          <w:b/>
          <w:sz w:val="24"/>
          <w:szCs w:val="24"/>
        </w:rPr>
      </w:pPr>
    </w:p>
    <w:p w:rsidR="00730024" w:rsidRPr="00730024" w:rsidRDefault="00431472" w:rsidP="007300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</w:t>
      </w:r>
      <w:r w:rsidR="00730024" w:rsidRPr="00730024">
        <w:rPr>
          <w:sz w:val="24"/>
          <w:szCs w:val="24"/>
        </w:rPr>
        <w:t>he payments below</w:t>
      </w:r>
      <w:r>
        <w:rPr>
          <w:sz w:val="24"/>
          <w:szCs w:val="24"/>
        </w:rPr>
        <w:t xml:space="preserve"> were approved</w:t>
      </w:r>
      <w:r w:rsidR="00730024" w:rsidRPr="00730024">
        <w:rPr>
          <w:sz w:val="24"/>
          <w:szCs w:val="24"/>
        </w:rPr>
        <w:t>:</w:t>
      </w:r>
    </w:p>
    <w:p w:rsidR="00431472" w:rsidRDefault="00730024" w:rsidP="00730024">
      <w:pPr>
        <w:pStyle w:val="NoSpacing"/>
        <w:rPr>
          <w:sz w:val="24"/>
          <w:szCs w:val="24"/>
        </w:rPr>
      </w:pPr>
      <w:r w:rsidRPr="00730024">
        <w:rPr>
          <w:sz w:val="24"/>
          <w:szCs w:val="24"/>
        </w:rPr>
        <w:t xml:space="preserve">Clerk's salary April </w:t>
      </w:r>
      <w:r w:rsidR="00431472">
        <w:rPr>
          <w:sz w:val="24"/>
          <w:szCs w:val="24"/>
        </w:rPr>
        <w:tab/>
      </w:r>
      <w:r w:rsidR="002A35F8">
        <w:rPr>
          <w:sz w:val="24"/>
          <w:szCs w:val="24"/>
        </w:rPr>
        <w:tab/>
      </w:r>
      <w:r w:rsidR="00431472">
        <w:rPr>
          <w:sz w:val="24"/>
          <w:szCs w:val="24"/>
        </w:rPr>
        <w:t>£</w:t>
      </w:r>
      <w:r w:rsidR="002A35F8">
        <w:rPr>
          <w:sz w:val="24"/>
          <w:szCs w:val="24"/>
        </w:rPr>
        <w:t>113.57</w:t>
      </w:r>
    </w:p>
    <w:p w:rsidR="00730024" w:rsidRDefault="00431472" w:rsidP="007300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Clerk's salary </w:t>
      </w:r>
      <w:r w:rsidR="00730024" w:rsidRPr="00730024">
        <w:rPr>
          <w:sz w:val="24"/>
          <w:szCs w:val="24"/>
        </w:rPr>
        <w:t xml:space="preserve"> May</w:t>
      </w:r>
      <w:r w:rsidR="002A35F8">
        <w:rPr>
          <w:sz w:val="24"/>
          <w:szCs w:val="24"/>
        </w:rPr>
        <w:tab/>
      </w:r>
      <w:r w:rsidR="002A35F8">
        <w:rPr>
          <w:sz w:val="24"/>
          <w:szCs w:val="24"/>
        </w:rPr>
        <w:tab/>
        <w:t>£113.57</w:t>
      </w:r>
    </w:p>
    <w:p w:rsidR="002A35F8" w:rsidRDefault="002A35F8" w:rsidP="007300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Cllr </w:t>
      </w:r>
      <w:proofErr w:type="spellStart"/>
      <w:r>
        <w:rPr>
          <w:sz w:val="24"/>
          <w:szCs w:val="24"/>
        </w:rPr>
        <w:t>Moverley</w:t>
      </w:r>
      <w:proofErr w:type="spellEnd"/>
      <w:r>
        <w:rPr>
          <w:sz w:val="24"/>
          <w:szCs w:val="24"/>
        </w:rPr>
        <w:t xml:space="preserve"> for glue</w:t>
      </w:r>
    </w:p>
    <w:p w:rsidR="002A35F8" w:rsidRPr="00730024" w:rsidRDefault="002A35F8" w:rsidP="007300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for telephone box signs</w:t>
      </w:r>
      <w:r>
        <w:rPr>
          <w:sz w:val="24"/>
          <w:szCs w:val="24"/>
        </w:rPr>
        <w:tab/>
        <w:t>£3.81</w:t>
      </w:r>
    </w:p>
    <w:p w:rsidR="00730024" w:rsidRPr="00730024" w:rsidRDefault="00730024" w:rsidP="00730024">
      <w:pPr>
        <w:pStyle w:val="NoSpacing"/>
        <w:rPr>
          <w:b/>
          <w:sz w:val="24"/>
          <w:szCs w:val="24"/>
        </w:rPr>
      </w:pPr>
    </w:p>
    <w:p w:rsidR="00730024" w:rsidRPr="00730024" w:rsidRDefault="00730024" w:rsidP="00730024">
      <w:pPr>
        <w:pStyle w:val="NoSpacing"/>
        <w:rPr>
          <w:b/>
          <w:sz w:val="24"/>
          <w:szCs w:val="24"/>
        </w:rPr>
      </w:pPr>
      <w:r w:rsidRPr="00730024">
        <w:rPr>
          <w:b/>
          <w:sz w:val="24"/>
          <w:szCs w:val="24"/>
        </w:rPr>
        <w:t>53/15 Correspondence</w:t>
      </w:r>
    </w:p>
    <w:p w:rsidR="00730024" w:rsidRPr="00730024" w:rsidRDefault="00730024" w:rsidP="00730024">
      <w:pPr>
        <w:pStyle w:val="NoSpacing"/>
        <w:rPr>
          <w:sz w:val="24"/>
          <w:szCs w:val="24"/>
        </w:rPr>
      </w:pPr>
      <w:r w:rsidRPr="00730024">
        <w:rPr>
          <w:sz w:val="24"/>
          <w:szCs w:val="24"/>
        </w:rPr>
        <w:t>ERNLLCA Newsletter April</w:t>
      </w:r>
    </w:p>
    <w:p w:rsidR="00730024" w:rsidRPr="00730024" w:rsidRDefault="00730024" w:rsidP="00730024">
      <w:pPr>
        <w:pStyle w:val="NoSpacing"/>
        <w:rPr>
          <w:sz w:val="24"/>
          <w:szCs w:val="24"/>
        </w:rPr>
      </w:pPr>
      <w:r w:rsidRPr="00730024">
        <w:rPr>
          <w:sz w:val="24"/>
          <w:szCs w:val="24"/>
        </w:rPr>
        <w:t>East Riding Parish News May</w:t>
      </w:r>
    </w:p>
    <w:p w:rsidR="00730024" w:rsidRPr="00730024" w:rsidRDefault="00730024" w:rsidP="00730024">
      <w:pPr>
        <w:pStyle w:val="NoSpacing"/>
        <w:rPr>
          <w:sz w:val="24"/>
          <w:szCs w:val="24"/>
        </w:rPr>
      </w:pPr>
      <w:r w:rsidRPr="00730024">
        <w:rPr>
          <w:sz w:val="24"/>
          <w:szCs w:val="24"/>
        </w:rPr>
        <w:t>Humberside Police - May update</w:t>
      </w:r>
    </w:p>
    <w:p w:rsidR="00730024" w:rsidRPr="00730024" w:rsidRDefault="00730024" w:rsidP="00730024">
      <w:pPr>
        <w:pStyle w:val="NoSpacing"/>
        <w:rPr>
          <w:sz w:val="24"/>
          <w:szCs w:val="24"/>
        </w:rPr>
      </w:pPr>
      <w:r w:rsidRPr="00730024">
        <w:rPr>
          <w:color w:val="000000"/>
          <w:sz w:val="24"/>
          <w:szCs w:val="24"/>
        </w:rPr>
        <w:t xml:space="preserve">PCSO </w:t>
      </w:r>
      <w:proofErr w:type="spellStart"/>
      <w:r w:rsidRPr="00730024">
        <w:rPr>
          <w:color w:val="000000"/>
          <w:sz w:val="24"/>
          <w:szCs w:val="24"/>
        </w:rPr>
        <w:t>Matschke</w:t>
      </w:r>
      <w:proofErr w:type="spellEnd"/>
      <w:r w:rsidRPr="00730024">
        <w:rPr>
          <w:color w:val="000000"/>
          <w:sz w:val="24"/>
          <w:szCs w:val="24"/>
        </w:rPr>
        <w:t xml:space="preserve"> will be holding a drop in surgery at Pocklington Library on the 26</w:t>
      </w:r>
      <w:r w:rsidRPr="00730024">
        <w:rPr>
          <w:color w:val="000000"/>
          <w:sz w:val="24"/>
          <w:szCs w:val="24"/>
          <w:vertAlign w:val="superscript"/>
        </w:rPr>
        <w:t>th</w:t>
      </w:r>
      <w:r w:rsidRPr="00730024">
        <w:rPr>
          <w:color w:val="000000"/>
          <w:sz w:val="24"/>
          <w:szCs w:val="24"/>
        </w:rPr>
        <w:t xml:space="preserve"> May from 18:00 to 19:00 hrs </w:t>
      </w:r>
    </w:p>
    <w:p w:rsidR="00730024" w:rsidRPr="00730024" w:rsidRDefault="00730024" w:rsidP="00730024">
      <w:pPr>
        <w:pStyle w:val="NoSpacing"/>
        <w:rPr>
          <w:sz w:val="24"/>
          <w:szCs w:val="24"/>
        </w:rPr>
      </w:pPr>
      <w:r w:rsidRPr="00730024">
        <w:rPr>
          <w:sz w:val="24"/>
          <w:szCs w:val="24"/>
        </w:rPr>
        <w:t>Community Partnership - next meeting Fri 15May 10.00am Wilberfoss</w:t>
      </w:r>
    </w:p>
    <w:p w:rsidR="00730024" w:rsidRPr="00730024" w:rsidRDefault="00730024" w:rsidP="00730024">
      <w:pPr>
        <w:pStyle w:val="NoSpacing"/>
        <w:rPr>
          <w:sz w:val="24"/>
          <w:szCs w:val="24"/>
        </w:rPr>
      </w:pPr>
      <w:r w:rsidRPr="00730024">
        <w:rPr>
          <w:sz w:val="24"/>
          <w:szCs w:val="24"/>
        </w:rPr>
        <w:t>ERNLLCA re councillor training</w:t>
      </w:r>
    </w:p>
    <w:p w:rsidR="00730024" w:rsidRPr="00730024" w:rsidRDefault="00730024" w:rsidP="00730024">
      <w:pPr>
        <w:pStyle w:val="NoSpacing"/>
        <w:rPr>
          <w:sz w:val="24"/>
          <w:szCs w:val="24"/>
        </w:rPr>
      </w:pPr>
      <w:r w:rsidRPr="00730024">
        <w:rPr>
          <w:sz w:val="24"/>
          <w:szCs w:val="24"/>
        </w:rPr>
        <w:t>ERVAS re Youth Social action Project</w:t>
      </w:r>
    </w:p>
    <w:p w:rsidR="00730024" w:rsidRPr="00730024" w:rsidRDefault="00730024" w:rsidP="00730024">
      <w:pPr>
        <w:pStyle w:val="NoSpacing"/>
        <w:rPr>
          <w:sz w:val="24"/>
          <w:szCs w:val="24"/>
        </w:rPr>
      </w:pPr>
      <w:r w:rsidRPr="00730024">
        <w:rPr>
          <w:sz w:val="24"/>
          <w:szCs w:val="24"/>
        </w:rPr>
        <w:t>ERYC re Parish Council Planning Liaison Meetings</w:t>
      </w:r>
      <w:r w:rsidR="002A35F8">
        <w:rPr>
          <w:sz w:val="24"/>
          <w:szCs w:val="24"/>
        </w:rPr>
        <w:t xml:space="preserve"> - Cllr Arnold had volunteered to go to this.</w:t>
      </w:r>
    </w:p>
    <w:p w:rsidR="00730024" w:rsidRPr="00730024" w:rsidRDefault="00730024" w:rsidP="00730024">
      <w:pPr>
        <w:pStyle w:val="NoSpacing"/>
        <w:rPr>
          <w:sz w:val="24"/>
          <w:szCs w:val="24"/>
        </w:rPr>
      </w:pPr>
      <w:r w:rsidRPr="00730024">
        <w:rPr>
          <w:sz w:val="24"/>
          <w:szCs w:val="24"/>
        </w:rPr>
        <w:lastRenderedPageBreak/>
        <w:t>ERYC re electronic working with the planning service</w:t>
      </w:r>
      <w:r w:rsidR="002A35F8">
        <w:rPr>
          <w:sz w:val="24"/>
          <w:szCs w:val="24"/>
        </w:rPr>
        <w:t xml:space="preserve"> - the clerk reported that she was to go on a training session and it was agreed to pay a third of her mileage expenses.</w:t>
      </w:r>
    </w:p>
    <w:p w:rsidR="00730024" w:rsidRDefault="00730024" w:rsidP="00730024">
      <w:pPr>
        <w:pStyle w:val="NoSpacing"/>
        <w:rPr>
          <w:sz w:val="24"/>
          <w:szCs w:val="24"/>
        </w:rPr>
      </w:pPr>
      <w:r w:rsidRPr="00730024">
        <w:rPr>
          <w:sz w:val="24"/>
          <w:szCs w:val="24"/>
        </w:rPr>
        <w:t>Police warning about scam</w:t>
      </w:r>
    </w:p>
    <w:p w:rsidR="002A35F8" w:rsidRDefault="002A35F8" w:rsidP="007300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ERYC re Code of Conduct Training</w:t>
      </w:r>
    </w:p>
    <w:p w:rsidR="002A35F8" w:rsidRDefault="002A35F8" w:rsidP="007300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ERNLLCA re new password</w:t>
      </w:r>
    </w:p>
    <w:p w:rsidR="002A35F8" w:rsidRDefault="002A35F8" w:rsidP="007300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Letter from Chairman of NALC</w:t>
      </w:r>
    </w:p>
    <w:p w:rsidR="002A35F8" w:rsidRDefault="002A35F8" w:rsidP="007300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Report re Minsters Rail campaign</w:t>
      </w:r>
    </w:p>
    <w:p w:rsidR="00730024" w:rsidRPr="00730024" w:rsidRDefault="00730024" w:rsidP="00730024">
      <w:pPr>
        <w:pStyle w:val="NoSpacing"/>
        <w:rPr>
          <w:b/>
          <w:sz w:val="24"/>
          <w:szCs w:val="24"/>
        </w:rPr>
      </w:pPr>
    </w:p>
    <w:p w:rsidR="00730024" w:rsidRDefault="00730024" w:rsidP="00730024">
      <w:pPr>
        <w:pStyle w:val="NoSpacing"/>
        <w:rPr>
          <w:b/>
          <w:sz w:val="24"/>
          <w:szCs w:val="24"/>
        </w:rPr>
      </w:pPr>
      <w:r w:rsidRPr="00730024">
        <w:rPr>
          <w:b/>
          <w:sz w:val="24"/>
          <w:szCs w:val="24"/>
        </w:rPr>
        <w:t>54/15 Councillors reports</w:t>
      </w:r>
    </w:p>
    <w:p w:rsidR="002A35F8" w:rsidRPr="002A35F8" w:rsidRDefault="002A35F8" w:rsidP="007300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There were no councillors reports.</w:t>
      </w:r>
    </w:p>
    <w:p w:rsidR="00730024" w:rsidRPr="00730024" w:rsidRDefault="00730024" w:rsidP="00730024">
      <w:pPr>
        <w:pStyle w:val="NoSpacing"/>
        <w:rPr>
          <w:b/>
          <w:sz w:val="24"/>
          <w:szCs w:val="24"/>
        </w:rPr>
      </w:pPr>
    </w:p>
    <w:p w:rsidR="002A35F8" w:rsidRDefault="00730024" w:rsidP="00730024">
      <w:pPr>
        <w:pStyle w:val="NoSpacing"/>
        <w:rPr>
          <w:b/>
          <w:sz w:val="24"/>
          <w:szCs w:val="24"/>
        </w:rPr>
      </w:pPr>
      <w:r w:rsidRPr="00730024">
        <w:rPr>
          <w:b/>
          <w:sz w:val="24"/>
          <w:szCs w:val="24"/>
        </w:rPr>
        <w:t>55/15 Date of next meeting</w:t>
      </w:r>
      <w:r w:rsidR="002A35F8">
        <w:rPr>
          <w:b/>
          <w:sz w:val="24"/>
          <w:szCs w:val="24"/>
        </w:rPr>
        <w:t>s</w:t>
      </w:r>
    </w:p>
    <w:p w:rsidR="002A35F8" w:rsidRPr="002A35F8" w:rsidRDefault="002A35F8" w:rsidP="00730024">
      <w:pPr>
        <w:pStyle w:val="NoSpacing"/>
        <w:rPr>
          <w:sz w:val="24"/>
          <w:szCs w:val="24"/>
        </w:rPr>
      </w:pPr>
      <w:r w:rsidRPr="002A35F8">
        <w:rPr>
          <w:sz w:val="24"/>
          <w:szCs w:val="24"/>
        </w:rPr>
        <w:t>16th June</w:t>
      </w:r>
    </w:p>
    <w:p w:rsidR="002A35F8" w:rsidRPr="002A35F8" w:rsidRDefault="002A35F8" w:rsidP="00730024">
      <w:pPr>
        <w:pStyle w:val="NoSpacing"/>
        <w:rPr>
          <w:sz w:val="24"/>
          <w:szCs w:val="24"/>
        </w:rPr>
      </w:pPr>
      <w:r w:rsidRPr="002A35F8">
        <w:rPr>
          <w:sz w:val="24"/>
          <w:szCs w:val="24"/>
        </w:rPr>
        <w:t xml:space="preserve">14th July </w:t>
      </w:r>
    </w:p>
    <w:p w:rsidR="00730024" w:rsidRPr="002A35F8" w:rsidRDefault="002A35F8" w:rsidP="00730024">
      <w:pPr>
        <w:pStyle w:val="NoSpacing"/>
        <w:rPr>
          <w:sz w:val="24"/>
          <w:szCs w:val="24"/>
        </w:rPr>
      </w:pPr>
      <w:r w:rsidRPr="002A35F8">
        <w:rPr>
          <w:sz w:val="24"/>
          <w:szCs w:val="24"/>
        </w:rPr>
        <w:t>11th August</w:t>
      </w:r>
      <w:r w:rsidR="00730024" w:rsidRPr="002A35F8">
        <w:rPr>
          <w:sz w:val="24"/>
          <w:szCs w:val="24"/>
        </w:rPr>
        <w:t xml:space="preserve"> </w:t>
      </w:r>
    </w:p>
    <w:p w:rsidR="00730024" w:rsidRPr="002A35F8" w:rsidRDefault="00730024" w:rsidP="0041789E">
      <w:pPr>
        <w:pStyle w:val="NoSpacing"/>
        <w:rPr>
          <w:sz w:val="24"/>
          <w:szCs w:val="24"/>
        </w:rPr>
      </w:pPr>
    </w:p>
    <w:p w:rsidR="00532279" w:rsidRPr="00730024" w:rsidRDefault="002A35F8">
      <w:pPr>
        <w:rPr>
          <w:sz w:val="24"/>
          <w:szCs w:val="24"/>
        </w:rPr>
      </w:pPr>
      <w:r>
        <w:rPr>
          <w:sz w:val="24"/>
          <w:szCs w:val="24"/>
        </w:rPr>
        <w:t>The meeting closed at 9.00pm.</w:t>
      </w:r>
    </w:p>
    <w:sectPr w:rsidR="00532279" w:rsidRPr="00730024" w:rsidSect="0053227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46D" w:rsidRDefault="00AA446D" w:rsidP="001D36CE">
      <w:pPr>
        <w:spacing w:after="0" w:line="240" w:lineRule="auto"/>
      </w:pPr>
      <w:r>
        <w:separator/>
      </w:r>
    </w:p>
  </w:endnote>
  <w:endnote w:type="continuationSeparator" w:id="0">
    <w:p w:rsidR="00AA446D" w:rsidRDefault="00AA446D" w:rsidP="001D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202745"/>
      <w:docPartObj>
        <w:docPartGallery w:val="Page Numbers (Bottom of Page)"/>
        <w:docPartUnique/>
      </w:docPartObj>
    </w:sdtPr>
    <w:sdtContent>
      <w:p w:rsidR="001D36CE" w:rsidRDefault="001D36CE">
        <w:pPr>
          <w:pStyle w:val="Footer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1D36CE" w:rsidRDefault="001D36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46D" w:rsidRDefault="00AA446D" w:rsidP="001D36CE">
      <w:pPr>
        <w:spacing w:after="0" w:line="240" w:lineRule="auto"/>
      </w:pPr>
      <w:r>
        <w:separator/>
      </w:r>
    </w:p>
  </w:footnote>
  <w:footnote w:type="continuationSeparator" w:id="0">
    <w:p w:rsidR="00AA446D" w:rsidRDefault="00AA446D" w:rsidP="001D3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89E"/>
    <w:rsid w:val="001D36CE"/>
    <w:rsid w:val="002A35F8"/>
    <w:rsid w:val="0041789E"/>
    <w:rsid w:val="00431472"/>
    <w:rsid w:val="00532279"/>
    <w:rsid w:val="00730024"/>
    <w:rsid w:val="00AA446D"/>
    <w:rsid w:val="00C5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89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178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D3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36CE"/>
  </w:style>
  <w:style w:type="paragraph" w:styleId="Footer">
    <w:name w:val="footer"/>
    <w:basedOn w:val="Normal"/>
    <w:link w:val="FooterChar"/>
    <w:uiPriority w:val="99"/>
    <w:unhideWhenUsed/>
    <w:rsid w:val="001D3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6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phamcummeltonby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2</cp:revision>
  <dcterms:created xsi:type="dcterms:W3CDTF">2015-05-25T12:00:00Z</dcterms:created>
  <dcterms:modified xsi:type="dcterms:W3CDTF">2015-05-25T12:42:00Z</dcterms:modified>
</cp:coreProperties>
</file>