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6E58A5"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96121A">
        <w:rPr>
          <w:u w:val="single"/>
        </w:rPr>
        <w:t>10th January 2017</w:t>
      </w:r>
      <w:r w:rsidRPr="00F8674B">
        <w:rPr>
          <w:u w:val="single"/>
        </w:rPr>
        <w:t xml:space="preserve"> in Yapham Village hall at 7.30pm</w:t>
      </w:r>
    </w:p>
    <w:p w:rsidR="009D6879" w:rsidRPr="00F8674B" w:rsidRDefault="009D6879" w:rsidP="009D6879">
      <w:pPr>
        <w:pStyle w:val="NoSpacing"/>
        <w:jc w:val="center"/>
      </w:pPr>
    </w:p>
    <w:p w:rsidR="0096121A"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96121A">
        <w:t xml:space="preserve">Cllr L Gray, </w:t>
      </w:r>
      <w:r w:rsidR="009F5390" w:rsidRPr="005D676D">
        <w:t>Cllr L Hammond,</w:t>
      </w:r>
      <w:r w:rsidR="008B171E" w:rsidRPr="005D676D">
        <w:t xml:space="preserve"> Cllr R </w:t>
      </w:r>
      <w:proofErr w:type="spellStart"/>
      <w:r w:rsidR="008B171E" w:rsidRPr="005D676D">
        <w:t>O'Gram</w:t>
      </w:r>
      <w:proofErr w:type="spellEnd"/>
      <w:r w:rsidR="008B171E" w:rsidRPr="005D676D">
        <w:t>,</w:t>
      </w:r>
      <w:r w:rsidR="00081CD9" w:rsidRPr="005D676D">
        <w:t xml:space="preserve"> </w:t>
      </w:r>
    </w:p>
    <w:p w:rsidR="000F7D67" w:rsidRPr="005D676D" w:rsidRDefault="00081CD9" w:rsidP="009D6879">
      <w:pPr>
        <w:pStyle w:val="NoSpacing"/>
      </w:pPr>
      <w:r w:rsidRPr="005D676D">
        <w:t xml:space="preserve">Cllr K Moverley, </w:t>
      </w:r>
    </w:p>
    <w:p w:rsidR="001E0753" w:rsidRPr="005D676D" w:rsidRDefault="009C158B" w:rsidP="009D6879">
      <w:pPr>
        <w:pStyle w:val="NoSpacing"/>
      </w:pPr>
      <w:r w:rsidRPr="005D676D">
        <w:t>J</w:t>
      </w:r>
      <w:r w:rsidR="009D6879" w:rsidRPr="005D676D">
        <w:t xml:space="preserve"> Green (clerk</w:t>
      </w:r>
      <w:r w:rsidR="001E0753" w:rsidRPr="005D676D">
        <w:t>)</w:t>
      </w:r>
    </w:p>
    <w:p w:rsidR="000A4959" w:rsidRPr="005D676D" w:rsidRDefault="000A4959" w:rsidP="009D6879">
      <w:pPr>
        <w:pStyle w:val="NoSpacing"/>
      </w:pPr>
    </w:p>
    <w:p w:rsidR="000A4959" w:rsidRPr="005D676D" w:rsidRDefault="0096121A" w:rsidP="000A4959">
      <w:pPr>
        <w:rPr>
          <w:b/>
        </w:rPr>
      </w:pPr>
      <w:r>
        <w:rPr>
          <w:b/>
        </w:rPr>
        <w:t>1/17</w:t>
      </w:r>
      <w:r w:rsidR="000A4959" w:rsidRPr="005D676D">
        <w:rPr>
          <w:b/>
        </w:rPr>
        <w:t xml:space="preserve"> Welcome &amp; Apologies: </w:t>
      </w:r>
      <w:r w:rsidR="000A4959" w:rsidRPr="005D676D">
        <w:t xml:space="preserve">Cllr Bradley welcomed everyone to the meeting. </w:t>
      </w:r>
    </w:p>
    <w:p w:rsidR="000A4959" w:rsidRPr="005D676D" w:rsidRDefault="0096121A" w:rsidP="000A4959">
      <w:pPr>
        <w:ind w:left="360" w:hanging="360"/>
      </w:pPr>
      <w:r>
        <w:rPr>
          <w:b/>
        </w:rPr>
        <w:t>2/17</w:t>
      </w:r>
      <w:r w:rsidR="000A4959" w:rsidRPr="005D676D">
        <w:rPr>
          <w:b/>
        </w:rPr>
        <w:t xml:space="preserve"> Declarations of Interest</w:t>
      </w:r>
      <w:r w:rsidR="000A4959" w:rsidRPr="005D676D">
        <w:t xml:space="preserve">. There were no declarations of interest. </w:t>
      </w:r>
    </w:p>
    <w:p w:rsidR="000A4959" w:rsidRPr="005D676D" w:rsidRDefault="0096121A" w:rsidP="000A4959">
      <w:pPr>
        <w:pStyle w:val="NoSpacing"/>
        <w:rPr>
          <w:rFonts w:cs="Arial"/>
        </w:rPr>
      </w:pPr>
      <w:r>
        <w:rPr>
          <w:b/>
        </w:rPr>
        <w:t>3/17</w:t>
      </w:r>
      <w:r w:rsidR="000A4959" w:rsidRPr="005D676D">
        <w:rPr>
          <w:rFonts w:cs="Arial"/>
          <w:b/>
        </w:rPr>
        <w:t xml:space="preserve"> Public Participation: </w:t>
      </w:r>
      <w:r w:rsidR="000A4959" w:rsidRPr="005D676D">
        <w:rPr>
          <w:rFonts w:cs="Arial"/>
        </w:rPr>
        <w:t>There were no members of the public present.</w:t>
      </w:r>
    </w:p>
    <w:p w:rsidR="000A4959" w:rsidRPr="005D676D" w:rsidRDefault="000A4959" w:rsidP="000A4959">
      <w:pPr>
        <w:pStyle w:val="NoSpacing"/>
        <w:rPr>
          <w:b/>
        </w:rPr>
      </w:pPr>
      <w:r w:rsidRPr="005D676D">
        <w:rPr>
          <w:rFonts w:cs="Arial"/>
          <w:b/>
        </w:rPr>
        <w:t xml:space="preserve"> </w:t>
      </w:r>
    </w:p>
    <w:p w:rsidR="000A4959" w:rsidRPr="005D676D" w:rsidRDefault="0096121A" w:rsidP="000A4959">
      <w:pPr>
        <w:pStyle w:val="NoSpacing"/>
      </w:pPr>
      <w:r>
        <w:rPr>
          <w:b/>
        </w:rPr>
        <w:t>4/17</w:t>
      </w:r>
      <w:r w:rsidR="000A4959" w:rsidRPr="005D676D">
        <w:rPr>
          <w:b/>
        </w:rPr>
        <w:t xml:space="preserve"> The minute</w:t>
      </w:r>
      <w:r>
        <w:rPr>
          <w:b/>
        </w:rPr>
        <w:t>s of the meeting held on 13th Dec</w:t>
      </w:r>
      <w:r w:rsidR="000A4959" w:rsidRPr="005D676D">
        <w:rPr>
          <w:b/>
        </w:rPr>
        <w:t xml:space="preserve">ember 2016  </w:t>
      </w:r>
      <w:r>
        <w:t>were proposed by Cllr Moverley and seconded by Cllr Arnold</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Pr="005D676D" w:rsidRDefault="0096121A" w:rsidP="000A4959">
      <w:pPr>
        <w:pStyle w:val="NoSpacing"/>
        <w:rPr>
          <w:b/>
        </w:rPr>
      </w:pPr>
      <w:r>
        <w:rPr>
          <w:b/>
        </w:rPr>
        <w:t>5/17</w:t>
      </w:r>
      <w:r w:rsidR="000A4959" w:rsidRPr="005D676D">
        <w:rPr>
          <w:b/>
        </w:rPr>
        <w:t xml:space="preserve"> To receive the clerk's report on matters being progressed from previous meetings.</w:t>
      </w:r>
    </w:p>
    <w:p w:rsidR="0096121A" w:rsidRDefault="0096121A" w:rsidP="0096121A">
      <w:pPr>
        <w:pStyle w:val="NoSpacing"/>
      </w:pPr>
    </w:p>
    <w:p w:rsidR="0096121A" w:rsidRDefault="0096121A" w:rsidP="0096121A">
      <w:pPr>
        <w:pStyle w:val="NoSpacing"/>
      </w:pPr>
      <w:r w:rsidRPr="0096121A">
        <w:rPr>
          <w:b/>
        </w:rPr>
        <w:t>Salt supplies</w:t>
      </w:r>
      <w:r>
        <w:rPr>
          <w:b/>
        </w:rPr>
        <w:t xml:space="preserve"> : </w:t>
      </w:r>
      <w:r w:rsidRPr="0096121A">
        <w:t>there had been a complaint from a Meltonby resident about the lack of road salt in the village. The clerk had asked ERYC to replenish the stocks</w:t>
      </w:r>
      <w:r>
        <w:t xml:space="preserve"> and this had been done except the bin near the bus shelter had not been filled. The Parish Council has a stock of salt and 2 wheelbarrows which are available for residents to use. As a short term measure </w:t>
      </w:r>
      <w:proofErr w:type="spellStart"/>
      <w:r>
        <w:t>Cllrs</w:t>
      </w:r>
      <w:proofErr w:type="spellEnd"/>
      <w:r>
        <w:t xml:space="preserve"> Arnold and Moverley offered to place some of this in the bin at Meltonby.</w:t>
      </w:r>
    </w:p>
    <w:p w:rsidR="0096121A" w:rsidRDefault="0096121A" w:rsidP="0096121A">
      <w:pPr>
        <w:pStyle w:val="NoSpacing"/>
      </w:pPr>
      <w:r>
        <w:t>It was noted that the bus service is sometimes cancelled when the roads are icy.</w:t>
      </w:r>
    </w:p>
    <w:p w:rsidR="0096121A" w:rsidRDefault="0096121A" w:rsidP="0096121A">
      <w:pPr>
        <w:pStyle w:val="NoSpacing"/>
      </w:pPr>
      <w:proofErr w:type="spellStart"/>
      <w:r>
        <w:t>Cllrs</w:t>
      </w:r>
      <w:proofErr w:type="spellEnd"/>
      <w:r>
        <w:t xml:space="preserve"> Gray and </w:t>
      </w:r>
      <w:proofErr w:type="spellStart"/>
      <w:r>
        <w:t>O'Gram</w:t>
      </w:r>
      <w:proofErr w:type="spellEnd"/>
      <w:r>
        <w:t xml:space="preserve"> reported that </w:t>
      </w:r>
      <w:r w:rsidR="002A1550">
        <w:t>the road between Pocklington and Full Sutton</w:t>
      </w:r>
      <w:r w:rsidR="0074347B">
        <w:t>, although classed as a primary route,</w:t>
      </w:r>
      <w:r w:rsidR="002A1550">
        <w:t xml:space="preserve"> had not been salted </w:t>
      </w:r>
      <w:r w:rsidR="00021C81">
        <w:t xml:space="preserve">on the night of 1st/ 2nd January </w:t>
      </w:r>
      <w:r w:rsidR="002A1550">
        <w:t>and there had been 3 accidents and 2 road-signs knocked down due to the icy conditions.</w:t>
      </w:r>
    </w:p>
    <w:p w:rsidR="002A1550" w:rsidRDefault="002A1550" w:rsidP="0096121A">
      <w:pPr>
        <w:pStyle w:val="NoSpacing"/>
      </w:pPr>
      <w:r>
        <w:t>Cllr Gray had contacted ERYC about this and had been told that it would only be salted when the temperature at midday was at or below freezing point.</w:t>
      </w:r>
    </w:p>
    <w:p w:rsidR="0074347B" w:rsidRPr="0096121A" w:rsidRDefault="0074347B" w:rsidP="0096121A">
      <w:pPr>
        <w:pStyle w:val="NoSpacing"/>
      </w:pPr>
      <w:r>
        <w:t xml:space="preserve">The clerk was asked to write to Highways Department at ERYC </w:t>
      </w:r>
      <w:r w:rsidR="00021C81">
        <w:t>to</w:t>
      </w:r>
      <w:r>
        <w:t xml:space="preserve"> ask if this was the policy for this road as it obviously was not effective</w:t>
      </w:r>
      <w:r w:rsidR="00021C81">
        <w:t xml:space="preserve"> and to report what had happened</w:t>
      </w:r>
      <w:r>
        <w:t>.</w:t>
      </w:r>
    </w:p>
    <w:p w:rsidR="0096121A" w:rsidRPr="001A4B0A" w:rsidRDefault="0096121A" w:rsidP="0096121A">
      <w:pPr>
        <w:pStyle w:val="NoSpacing"/>
      </w:pPr>
    </w:p>
    <w:p w:rsidR="0096121A" w:rsidRDefault="0096121A" w:rsidP="0096121A">
      <w:pPr>
        <w:pStyle w:val="NoSpacing"/>
        <w:rPr>
          <w:b/>
        </w:rPr>
      </w:pPr>
      <w:r>
        <w:rPr>
          <w:b/>
        </w:rPr>
        <w:t>6/17</w:t>
      </w:r>
      <w:r w:rsidRPr="001A4B0A">
        <w:rPr>
          <w:b/>
        </w:rPr>
        <w:t xml:space="preserve"> To consider </w:t>
      </w:r>
      <w:r>
        <w:rPr>
          <w:b/>
        </w:rPr>
        <w:t>how the council can improve communications with residents</w:t>
      </w:r>
    </w:p>
    <w:p w:rsidR="0074347B" w:rsidRDefault="0074347B" w:rsidP="0096121A">
      <w:pPr>
        <w:pStyle w:val="NoSpacing"/>
      </w:pPr>
      <w:r w:rsidRPr="0074347B">
        <w:t xml:space="preserve">Cllr Hammond expressed concern that residents seemed to be unaware of what the Parish Council does, </w:t>
      </w:r>
      <w:r w:rsidR="0068171D">
        <w:t>who the councillors are</w:t>
      </w:r>
      <w:r w:rsidRPr="0074347B">
        <w:t xml:space="preserve"> and how to contact them.</w:t>
      </w:r>
    </w:p>
    <w:p w:rsidR="00CC7EEB" w:rsidRDefault="00CC7EEB" w:rsidP="0096121A">
      <w:pPr>
        <w:pStyle w:val="NoSpacing"/>
      </w:pPr>
      <w:r>
        <w:t>The possibility of sending out a leaflet was discussed but past experience suggested that this did not seem to engage with people.</w:t>
      </w:r>
    </w:p>
    <w:p w:rsidR="00CC7EEB" w:rsidRDefault="00CC7EEB" w:rsidP="0096121A">
      <w:pPr>
        <w:pStyle w:val="NoSpacing"/>
      </w:pPr>
      <w:r>
        <w:t xml:space="preserve">Cllr Arnold reported that the Village Hall Committee was thinking of setting up a </w:t>
      </w:r>
      <w:proofErr w:type="spellStart"/>
      <w:r>
        <w:t>Facebook</w:t>
      </w:r>
      <w:proofErr w:type="spellEnd"/>
      <w:r>
        <w:t xml:space="preserve"> page. It was agreed that Cllr Hammond and Arnold should look into the possibility of a Parish </w:t>
      </w:r>
      <w:proofErr w:type="spellStart"/>
      <w:r>
        <w:t>Facebook</w:t>
      </w:r>
      <w:proofErr w:type="spellEnd"/>
      <w:r>
        <w:t xml:space="preserve"> page which would serve various groups in the community.</w:t>
      </w:r>
    </w:p>
    <w:p w:rsidR="00CC7EEB" w:rsidRDefault="00CC7EEB" w:rsidP="0096121A">
      <w:pPr>
        <w:pStyle w:val="NoSpacing"/>
      </w:pPr>
      <w:r>
        <w:lastRenderedPageBreak/>
        <w:t>The question of internet access in the Village Hall was raised and it was agreed that this might be a service the Parish Council could provide if gran</w:t>
      </w:r>
      <w:r w:rsidR="0068171D">
        <w:t>t funding could be found. Cllr A</w:t>
      </w:r>
      <w:r>
        <w:t>rnold offered to look into the costs and grants available.</w:t>
      </w:r>
    </w:p>
    <w:p w:rsidR="00CC7EEB" w:rsidRPr="0074347B" w:rsidRDefault="00CC7EEB" w:rsidP="0096121A">
      <w:pPr>
        <w:pStyle w:val="NoSpacing"/>
      </w:pPr>
      <w:r>
        <w:t>The clerk was asked to make sure that a list of councillors and their contact numbers should be on all of the 4 notice</w:t>
      </w:r>
      <w:r w:rsidR="0068171D">
        <w:t>-</w:t>
      </w:r>
      <w:r>
        <w:t>boards.</w:t>
      </w:r>
    </w:p>
    <w:p w:rsidR="0096121A" w:rsidRPr="001A4B0A" w:rsidRDefault="0096121A" w:rsidP="0096121A">
      <w:pPr>
        <w:pStyle w:val="NoSpacing"/>
        <w:rPr>
          <w:b/>
        </w:rPr>
      </w:pPr>
    </w:p>
    <w:p w:rsidR="0096121A" w:rsidRPr="001A4B0A" w:rsidRDefault="0096121A" w:rsidP="0096121A">
      <w:pPr>
        <w:pStyle w:val="NoSpacing"/>
        <w:rPr>
          <w:b/>
        </w:rPr>
      </w:pPr>
      <w:r>
        <w:rPr>
          <w:b/>
        </w:rPr>
        <w:t>7/17</w:t>
      </w:r>
      <w:r w:rsidRPr="001A4B0A">
        <w:rPr>
          <w:b/>
        </w:rPr>
        <w:t xml:space="preserve"> Accounts</w:t>
      </w:r>
    </w:p>
    <w:p w:rsidR="0096121A" w:rsidRDefault="0096121A" w:rsidP="0096121A">
      <w:pPr>
        <w:pStyle w:val="NoSpacing"/>
        <w:rPr>
          <w:color w:val="000000"/>
        </w:rPr>
      </w:pPr>
      <w:r w:rsidRPr="001A4B0A">
        <w:t xml:space="preserve">The bank balance </w:t>
      </w:r>
      <w:r w:rsidRPr="001A4B0A">
        <w:tab/>
        <w:t>£</w:t>
      </w:r>
      <w:r w:rsidRPr="001A4B0A">
        <w:rPr>
          <w:color w:val="000000"/>
        </w:rPr>
        <w:t xml:space="preserve"> 3</w:t>
      </w:r>
      <w:r>
        <w:rPr>
          <w:color w:val="000000"/>
        </w:rPr>
        <w:t>033.19</w:t>
      </w:r>
    </w:p>
    <w:p w:rsidR="0096121A" w:rsidRPr="001A4B0A" w:rsidRDefault="00CC7EEB" w:rsidP="0096121A">
      <w:pPr>
        <w:pStyle w:val="NoSpacing"/>
      </w:pPr>
      <w:r>
        <w:t>T</w:t>
      </w:r>
      <w:r w:rsidR="0096121A" w:rsidRPr="001A4B0A">
        <w:t>he payments below</w:t>
      </w:r>
      <w:r>
        <w:t xml:space="preserve"> were approved</w:t>
      </w:r>
      <w:r w:rsidR="0096121A" w:rsidRPr="001A4B0A">
        <w:t>:</w:t>
      </w:r>
    </w:p>
    <w:p w:rsidR="0096121A" w:rsidRPr="001A4B0A" w:rsidRDefault="0096121A" w:rsidP="0096121A">
      <w:pPr>
        <w:pStyle w:val="NoSpacing"/>
      </w:pPr>
      <w:r w:rsidRPr="001A4B0A">
        <w:t xml:space="preserve">Clerk's salary and allowance </w:t>
      </w:r>
      <w:r>
        <w:t>Dec</w:t>
      </w:r>
      <w:r w:rsidRPr="001A4B0A">
        <w:t>ember</w:t>
      </w:r>
      <w:r w:rsidRPr="001A4B0A">
        <w:tab/>
        <w:t>£134.01</w:t>
      </w:r>
    </w:p>
    <w:p w:rsidR="0096121A" w:rsidRDefault="0096121A" w:rsidP="0096121A">
      <w:pPr>
        <w:pStyle w:val="NoSpacing"/>
      </w:pPr>
      <w:r w:rsidRPr="003358D5">
        <w:t>Autela group - payroll services</w:t>
      </w:r>
      <w:r w:rsidRPr="003358D5">
        <w:tab/>
      </w:r>
      <w:r w:rsidRPr="003358D5">
        <w:tab/>
        <w:t>£28.91</w:t>
      </w:r>
    </w:p>
    <w:p w:rsidR="00CC7EEB" w:rsidRPr="003358D5" w:rsidRDefault="00CC7EEB" w:rsidP="0096121A">
      <w:pPr>
        <w:pStyle w:val="NoSpacing"/>
      </w:pPr>
      <w:r>
        <w:t>Yapham Parish Hall Fund - room hire</w:t>
      </w:r>
      <w:r>
        <w:tab/>
        <w:t>£60.00</w:t>
      </w:r>
    </w:p>
    <w:p w:rsidR="0096121A" w:rsidRDefault="0096121A" w:rsidP="0096121A">
      <w:pPr>
        <w:pStyle w:val="NoSpacing"/>
        <w:rPr>
          <w:b/>
        </w:rPr>
      </w:pPr>
    </w:p>
    <w:p w:rsidR="0096121A" w:rsidRPr="001A4B0A" w:rsidRDefault="0096121A" w:rsidP="0096121A">
      <w:pPr>
        <w:pStyle w:val="NoSpacing"/>
        <w:rPr>
          <w:b/>
        </w:rPr>
      </w:pPr>
      <w:r>
        <w:rPr>
          <w:b/>
        </w:rPr>
        <w:t>8/17</w:t>
      </w:r>
      <w:r w:rsidRPr="001A4B0A">
        <w:rPr>
          <w:b/>
        </w:rPr>
        <w:t xml:space="preserve"> Correspondence</w:t>
      </w:r>
    </w:p>
    <w:p w:rsidR="0096121A" w:rsidRPr="00DC1312" w:rsidRDefault="0096121A" w:rsidP="0096121A">
      <w:pPr>
        <w:pStyle w:val="NoSpacing"/>
      </w:pPr>
    </w:p>
    <w:p w:rsidR="0096121A" w:rsidRPr="00DC1312" w:rsidRDefault="0096121A" w:rsidP="0096121A">
      <w:pPr>
        <w:pStyle w:val="NoSpacing"/>
      </w:pPr>
      <w:r w:rsidRPr="00DC1312">
        <w:t>Humberside Police Bulletin January</w:t>
      </w:r>
    </w:p>
    <w:p w:rsidR="0096121A" w:rsidRPr="00DC1312" w:rsidRDefault="0096121A" w:rsidP="0096121A">
      <w:pPr>
        <w:pStyle w:val="NoSpacing"/>
      </w:pPr>
      <w:r w:rsidRPr="00DC1312">
        <w:t>ERYC Neighbourhood Planning winter newsletter</w:t>
      </w:r>
    </w:p>
    <w:p w:rsidR="0096121A" w:rsidRPr="00DC1312" w:rsidRDefault="0096121A" w:rsidP="0096121A">
      <w:pPr>
        <w:pStyle w:val="NoSpacing"/>
      </w:pPr>
      <w:r w:rsidRPr="00DC1312">
        <w:t>ERYC East Riding Local Plan – Notice of adoption of the Open Space Supplementary Planning Document (November 2016)</w:t>
      </w:r>
    </w:p>
    <w:p w:rsidR="0096121A" w:rsidRPr="00DC1312" w:rsidRDefault="0096121A" w:rsidP="0096121A">
      <w:pPr>
        <w:pStyle w:val="NoSpacing"/>
      </w:pPr>
      <w:r w:rsidRPr="00DC1312">
        <w:t>ERNLLCA December newsletter</w:t>
      </w:r>
    </w:p>
    <w:p w:rsidR="0096121A" w:rsidRDefault="0096121A" w:rsidP="0096121A">
      <w:pPr>
        <w:pStyle w:val="NoSpacing"/>
      </w:pPr>
      <w:r w:rsidRPr="00DC1312">
        <w:t>ERNLLCA re Royal Garden Parties</w:t>
      </w:r>
    </w:p>
    <w:p w:rsidR="00CC7EEB" w:rsidRDefault="00CC7EEB" w:rsidP="0096121A">
      <w:pPr>
        <w:pStyle w:val="NoSpacing"/>
      </w:pPr>
      <w:r>
        <w:t xml:space="preserve">Yorkshire Wolds Heritage Trust - invitation to a talk about </w:t>
      </w:r>
      <w:proofErr w:type="spellStart"/>
      <w:r>
        <w:t>fracking</w:t>
      </w:r>
      <w:proofErr w:type="spellEnd"/>
      <w:r>
        <w:t xml:space="preserve"> </w:t>
      </w:r>
      <w:r w:rsidR="00A17CA9">
        <w:t>on 19th January at Market Weighton - Cllr Arnold was to attend this on behalf of the Parish Council</w:t>
      </w:r>
    </w:p>
    <w:p w:rsidR="00A17CA9" w:rsidRDefault="00A17CA9" w:rsidP="0096121A">
      <w:pPr>
        <w:pStyle w:val="NoSpacing"/>
      </w:pPr>
      <w:r>
        <w:t>Clerks and Councillors Direct</w:t>
      </w:r>
    </w:p>
    <w:p w:rsidR="00A17CA9" w:rsidRPr="00DC1312" w:rsidRDefault="00A17CA9" w:rsidP="0096121A">
      <w:pPr>
        <w:pStyle w:val="NoSpacing"/>
      </w:pPr>
      <w:r>
        <w:t>Oil &amp; Gas regulators</w:t>
      </w:r>
      <w:r w:rsidR="0068171D">
        <w:t>-</w:t>
      </w:r>
      <w:r>
        <w:t xml:space="preserve"> event at Market Weighton Community Hall on Thursday 26 January between 2.00pm and 7.00pm.</w:t>
      </w:r>
    </w:p>
    <w:p w:rsidR="0096121A" w:rsidRPr="001A4B0A" w:rsidRDefault="0096121A" w:rsidP="0096121A">
      <w:pPr>
        <w:pStyle w:val="NoSpacing"/>
      </w:pPr>
    </w:p>
    <w:p w:rsidR="0096121A" w:rsidRDefault="0096121A" w:rsidP="0096121A">
      <w:pPr>
        <w:pStyle w:val="NoSpacing"/>
        <w:rPr>
          <w:b/>
        </w:rPr>
      </w:pPr>
      <w:r>
        <w:rPr>
          <w:b/>
        </w:rPr>
        <w:t>9/17</w:t>
      </w:r>
      <w:r w:rsidRPr="001A4B0A">
        <w:rPr>
          <w:b/>
        </w:rPr>
        <w:t xml:space="preserve"> Councillors reports</w:t>
      </w:r>
    </w:p>
    <w:p w:rsidR="00A17CA9" w:rsidRDefault="00A17CA9" w:rsidP="0096121A">
      <w:pPr>
        <w:pStyle w:val="NoSpacing"/>
      </w:pPr>
      <w:r w:rsidRPr="00A17CA9">
        <w:t xml:space="preserve">Cllr Moverley reported </w:t>
      </w:r>
      <w:r>
        <w:t xml:space="preserve">that </w:t>
      </w:r>
      <w:r w:rsidR="0068171D">
        <w:t xml:space="preserve">there </w:t>
      </w:r>
      <w:r>
        <w:t>was an increased level of traffic on Feoffee Lane and the road was in a poor condition with potholes and erosion of the verges. The clerk reminded councillors that there was a link on the home page of the Parish Council website to the pothole reporting service at ERYC.</w:t>
      </w:r>
    </w:p>
    <w:p w:rsidR="00A17CA9" w:rsidRPr="00A17CA9" w:rsidRDefault="00021C81" w:rsidP="0096121A">
      <w:pPr>
        <w:pStyle w:val="NoSpacing"/>
      </w:pPr>
      <w:r>
        <w:t xml:space="preserve">Concern was expressed that Feoffee Lane </w:t>
      </w:r>
      <w:r w:rsidR="0068171D">
        <w:t xml:space="preserve">would </w:t>
      </w:r>
      <w:r>
        <w:t xml:space="preserve">see an increase in traffic when over 300 houses </w:t>
      </w:r>
      <w:r w:rsidR="0068171D">
        <w:t>a</w:t>
      </w:r>
      <w:r>
        <w:t>re built on Yapham Road, Pocklington. This concern had been highlighted in the Parish Council's comments on the planning application for these houses. The clerk was asked to try and find out if there was any provision being made to improve Feoffee Lane.</w:t>
      </w:r>
    </w:p>
    <w:p w:rsidR="0096121A" w:rsidRPr="00A17CA9" w:rsidRDefault="0096121A" w:rsidP="0096121A">
      <w:pPr>
        <w:pStyle w:val="NoSpacing"/>
      </w:pPr>
    </w:p>
    <w:p w:rsidR="0096121A" w:rsidRDefault="0096121A" w:rsidP="0096121A">
      <w:pPr>
        <w:pStyle w:val="NoSpacing"/>
        <w:rPr>
          <w:b/>
        </w:rPr>
      </w:pPr>
      <w:r>
        <w:rPr>
          <w:b/>
        </w:rPr>
        <w:t>10/17</w:t>
      </w:r>
      <w:r w:rsidRPr="001A4B0A">
        <w:rPr>
          <w:b/>
        </w:rPr>
        <w:t xml:space="preserve"> Date of next meeting </w:t>
      </w:r>
      <w:r w:rsidR="00021C81">
        <w:rPr>
          <w:b/>
        </w:rPr>
        <w:t>14th February</w:t>
      </w:r>
    </w:p>
    <w:p w:rsidR="00021C81" w:rsidRDefault="00021C81" w:rsidP="0096121A">
      <w:pPr>
        <w:pStyle w:val="NoSpacing"/>
        <w:rPr>
          <w:b/>
        </w:rPr>
      </w:pPr>
    </w:p>
    <w:p w:rsidR="00021C81" w:rsidRPr="00021C81" w:rsidRDefault="00021C81" w:rsidP="0096121A">
      <w:pPr>
        <w:pStyle w:val="NoSpacing"/>
      </w:pPr>
      <w:r w:rsidRPr="00021C81">
        <w:t>The meeting closed at 8.35pm</w:t>
      </w:r>
    </w:p>
    <w:p w:rsidR="000A4959" w:rsidRPr="005D676D" w:rsidRDefault="000A4959" w:rsidP="000A4959">
      <w:pPr>
        <w:pStyle w:val="NoSpacing"/>
      </w:pPr>
    </w:p>
    <w:sectPr w:rsidR="000A4959" w:rsidRPr="005D676D"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D6879"/>
    <w:rsid w:val="00021C81"/>
    <w:rsid w:val="00033D8E"/>
    <w:rsid w:val="00052378"/>
    <w:rsid w:val="00061183"/>
    <w:rsid w:val="00064EB0"/>
    <w:rsid w:val="00074F15"/>
    <w:rsid w:val="00081CD9"/>
    <w:rsid w:val="00090ADC"/>
    <w:rsid w:val="000960FC"/>
    <w:rsid w:val="000971DF"/>
    <w:rsid w:val="000977CB"/>
    <w:rsid w:val="000A0A03"/>
    <w:rsid w:val="000A4959"/>
    <w:rsid w:val="000F68A3"/>
    <w:rsid w:val="000F7D67"/>
    <w:rsid w:val="00166B2F"/>
    <w:rsid w:val="00180882"/>
    <w:rsid w:val="001A6373"/>
    <w:rsid w:val="001B0839"/>
    <w:rsid w:val="001B6C13"/>
    <w:rsid w:val="001B7F27"/>
    <w:rsid w:val="001C1270"/>
    <w:rsid w:val="001D1DFB"/>
    <w:rsid w:val="001D7143"/>
    <w:rsid w:val="001E0753"/>
    <w:rsid w:val="001F3578"/>
    <w:rsid w:val="00204C4E"/>
    <w:rsid w:val="00206F19"/>
    <w:rsid w:val="00244EBB"/>
    <w:rsid w:val="00252EA8"/>
    <w:rsid w:val="00276725"/>
    <w:rsid w:val="002977F7"/>
    <w:rsid w:val="002A1550"/>
    <w:rsid w:val="002D3D78"/>
    <w:rsid w:val="002E6432"/>
    <w:rsid w:val="002F0D59"/>
    <w:rsid w:val="003057C6"/>
    <w:rsid w:val="00316CFC"/>
    <w:rsid w:val="00362F79"/>
    <w:rsid w:val="00364349"/>
    <w:rsid w:val="00383C24"/>
    <w:rsid w:val="003C083C"/>
    <w:rsid w:val="003E090A"/>
    <w:rsid w:val="00400C1C"/>
    <w:rsid w:val="00422D4E"/>
    <w:rsid w:val="00441911"/>
    <w:rsid w:val="00445787"/>
    <w:rsid w:val="00446AFF"/>
    <w:rsid w:val="0046699E"/>
    <w:rsid w:val="004A3FFC"/>
    <w:rsid w:val="004C4B1B"/>
    <w:rsid w:val="004E15CB"/>
    <w:rsid w:val="004E42E5"/>
    <w:rsid w:val="00543C80"/>
    <w:rsid w:val="00546247"/>
    <w:rsid w:val="00567139"/>
    <w:rsid w:val="00580787"/>
    <w:rsid w:val="005826D4"/>
    <w:rsid w:val="005958C2"/>
    <w:rsid w:val="005A187C"/>
    <w:rsid w:val="005B1AF4"/>
    <w:rsid w:val="005C0581"/>
    <w:rsid w:val="005D2317"/>
    <w:rsid w:val="005D676D"/>
    <w:rsid w:val="005E3743"/>
    <w:rsid w:val="005E6C8E"/>
    <w:rsid w:val="0063063C"/>
    <w:rsid w:val="00645311"/>
    <w:rsid w:val="00652F56"/>
    <w:rsid w:val="0066653C"/>
    <w:rsid w:val="0066751A"/>
    <w:rsid w:val="00670EB5"/>
    <w:rsid w:val="00680125"/>
    <w:rsid w:val="0068171D"/>
    <w:rsid w:val="00693620"/>
    <w:rsid w:val="006B0CAB"/>
    <w:rsid w:val="006E1132"/>
    <w:rsid w:val="006E33CC"/>
    <w:rsid w:val="006E58A5"/>
    <w:rsid w:val="006E6805"/>
    <w:rsid w:val="006E7A60"/>
    <w:rsid w:val="006F22DB"/>
    <w:rsid w:val="006F712E"/>
    <w:rsid w:val="00700139"/>
    <w:rsid w:val="00725728"/>
    <w:rsid w:val="0074347B"/>
    <w:rsid w:val="00762CF0"/>
    <w:rsid w:val="0077680D"/>
    <w:rsid w:val="007A1FBD"/>
    <w:rsid w:val="007C1F5F"/>
    <w:rsid w:val="007D3F99"/>
    <w:rsid w:val="007E6B14"/>
    <w:rsid w:val="007F1B4E"/>
    <w:rsid w:val="007F752D"/>
    <w:rsid w:val="0080190B"/>
    <w:rsid w:val="00805179"/>
    <w:rsid w:val="008117D1"/>
    <w:rsid w:val="008354DE"/>
    <w:rsid w:val="00841F39"/>
    <w:rsid w:val="0084262E"/>
    <w:rsid w:val="00870E2C"/>
    <w:rsid w:val="00875006"/>
    <w:rsid w:val="00890258"/>
    <w:rsid w:val="008B0328"/>
    <w:rsid w:val="008B171E"/>
    <w:rsid w:val="008B3868"/>
    <w:rsid w:val="008B469F"/>
    <w:rsid w:val="008F2DB6"/>
    <w:rsid w:val="00900623"/>
    <w:rsid w:val="00905C21"/>
    <w:rsid w:val="0090656B"/>
    <w:rsid w:val="00920D67"/>
    <w:rsid w:val="00933B4C"/>
    <w:rsid w:val="00937192"/>
    <w:rsid w:val="009416CB"/>
    <w:rsid w:val="00947140"/>
    <w:rsid w:val="0096121A"/>
    <w:rsid w:val="00972FAD"/>
    <w:rsid w:val="009A2EB4"/>
    <w:rsid w:val="009A5EF0"/>
    <w:rsid w:val="009C158B"/>
    <w:rsid w:val="009D4A3B"/>
    <w:rsid w:val="009D6879"/>
    <w:rsid w:val="009F5390"/>
    <w:rsid w:val="00A02656"/>
    <w:rsid w:val="00A052F6"/>
    <w:rsid w:val="00A1590D"/>
    <w:rsid w:val="00A17CA9"/>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A6D71"/>
    <w:rsid w:val="00BB0DF1"/>
    <w:rsid w:val="00BC0C8E"/>
    <w:rsid w:val="00C02215"/>
    <w:rsid w:val="00C25028"/>
    <w:rsid w:val="00C4714E"/>
    <w:rsid w:val="00CB3B7C"/>
    <w:rsid w:val="00CC7EEB"/>
    <w:rsid w:val="00CD522F"/>
    <w:rsid w:val="00CE3CD9"/>
    <w:rsid w:val="00D176E0"/>
    <w:rsid w:val="00D21291"/>
    <w:rsid w:val="00D26FDE"/>
    <w:rsid w:val="00D55A7A"/>
    <w:rsid w:val="00D62415"/>
    <w:rsid w:val="00D87192"/>
    <w:rsid w:val="00D92FC3"/>
    <w:rsid w:val="00DB28EF"/>
    <w:rsid w:val="00DB4882"/>
    <w:rsid w:val="00DC1B27"/>
    <w:rsid w:val="00DE4C0C"/>
    <w:rsid w:val="00DF79FF"/>
    <w:rsid w:val="00E0053B"/>
    <w:rsid w:val="00E04EA6"/>
    <w:rsid w:val="00E22A80"/>
    <w:rsid w:val="00E2660E"/>
    <w:rsid w:val="00E46D46"/>
    <w:rsid w:val="00E66790"/>
    <w:rsid w:val="00E749F2"/>
    <w:rsid w:val="00E8148B"/>
    <w:rsid w:val="00E92FB4"/>
    <w:rsid w:val="00E97663"/>
    <w:rsid w:val="00EE4863"/>
    <w:rsid w:val="00EE4B86"/>
    <w:rsid w:val="00EE6D2F"/>
    <w:rsid w:val="00EF6839"/>
    <w:rsid w:val="00F05CE6"/>
    <w:rsid w:val="00F133A9"/>
    <w:rsid w:val="00F16599"/>
    <w:rsid w:val="00F34BE2"/>
    <w:rsid w:val="00F41DFE"/>
    <w:rsid w:val="00F4658C"/>
    <w:rsid w:val="00F5366A"/>
    <w:rsid w:val="00F547D9"/>
    <w:rsid w:val="00F55A7A"/>
    <w:rsid w:val="00F578B9"/>
    <w:rsid w:val="00F607CD"/>
    <w:rsid w:val="00F8674B"/>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B3523-8D07-457F-A18B-E90ED8CB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2017-01-12T09:57:00Z</dcterms:created>
  <dcterms:modified xsi:type="dcterms:W3CDTF">2017-01-12T10:47:00Z</dcterms:modified>
</cp:coreProperties>
</file>