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152412"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913BE0">
        <w:rPr>
          <w:u w:val="single"/>
        </w:rPr>
        <w:t>14th November</w:t>
      </w:r>
      <w:r w:rsidR="003B362A">
        <w:rPr>
          <w:u w:val="single"/>
        </w:rPr>
        <w:t xml:space="preserve"> </w:t>
      </w:r>
      <w:r w:rsidR="0096121A">
        <w:rPr>
          <w:u w:val="single"/>
        </w:rPr>
        <w:t>2017</w:t>
      </w:r>
      <w:r w:rsidRPr="00F8674B">
        <w:rPr>
          <w:u w:val="single"/>
        </w:rPr>
        <w:t xml:space="preserve"> in Yapham Village hall at 7.30pm</w:t>
      </w:r>
    </w:p>
    <w:p w:rsidR="009D6879" w:rsidRPr="00F8674B" w:rsidRDefault="009D6879" w:rsidP="009D6879">
      <w:pPr>
        <w:pStyle w:val="NoSpacing"/>
        <w:jc w:val="center"/>
      </w:pPr>
    </w:p>
    <w:p w:rsidR="0003750C"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03750C">
        <w:t>Cllr L Gray,</w:t>
      </w:r>
      <w:r w:rsidR="004522EC">
        <w:t xml:space="preserve"> </w:t>
      </w:r>
      <w:r w:rsidR="009F5390" w:rsidRPr="005D676D">
        <w:t>Cllr L Hammond,</w:t>
      </w:r>
      <w:r w:rsidR="004522EC">
        <w:t xml:space="preserve"> </w:t>
      </w:r>
      <w:r w:rsidR="008B171E" w:rsidRPr="005D676D">
        <w:t xml:space="preserve"> </w:t>
      </w:r>
      <w:r w:rsidR="00913BE0">
        <w:t xml:space="preserve">Cllr R O'Gram,           </w:t>
      </w:r>
      <w:r w:rsidR="00081CD9" w:rsidRPr="005D676D">
        <w:t>Cllr K Moverley</w:t>
      </w:r>
    </w:p>
    <w:p w:rsidR="001E0753" w:rsidRPr="005D676D" w:rsidRDefault="00913BE0" w:rsidP="009D6879">
      <w:pPr>
        <w:pStyle w:val="NoSpacing"/>
      </w:pPr>
      <w:r>
        <w:t xml:space="preserve">3 members of the public , </w:t>
      </w:r>
      <w:r w:rsidR="009C158B" w:rsidRPr="005D676D">
        <w:t>J</w:t>
      </w:r>
      <w:r w:rsidR="009D6879" w:rsidRPr="005D676D">
        <w:t xml:space="preserve"> Green (clerk</w:t>
      </w:r>
      <w:r w:rsidR="001E0753" w:rsidRPr="005D676D">
        <w:t>)</w:t>
      </w:r>
      <w:r w:rsidR="004539E1">
        <w:t xml:space="preserve"> </w:t>
      </w:r>
    </w:p>
    <w:p w:rsidR="000A4959" w:rsidRPr="005D676D" w:rsidRDefault="000A4959" w:rsidP="009D6879">
      <w:pPr>
        <w:pStyle w:val="NoSpacing"/>
      </w:pPr>
    </w:p>
    <w:p w:rsidR="000A4959" w:rsidRPr="005D676D" w:rsidRDefault="00913BE0" w:rsidP="000A4959">
      <w:pPr>
        <w:rPr>
          <w:b/>
        </w:rPr>
      </w:pPr>
      <w:r>
        <w:rPr>
          <w:b/>
        </w:rPr>
        <w:t>11</w:t>
      </w:r>
      <w:r w:rsidR="004522EC">
        <w:rPr>
          <w:b/>
        </w:rPr>
        <w:t>3</w:t>
      </w:r>
      <w:r w:rsidR="0096121A">
        <w:rPr>
          <w:b/>
        </w:rPr>
        <w:t>/17</w:t>
      </w:r>
      <w:r w:rsidR="000A4959" w:rsidRPr="005D676D">
        <w:rPr>
          <w:b/>
        </w:rPr>
        <w:t xml:space="preserve"> Welcome &amp; Apologies: </w:t>
      </w:r>
      <w:r w:rsidR="000A4959" w:rsidRPr="005D676D">
        <w:t>Cllr Bradley welcomed everyone to the meeting</w:t>
      </w:r>
      <w:r w:rsidR="003B362A">
        <w:t xml:space="preserve">. </w:t>
      </w:r>
    </w:p>
    <w:p w:rsidR="000A4959" w:rsidRPr="005D676D" w:rsidRDefault="00913BE0" w:rsidP="003B362A">
      <w:r>
        <w:rPr>
          <w:b/>
        </w:rPr>
        <w:t>11</w:t>
      </w:r>
      <w:r w:rsidR="004522EC">
        <w:rPr>
          <w:b/>
        </w:rPr>
        <w:t>4</w:t>
      </w:r>
      <w:r w:rsidR="0096121A">
        <w:rPr>
          <w:b/>
        </w:rPr>
        <w:t>/17</w:t>
      </w:r>
      <w:r w:rsidR="000A4959" w:rsidRPr="005D676D">
        <w:rPr>
          <w:b/>
        </w:rPr>
        <w:t xml:space="preserve"> Declarations of Interest</w:t>
      </w:r>
      <w:r w:rsidR="000A4959" w:rsidRPr="005D676D">
        <w:t xml:space="preserve">. </w:t>
      </w:r>
      <w:r w:rsidR="003B362A">
        <w:t>Cllr Bradley declared a non-pecuniary interest in the item regarding the allotments.</w:t>
      </w:r>
      <w:r>
        <w:t xml:space="preserve"> Cllr Moverley declared an interest in the planning item 17/03398/OUT</w:t>
      </w:r>
    </w:p>
    <w:p w:rsidR="005F3B27" w:rsidRPr="004522EC" w:rsidRDefault="00913BE0" w:rsidP="005F3B27">
      <w:pPr>
        <w:pStyle w:val="NoSpacing"/>
        <w:rPr>
          <w:rFonts w:cs="Arial"/>
        </w:rPr>
      </w:pPr>
      <w:r>
        <w:rPr>
          <w:b/>
        </w:rPr>
        <w:t>11</w:t>
      </w:r>
      <w:r w:rsidR="004522EC">
        <w:rPr>
          <w:b/>
        </w:rPr>
        <w:t>5</w:t>
      </w:r>
      <w:r w:rsidR="0096121A">
        <w:rPr>
          <w:b/>
        </w:rPr>
        <w:t>/17</w:t>
      </w:r>
      <w:r w:rsidR="000A4959" w:rsidRPr="005D676D">
        <w:rPr>
          <w:rFonts w:cs="Arial"/>
          <w:b/>
        </w:rPr>
        <w:t xml:space="preserve"> Public Participation</w:t>
      </w:r>
      <w:r w:rsidR="004522EC" w:rsidRPr="004522EC">
        <w:rPr>
          <w:rFonts w:cs="Arial"/>
        </w:rPr>
        <w:t>.</w:t>
      </w:r>
      <w:r w:rsidR="00B976A9">
        <w:rPr>
          <w:rFonts w:cs="Arial"/>
        </w:rPr>
        <w:t xml:space="preserve"> Members of the public spoke about the planning application for a dwelling near to Ferndene on Feoffee Common Lane. They were concerned that it would set a precedent for in filling between properties in the countryside. There is no public transport there and it would not be a sustainable development.</w:t>
      </w:r>
    </w:p>
    <w:p w:rsidR="00A126D1" w:rsidRPr="004522EC" w:rsidRDefault="00A126D1" w:rsidP="005F3B27">
      <w:pPr>
        <w:pStyle w:val="NoSpacing"/>
        <w:rPr>
          <w:rFonts w:cs="Arial"/>
        </w:rPr>
      </w:pPr>
    </w:p>
    <w:p w:rsidR="000A4959" w:rsidRPr="005D676D" w:rsidRDefault="00913BE0" w:rsidP="000A4959">
      <w:pPr>
        <w:pStyle w:val="NoSpacing"/>
      </w:pPr>
      <w:r>
        <w:rPr>
          <w:b/>
        </w:rPr>
        <w:t>11</w:t>
      </w:r>
      <w:r w:rsidR="004522EC">
        <w:rPr>
          <w:b/>
        </w:rPr>
        <w:t>6</w:t>
      </w:r>
      <w:r w:rsidR="0096121A">
        <w:rPr>
          <w:b/>
        </w:rPr>
        <w:t>/17</w:t>
      </w:r>
      <w:r w:rsidR="000A4959" w:rsidRPr="005D676D">
        <w:rPr>
          <w:b/>
        </w:rPr>
        <w:t xml:space="preserve"> The minute</w:t>
      </w:r>
      <w:r w:rsidR="0096121A">
        <w:rPr>
          <w:b/>
        </w:rPr>
        <w:t xml:space="preserve">s of the meeting held on </w:t>
      </w:r>
      <w:r>
        <w:rPr>
          <w:b/>
        </w:rPr>
        <w:t>10th October</w:t>
      </w:r>
      <w:r w:rsidR="00CC0164">
        <w:rPr>
          <w:b/>
        </w:rPr>
        <w:t xml:space="preserve"> 2017</w:t>
      </w:r>
      <w:r w:rsidR="000A4959" w:rsidRPr="005D676D">
        <w:rPr>
          <w:b/>
        </w:rPr>
        <w:t xml:space="preserve">  </w:t>
      </w:r>
      <w:r w:rsidR="00434E8B">
        <w:t>were proposed by Cllr Gary and seconded by Cllr Arnold</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913BE0" w:rsidP="000A4959">
      <w:pPr>
        <w:pStyle w:val="NoSpacing"/>
        <w:rPr>
          <w:b/>
        </w:rPr>
      </w:pPr>
      <w:r>
        <w:rPr>
          <w:b/>
        </w:rPr>
        <w:t>11</w:t>
      </w:r>
      <w:r w:rsidR="004522EC">
        <w:rPr>
          <w:b/>
        </w:rPr>
        <w:t>7</w:t>
      </w:r>
      <w:r w:rsidR="0096121A">
        <w:rPr>
          <w:b/>
        </w:rPr>
        <w:t>/17</w:t>
      </w:r>
      <w:r w:rsidR="000A4959" w:rsidRPr="005D676D">
        <w:rPr>
          <w:b/>
        </w:rPr>
        <w:t xml:space="preserve"> To receive the clerk's report on matters being progressed from previous meetings.</w:t>
      </w:r>
    </w:p>
    <w:p w:rsidR="00361E87" w:rsidRPr="00913BE0" w:rsidRDefault="00361E87" w:rsidP="00361E87">
      <w:pPr>
        <w:pStyle w:val="NoSpacing"/>
        <w:rPr>
          <w:b/>
        </w:rPr>
      </w:pPr>
    </w:p>
    <w:p w:rsidR="00913BE0" w:rsidRPr="00913BE0" w:rsidRDefault="00913BE0" w:rsidP="00913BE0">
      <w:pPr>
        <w:pStyle w:val="NoSpacing"/>
      </w:pPr>
      <w:r w:rsidRPr="00913BE0">
        <w:rPr>
          <w:b/>
        </w:rPr>
        <w:t>Allotment Trees</w:t>
      </w:r>
      <w:r>
        <w:rPr>
          <w:b/>
        </w:rPr>
        <w:t xml:space="preserve"> </w:t>
      </w:r>
      <w:r w:rsidRPr="00913BE0">
        <w:t>- the</w:t>
      </w:r>
      <w:r>
        <w:t xml:space="preserve"> Al</w:t>
      </w:r>
      <w:r w:rsidR="00434E8B">
        <w:t>lotment Association had not yet met</w:t>
      </w:r>
      <w:r>
        <w:t xml:space="preserve"> to decide whether to contribute to the tree inspection. Cllr Moverley proposed and Cllr Hammond seconded and it was agreed to proceed with the inspection so that the report would be available before next year's precept was set.</w:t>
      </w:r>
    </w:p>
    <w:p w:rsidR="00913BE0" w:rsidRDefault="00913BE0" w:rsidP="00913BE0">
      <w:pPr>
        <w:pStyle w:val="NoSpacing"/>
      </w:pPr>
    </w:p>
    <w:p w:rsidR="00913BE0" w:rsidRPr="00913BE0" w:rsidRDefault="00913BE0" w:rsidP="00913BE0">
      <w:pPr>
        <w:pStyle w:val="NoSpacing"/>
      </w:pPr>
      <w:r w:rsidRPr="00913BE0">
        <w:rPr>
          <w:b/>
        </w:rPr>
        <w:t>Bus Stop</w:t>
      </w:r>
      <w:r>
        <w:rPr>
          <w:b/>
        </w:rPr>
        <w:t xml:space="preserve"> - </w:t>
      </w:r>
      <w:r w:rsidRPr="00913BE0">
        <w:t>there had been no answer from the bus company regarding moving the bus stop.</w:t>
      </w:r>
    </w:p>
    <w:p w:rsidR="00913BE0" w:rsidRDefault="00913BE0" w:rsidP="00913BE0">
      <w:pPr>
        <w:pStyle w:val="NoSpacing"/>
      </w:pPr>
    </w:p>
    <w:p w:rsidR="00913BE0" w:rsidRPr="00913BE0" w:rsidRDefault="00913BE0" w:rsidP="00913BE0">
      <w:pPr>
        <w:pStyle w:val="NoSpacing"/>
        <w:rPr>
          <w:b/>
        </w:rPr>
      </w:pPr>
      <w:r w:rsidRPr="00913BE0">
        <w:rPr>
          <w:b/>
        </w:rPr>
        <w:t>Telephone box lights</w:t>
      </w:r>
      <w:r>
        <w:rPr>
          <w:b/>
        </w:rPr>
        <w:t xml:space="preserve"> - </w:t>
      </w:r>
      <w:r w:rsidRPr="00913BE0">
        <w:t>Cllr Moverley had purchased new ligh</w:t>
      </w:r>
      <w:r>
        <w:t xml:space="preserve">t bulbs for the telephone kiosk. However, he had </w:t>
      </w:r>
      <w:r w:rsidR="00434E8B">
        <w:t xml:space="preserve">later </w:t>
      </w:r>
      <w:r>
        <w:t>discovered there was no longer an electricity supply to the kiosk.</w:t>
      </w:r>
    </w:p>
    <w:p w:rsidR="00913BE0" w:rsidRDefault="00913BE0" w:rsidP="00913BE0">
      <w:pPr>
        <w:pStyle w:val="NoSpacing"/>
      </w:pPr>
    </w:p>
    <w:p w:rsidR="00913BE0" w:rsidRPr="00181A08" w:rsidRDefault="00913BE0" w:rsidP="00913BE0">
      <w:pPr>
        <w:pStyle w:val="NoSpacing"/>
        <w:rPr>
          <w:b/>
        </w:rPr>
      </w:pPr>
      <w:r w:rsidRPr="0095535B">
        <w:rPr>
          <w:b/>
        </w:rPr>
        <w:t>118/17 Planning</w:t>
      </w:r>
    </w:p>
    <w:p w:rsidR="00913BE0" w:rsidRDefault="00913BE0" w:rsidP="00913BE0">
      <w:pPr>
        <w:pStyle w:val="NoSpacing"/>
        <w:rPr>
          <w:b/>
        </w:rPr>
      </w:pPr>
      <w:r w:rsidRPr="0095535B">
        <w:rPr>
          <w:b/>
        </w:rPr>
        <w:t>To consider whether or not to support the application</w:t>
      </w:r>
      <w:r>
        <w:rPr>
          <w:b/>
        </w:rPr>
        <w:t>s</w:t>
      </w:r>
      <w:r w:rsidRPr="0095535B">
        <w:rPr>
          <w:b/>
        </w:rPr>
        <w:t xml:space="preserve"> below:</w:t>
      </w:r>
    </w:p>
    <w:p w:rsidR="001C6086" w:rsidRPr="0095535B" w:rsidRDefault="001C6086" w:rsidP="00913BE0">
      <w:pPr>
        <w:pStyle w:val="NoSpacing"/>
      </w:pPr>
    </w:p>
    <w:p w:rsidR="00913BE0" w:rsidRPr="0095535B" w:rsidRDefault="00913BE0" w:rsidP="00913BE0">
      <w:pPr>
        <w:autoSpaceDE w:val="0"/>
        <w:autoSpaceDN w:val="0"/>
        <w:adjustRightInd w:val="0"/>
        <w:spacing w:after="0" w:line="240" w:lineRule="auto"/>
        <w:rPr>
          <w:rFonts w:cs="Garamond"/>
        </w:rPr>
      </w:pPr>
      <w:r w:rsidRPr="0095535B">
        <w:rPr>
          <w:rFonts w:cs="Garamond"/>
          <w:sz w:val="24"/>
          <w:szCs w:val="24"/>
        </w:rPr>
        <w:t xml:space="preserve">17/03192/PLF </w:t>
      </w:r>
      <w:r>
        <w:rPr>
          <w:rFonts w:cs="Garamond"/>
          <w:sz w:val="24"/>
          <w:szCs w:val="24"/>
        </w:rPr>
        <w:t xml:space="preserve">  </w:t>
      </w:r>
      <w:r w:rsidRPr="0095535B">
        <w:rPr>
          <w:rFonts w:cs="Garamond-Bold"/>
          <w:bCs/>
        </w:rPr>
        <w:t xml:space="preserve">Proposal: </w:t>
      </w:r>
      <w:r w:rsidRPr="0095535B">
        <w:rPr>
          <w:rFonts w:cs="Garamond"/>
        </w:rPr>
        <w:t>Erection of 1.8m high boundary wall</w:t>
      </w:r>
    </w:p>
    <w:p w:rsidR="00913BE0" w:rsidRPr="0095535B" w:rsidRDefault="00913BE0" w:rsidP="00913BE0">
      <w:pPr>
        <w:autoSpaceDE w:val="0"/>
        <w:autoSpaceDN w:val="0"/>
        <w:adjustRightInd w:val="0"/>
        <w:spacing w:after="0" w:line="240" w:lineRule="auto"/>
        <w:rPr>
          <w:rFonts w:cs="Garamond"/>
        </w:rPr>
      </w:pPr>
      <w:r w:rsidRPr="0095535B">
        <w:rPr>
          <w:rFonts w:cs="Garamond-Bold"/>
          <w:bCs/>
        </w:rPr>
        <w:t xml:space="preserve">Location: </w:t>
      </w:r>
      <w:r w:rsidRPr="0095535B">
        <w:rPr>
          <w:rFonts w:cs="Garamond"/>
        </w:rPr>
        <w:t>Orchard House The Square Yapham East Riding Of Yorkshire YO42 1PJ</w:t>
      </w:r>
    </w:p>
    <w:p w:rsidR="00913BE0" w:rsidRPr="0095535B" w:rsidRDefault="00913BE0" w:rsidP="00913BE0">
      <w:pPr>
        <w:autoSpaceDE w:val="0"/>
        <w:autoSpaceDN w:val="0"/>
        <w:adjustRightInd w:val="0"/>
        <w:spacing w:after="0" w:line="240" w:lineRule="auto"/>
        <w:rPr>
          <w:rFonts w:cs="Garamond"/>
        </w:rPr>
      </w:pPr>
      <w:r w:rsidRPr="0095535B">
        <w:rPr>
          <w:rFonts w:cs="Garamond-Bold"/>
          <w:bCs/>
        </w:rPr>
        <w:t xml:space="preserve">Applicant: </w:t>
      </w:r>
      <w:r w:rsidRPr="0095535B">
        <w:rPr>
          <w:rFonts w:cs="Garamond"/>
        </w:rPr>
        <w:t>Mr Simon Roper</w:t>
      </w:r>
    </w:p>
    <w:p w:rsidR="00B976A9" w:rsidRDefault="00913BE0" w:rsidP="00913BE0">
      <w:pPr>
        <w:pStyle w:val="NoSpacing"/>
        <w:rPr>
          <w:rFonts w:cs="Garamond"/>
        </w:rPr>
      </w:pPr>
      <w:r w:rsidRPr="0095535B">
        <w:rPr>
          <w:rFonts w:cs="Garamond-Bold"/>
          <w:bCs/>
        </w:rPr>
        <w:t xml:space="preserve">Application type: </w:t>
      </w:r>
      <w:r w:rsidRPr="0095535B">
        <w:rPr>
          <w:rFonts w:cs="Garamond"/>
        </w:rPr>
        <w:t>Full Planning Permission</w:t>
      </w:r>
    </w:p>
    <w:p w:rsidR="00B976A9" w:rsidRDefault="00B976A9" w:rsidP="00913BE0">
      <w:pPr>
        <w:pStyle w:val="NoSpacing"/>
        <w:rPr>
          <w:rFonts w:cs="Garamond"/>
        </w:rPr>
      </w:pPr>
      <w:r>
        <w:rPr>
          <w:rFonts w:cs="Garamond"/>
        </w:rPr>
        <w:t>Concern was expressed about the height of the wall  and that it was not in keeping with the rural environment.</w:t>
      </w:r>
    </w:p>
    <w:p w:rsidR="00913BE0" w:rsidRDefault="00B976A9" w:rsidP="00913BE0">
      <w:pPr>
        <w:pStyle w:val="NoSpacing"/>
        <w:rPr>
          <w:rFonts w:cs="Garamond"/>
        </w:rPr>
      </w:pPr>
      <w:r>
        <w:rPr>
          <w:rFonts w:cs="Garamond"/>
        </w:rPr>
        <w:t xml:space="preserve">Cllrs voted 3 in favour of objecting to this proposal, 2 against with one </w:t>
      </w:r>
      <w:r w:rsidR="00324507">
        <w:rPr>
          <w:rFonts w:cs="Garamond"/>
        </w:rPr>
        <w:t>abstention</w:t>
      </w:r>
      <w:r>
        <w:rPr>
          <w:rFonts w:cs="Garamond"/>
        </w:rPr>
        <w:t>.</w:t>
      </w:r>
    </w:p>
    <w:p w:rsidR="00B976A9" w:rsidRDefault="00B976A9" w:rsidP="00913BE0">
      <w:pPr>
        <w:pStyle w:val="NoSpacing"/>
        <w:rPr>
          <w:rFonts w:cs="Garamond"/>
        </w:rPr>
      </w:pPr>
    </w:p>
    <w:p w:rsidR="00913BE0" w:rsidRPr="0025179E" w:rsidRDefault="00913BE0" w:rsidP="00913BE0">
      <w:pPr>
        <w:autoSpaceDE w:val="0"/>
        <w:autoSpaceDN w:val="0"/>
        <w:adjustRightInd w:val="0"/>
        <w:spacing w:after="0" w:line="240" w:lineRule="auto"/>
        <w:rPr>
          <w:rFonts w:cs="Garamond"/>
        </w:rPr>
      </w:pPr>
      <w:r w:rsidRPr="0025179E">
        <w:rPr>
          <w:rFonts w:cs="Garamond"/>
        </w:rPr>
        <w:lastRenderedPageBreak/>
        <w:t xml:space="preserve">17/03398/OUT   </w:t>
      </w:r>
      <w:r w:rsidRPr="0025179E">
        <w:rPr>
          <w:rFonts w:cs="Garamond-Bold"/>
          <w:bCs/>
        </w:rPr>
        <w:t xml:space="preserve">Proposal: </w:t>
      </w:r>
      <w:r w:rsidRPr="0025179E">
        <w:rPr>
          <w:rFonts w:cs="Garamond"/>
        </w:rPr>
        <w:t>Outline - Erection of a dwelling (All Matters Reserved)</w:t>
      </w:r>
    </w:p>
    <w:p w:rsidR="00913BE0" w:rsidRPr="0025179E" w:rsidRDefault="00913BE0" w:rsidP="00913BE0">
      <w:pPr>
        <w:autoSpaceDE w:val="0"/>
        <w:autoSpaceDN w:val="0"/>
        <w:adjustRightInd w:val="0"/>
        <w:spacing w:after="0" w:line="240" w:lineRule="auto"/>
        <w:rPr>
          <w:rFonts w:cs="Garamond"/>
        </w:rPr>
      </w:pPr>
      <w:r w:rsidRPr="0025179E">
        <w:rPr>
          <w:rFonts w:cs="Garamond-Bold"/>
          <w:bCs/>
        </w:rPr>
        <w:t xml:space="preserve">Location: </w:t>
      </w:r>
      <w:r w:rsidRPr="0025179E">
        <w:rPr>
          <w:rFonts w:cs="Garamond"/>
        </w:rPr>
        <w:t>Land South East Of Ferndene Feoffee Common Lane Barmby Moor East</w:t>
      </w:r>
    </w:p>
    <w:p w:rsidR="00913BE0" w:rsidRPr="0025179E" w:rsidRDefault="00913BE0" w:rsidP="00913BE0">
      <w:pPr>
        <w:autoSpaceDE w:val="0"/>
        <w:autoSpaceDN w:val="0"/>
        <w:adjustRightInd w:val="0"/>
        <w:spacing w:after="0" w:line="240" w:lineRule="auto"/>
        <w:rPr>
          <w:rFonts w:cs="Garamond"/>
        </w:rPr>
      </w:pPr>
      <w:r w:rsidRPr="0025179E">
        <w:rPr>
          <w:rFonts w:cs="Garamond"/>
        </w:rPr>
        <w:t>Riding Of Yorkshire YO42 1PG</w:t>
      </w:r>
      <w:r w:rsidR="001C6086">
        <w:rPr>
          <w:rFonts w:cs="Garamond"/>
        </w:rPr>
        <w:t xml:space="preserve"> </w:t>
      </w:r>
      <w:r w:rsidRPr="0025179E">
        <w:rPr>
          <w:rFonts w:cs="Garamond-Bold"/>
          <w:bCs/>
        </w:rPr>
        <w:t xml:space="preserve">Applicant: </w:t>
      </w:r>
      <w:r w:rsidRPr="0025179E">
        <w:rPr>
          <w:rFonts w:cs="Garamond"/>
        </w:rPr>
        <w:t>Mr David And Mrs Vivien Wright</w:t>
      </w:r>
    </w:p>
    <w:p w:rsidR="00913BE0" w:rsidRDefault="00913BE0" w:rsidP="00913BE0">
      <w:pPr>
        <w:autoSpaceDE w:val="0"/>
        <w:autoSpaceDN w:val="0"/>
        <w:adjustRightInd w:val="0"/>
        <w:spacing w:after="0" w:line="240" w:lineRule="auto"/>
        <w:rPr>
          <w:rFonts w:cs="Garamond"/>
        </w:rPr>
      </w:pPr>
      <w:r w:rsidRPr="0025179E">
        <w:rPr>
          <w:rFonts w:cs="Garamond-Bold"/>
          <w:bCs/>
        </w:rPr>
        <w:t xml:space="preserve">Application type: </w:t>
      </w:r>
      <w:r w:rsidRPr="0025179E">
        <w:rPr>
          <w:rFonts w:cs="Garamond"/>
        </w:rPr>
        <w:t>Outline Planning Permission</w:t>
      </w:r>
    </w:p>
    <w:p w:rsidR="00324507" w:rsidRDefault="008D203F" w:rsidP="00324507">
      <w:pPr>
        <w:autoSpaceDE w:val="0"/>
        <w:autoSpaceDN w:val="0"/>
        <w:adjustRightInd w:val="0"/>
        <w:spacing w:after="0" w:line="240" w:lineRule="auto"/>
        <w:rPr>
          <w:rFonts w:cs="Garamond"/>
        </w:rPr>
      </w:pPr>
      <w:r>
        <w:rPr>
          <w:rFonts w:cs="Garamond"/>
        </w:rPr>
        <w:t>It was agreed to recommend this application for refusal on similar grounds to those cited in the refusal of a similar application on Feoffee Lane</w:t>
      </w:r>
      <w:r w:rsidR="00324507">
        <w:rPr>
          <w:rFonts w:cs="Garamond"/>
        </w:rPr>
        <w:t>. That is that this site is remote and detached from the nearest settlements. There is no public transport there and any occupier would be heavily reliant on the use of cars. Therefore the proposal cannot be considered to be sustainable.</w:t>
      </w:r>
    </w:p>
    <w:p w:rsidR="001C6086" w:rsidRDefault="001C6086" w:rsidP="00324507">
      <w:pPr>
        <w:autoSpaceDE w:val="0"/>
        <w:autoSpaceDN w:val="0"/>
        <w:adjustRightInd w:val="0"/>
        <w:spacing w:after="0" w:line="240" w:lineRule="auto"/>
        <w:rPr>
          <w:rFonts w:cs="Garamond"/>
        </w:rPr>
      </w:pPr>
    </w:p>
    <w:p w:rsidR="00913BE0" w:rsidRPr="0025179E" w:rsidRDefault="00324507" w:rsidP="00913BE0">
      <w:pPr>
        <w:pStyle w:val="NoSpacing"/>
        <w:rPr>
          <w:rFonts w:cs="Garamond"/>
          <w:b/>
        </w:rPr>
      </w:pPr>
      <w:r>
        <w:rPr>
          <w:rFonts w:cs="Garamond"/>
          <w:b/>
        </w:rPr>
        <w:t>N</w:t>
      </w:r>
      <w:r w:rsidR="00913BE0" w:rsidRPr="0025179E">
        <w:rPr>
          <w:rFonts w:cs="Garamond"/>
          <w:b/>
        </w:rPr>
        <w:t xml:space="preserve">otice of approval </w:t>
      </w:r>
      <w:r>
        <w:rPr>
          <w:rFonts w:cs="Garamond"/>
          <w:b/>
        </w:rPr>
        <w:t xml:space="preserve">was received </w:t>
      </w:r>
      <w:r w:rsidR="00913BE0" w:rsidRPr="0025179E">
        <w:rPr>
          <w:rFonts w:cs="Garamond"/>
          <w:b/>
        </w:rPr>
        <w:t>of:</w:t>
      </w:r>
    </w:p>
    <w:p w:rsidR="00913BE0" w:rsidRDefault="00913BE0" w:rsidP="00913BE0">
      <w:pPr>
        <w:pStyle w:val="NoSpacing"/>
        <w:rPr>
          <w:rFonts w:cs="Garamond"/>
        </w:rPr>
      </w:pPr>
    </w:p>
    <w:p w:rsidR="00913BE0" w:rsidRPr="0025179E" w:rsidRDefault="00913BE0" w:rsidP="00913BE0">
      <w:pPr>
        <w:autoSpaceDE w:val="0"/>
        <w:autoSpaceDN w:val="0"/>
        <w:adjustRightInd w:val="0"/>
        <w:spacing w:after="0" w:line="240" w:lineRule="auto"/>
        <w:rPr>
          <w:rFonts w:cs="Garamond"/>
        </w:rPr>
      </w:pPr>
      <w:r w:rsidRPr="0025179E">
        <w:rPr>
          <w:rFonts w:cs="Garamond"/>
        </w:rPr>
        <w:t>17/02748/PLF</w:t>
      </w:r>
      <w:r w:rsidR="00324507">
        <w:rPr>
          <w:rFonts w:cs="Garamond"/>
        </w:rPr>
        <w:t xml:space="preserve"> </w:t>
      </w:r>
      <w:r w:rsidRPr="0025179E">
        <w:rPr>
          <w:rFonts w:cs="Garamond-Bold"/>
          <w:bCs/>
        </w:rPr>
        <w:t xml:space="preserve">Proposal: </w:t>
      </w:r>
      <w:r w:rsidRPr="0025179E">
        <w:rPr>
          <w:rFonts w:cs="Garamond"/>
        </w:rPr>
        <w:t>Erection of a general purpose agricultural building</w:t>
      </w:r>
    </w:p>
    <w:p w:rsidR="001C6086" w:rsidRDefault="00913BE0" w:rsidP="00913BE0">
      <w:pPr>
        <w:autoSpaceDE w:val="0"/>
        <w:autoSpaceDN w:val="0"/>
        <w:adjustRightInd w:val="0"/>
        <w:spacing w:after="0" w:line="240" w:lineRule="auto"/>
        <w:rPr>
          <w:rFonts w:cs="Garamond"/>
        </w:rPr>
      </w:pPr>
      <w:r w:rsidRPr="0025179E">
        <w:rPr>
          <w:rFonts w:cs="Garamond-Bold"/>
          <w:bCs/>
        </w:rPr>
        <w:t xml:space="preserve">Location: </w:t>
      </w:r>
      <w:r w:rsidRPr="0025179E">
        <w:rPr>
          <w:rFonts w:cs="Garamond"/>
        </w:rPr>
        <w:t>Meltonby Grange Meltonby Road Meltonby East Riding Of Yorkshire</w:t>
      </w:r>
    </w:p>
    <w:p w:rsidR="00913BE0" w:rsidRDefault="00913BE0" w:rsidP="00913BE0">
      <w:pPr>
        <w:autoSpaceDE w:val="0"/>
        <w:autoSpaceDN w:val="0"/>
        <w:adjustRightInd w:val="0"/>
        <w:spacing w:after="0" w:line="240" w:lineRule="auto"/>
        <w:rPr>
          <w:rFonts w:cs="Garamond"/>
        </w:rPr>
      </w:pPr>
      <w:r w:rsidRPr="0025179E">
        <w:rPr>
          <w:rFonts w:cs="Garamond"/>
        </w:rPr>
        <w:t>YO42 1PW</w:t>
      </w:r>
      <w:r>
        <w:rPr>
          <w:rFonts w:cs="Garamond"/>
        </w:rPr>
        <w:t xml:space="preserve"> </w:t>
      </w:r>
      <w:r w:rsidRPr="0025179E">
        <w:rPr>
          <w:rFonts w:cs="Garamond-Bold"/>
          <w:bCs/>
        </w:rPr>
        <w:t xml:space="preserve">Applicant: </w:t>
      </w:r>
      <w:r w:rsidRPr="0025179E">
        <w:rPr>
          <w:rFonts w:cs="Garamond"/>
        </w:rPr>
        <w:t>Mr &amp; Mrs K Frank</w:t>
      </w:r>
    </w:p>
    <w:p w:rsidR="007400F5" w:rsidRDefault="007400F5" w:rsidP="00913BE0">
      <w:pPr>
        <w:autoSpaceDE w:val="0"/>
        <w:autoSpaceDN w:val="0"/>
        <w:adjustRightInd w:val="0"/>
        <w:spacing w:after="0" w:line="240" w:lineRule="auto"/>
        <w:rPr>
          <w:rFonts w:cs="Garamond"/>
        </w:rPr>
      </w:pPr>
    </w:p>
    <w:p w:rsidR="007400F5" w:rsidRPr="007400F5" w:rsidRDefault="007400F5" w:rsidP="007400F5">
      <w:pPr>
        <w:autoSpaceDE w:val="0"/>
        <w:autoSpaceDN w:val="0"/>
        <w:adjustRightInd w:val="0"/>
        <w:spacing w:after="0" w:line="240" w:lineRule="auto"/>
        <w:rPr>
          <w:rFonts w:cs="Garamond"/>
        </w:rPr>
      </w:pPr>
      <w:r w:rsidRPr="007400F5">
        <w:rPr>
          <w:rFonts w:cs="Garamond"/>
        </w:rPr>
        <w:t>17/03157/PLF</w:t>
      </w:r>
      <w:r w:rsidR="001C6086">
        <w:rPr>
          <w:rFonts w:cs="Garamond"/>
        </w:rPr>
        <w:t xml:space="preserve"> </w:t>
      </w:r>
      <w:r w:rsidRPr="007400F5">
        <w:rPr>
          <w:rFonts w:cs="Garamond-Bold"/>
          <w:bCs/>
        </w:rPr>
        <w:t xml:space="preserve">Proposal: </w:t>
      </w:r>
      <w:r w:rsidRPr="007400F5">
        <w:rPr>
          <w:rFonts w:cs="Garamond"/>
        </w:rPr>
        <w:t>Construction of 2 all-weather turn out areas and lunge pen</w:t>
      </w:r>
    </w:p>
    <w:p w:rsidR="007400F5" w:rsidRPr="007400F5" w:rsidRDefault="007400F5" w:rsidP="007400F5">
      <w:pPr>
        <w:autoSpaceDE w:val="0"/>
        <w:autoSpaceDN w:val="0"/>
        <w:adjustRightInd w:val="0"/>
        <w:spacing w:after="0" w:line="240" w:lineRule="auto"/>
        <w:rPr>
          <w:rFonts w:cs="Garamond"/>
        </w:rPr>
      </w:pPr>
      <w:r w:rsidRPr="007400F5">
        <w:rPr>
          <w:rFonts w:cs="Garamond-Bold"/>
          <w:bCs/>
        </w:rPr>
        <w:t xml:space="preserve">Location: </w:t>
      </w:r>
      <w:r w:rsidRPr="007400F5">
        <w:rPr>
          <w:rFonts w:cs="Garamond"/>
        </w:rPr>
        <w:t xml:space="preserve">Equestrian </w:t>
      </w:r>
      <w:proofErr w:type="spellStart"/>
      <w:r w:rsidRPr="007400F5">
        <w:rPr>
          <w:rFonts w:cs="Garamond"/>
        </w:rPr>
        <w:t>Manege</w:t>
      </w:r>
      <w:proofErr w:type="spellEnd"/>
      <w:r w:rsidR="001C6086">
        <w:rPr>
          <w:rFonts w:cs="Garamond"/>
        </w:rPr>
        <w:t xml:space="preserve"> </w:t>
      </w:r>
      <w:r w:rsidRPr="007400F5">
        <w:rPr>
          <w:rFonts w:cs="Garamond"/>
        </w:rPr>
        <w:t xml:space="preserve"> </w:t>
      </w:r>
      <w:proofErr w:type="spellStart"/>
      <w:r w:rsidRPr="007400F5">
        <w:rPr>
          <w:rFonts w:cs="Garamond"/>
        </w:rPr>
        <w:t>Fangfoss</w:t>
      </w:r>
      <w:proofErr w:type="spellEnd"/>
      <w:r w:rsidRPr="007400F5">
        <w:rPr>
          <w:rFonts w:cs="Garamond"/>
        </w:rPr>
        <w:t xml:space="preserve"> Road Yapham Mill East Riding Of</w:t>
      </w:r>
    </w:p>
    <w:p w:rsidR="007400F5" w:rsidRDefault="007400F5" w:rsidP="007400F5">
      <w:pPr>
        <w:autoSpaceDE w:val="0"/>
        <w:autoSpaceDN w:val="0"/>
        <w:adjustRightInd w:val="0"/>
        <w:spacing w:after="0" w:line="240" w:lineRule="auto"/>
        <w:rPr>
          <w:rFonts w:cs="Garamond"/>
        </w:rPr>
      </w:pPr>
      <w:r w:rsidRPr="007400F5">
        <w:rPr>
          <w:rFonts w:cs="Garamond"/>
        </w:rPr>
        <w:t>Yorkshire YO42 1PB</w:t>
      </w:r>
      <w:r>
        <w:rPr>
          <w:rFonts w:cs="Garamond"/>
        </w:rPr>
        <w:t xml:space="preserve"> </w:t>
      </w:r>
      <w:r w:rsidRPr="007400F5">
        <w:rPr>
          <w:rFonts w:cs="Garamond-Bold"/>
          <w:bCs/>
        </w:rPr>
        <w:t xml:space="preserve">Applicant: </w:t>
      </w:r>
      <w:r w:rsidRPr="007400F5">
        <w:rPr>
          <w:rFonts w:cs="Garamond"/>
        </w:rPr>
        <w:t>Mr Charlie Bond</w:t>
      </w:r>
    </w:p>
    <w:p w:rsidR="007400F5" w:rsidRPr="007400F5" w:rsidRDefault="007400F5" w:rsidP="007400F5">
      <w:pPr>
        <w:autoSpaceDE w:val="0"/>
        <w:autoSpaceDN w:val="0"/>
        <w:adjustRightInd w:val="0"/>
        <w:spacing w:after="0" w:line="240" w:lineRule="auto"/>
      </w:pPr>
      <w:r>
        <w:rPr>
          <w:rFonts w:cs="Garamond"/>
        </w:rPr>
        <w:t xml:space="preserve">It was noted that a planning condition, as requested by the Parish Council, </w:t>
      </w:r>
      <w:r w:rsidR="00FE6968">
        <w:rPr>
          <w:rFonts w:cs="Garamond"/>
        </w:rPr>
        <w:t xml:space="preserve"> that there should be no externa</w:t>
      </w:r>
      <w:r>
        <w:rPr>
          <w:rFonts w:cs="Garamond"/>
        </w:rPr>
        <w:t>l lighting without approval of the planning authority had been imposed.</w:t>
      </w:r>
    </w:p>
    <w:p w:rsidR="00913BE0" w:rsidRPr="00181A08" w:rsidRDefault="00913BE0" w:rsidP="00913BE0">
      <w:pPr>
        <w:pStyle w:val="NoSpacing"/>
      </w:pPr>
    </w:p>
    <w:p w:rsidR="00913BE0" w:rsidRDefault="00913BE0" w:rsidP="00913BE0">
      <w:pPr>
        <w:pStyle w:val="NoSpacing"/>
        <w:rPr>
          <w:b/>
        </w:rPr>
      </w:pPr>
      <w:r>
        <w:rPr>
          <w:b/>
        </w:rPr>
        <w:t>109</w:t>
      </w:r>
      <w:r w:rsidRPr="008D703B">
        <w:rPr>
          <w:b/>
        </w:rPr>
        <w:t>/17 Accounts</w:t>
      </w:r>
    </w:p>
    <w:p w:rsidR="00913BE0" w:rsidRPr="00652102" w:rsidRDefault="00913BE0" w:rsidP="00913BE0">
      <w:pPr>
        <w:pStyle w:val="NoSpacing"/>
      </w:pPr>
    </w:p>
    <w:p w:rsidR="00913BE0" w:rsidRPr="00222295" w:rsidRDefault="00913BE0" w:rsidP="001C6086">
      <w:pPr>
        <w:pStyle w:val="NoSpacing"/>
        <w:rPr>
          <w:rFonts w:ascii="Calibri" w:eastAsia="Times New Roman" w:hAnsi="Calibri" w:cs="Times New Roman"/>
          <w:color w:val="000000"/>
          <w:highlight w:val="yellow"/>
          <w:lang w:eastAsia="en-GB"/>
        </w:rPr>
      </w:pPr>
      <w:r w:rsidRPr="00843494">
        <w:t xml:space="preserve">The bank balance </w:t>
      </w:r>
      <w:r w:rsidRPr="00843494">
        <w:tab/>
      </w:r>
      <w:r w:rsidRPr="00CC1F0C">
        <w:t>£4099.06</w:t>
      </w:r>
    </w:p>
    <w:p w:rsidR="00913BE0" w:rsidRPr="00CC1F0C" w:rsidRDefault="001C6086" w:rsidP="001C6086">
      <w:pPr>
        <w:pStyle w:val="NoSpacing"/>
      </w:pPr>
      <w:r>
        <w:t>T</w:t>
      </w:r>
      <w:r w:rsidR="00913BE0" w:rsidRPr="00CC1F0C">
        <w:t>he payments below</w:t>
      </w:r>
      <w:r>
        <w:t xml:space="preserve"> were approved</w:t>
      </w:r>
      <w:r w:rsidR="00913BE0" w:rsidRPr="00CC1F0C">
        <w:t>:</w:t>
      </w:r>
    </w:p>
    <w:p w:rsidR="00913BE0" w:rsidRDefault="00913BE0" w:rsidP="001C6086">
      <w:pPr>
        <w:pStyle w:val="NoSpacing"/>
      </w:pPr>
      <w:r w:rsidRPr="00CC1F0C">
        <w:t>Clerk's salary and allowance October</w:t>
      </w:r>
      <w:r w:rsidRPr="00CC1F0C">
        <w:tab/>
        <w:t>£135.10</w:t>
      </w:r>
    </w:p>
    <w:p w:rsidR="001C6086" w:rsidRDefault="001C6086" w:rsidP="001C6086">
      <w:pPr>
        <w:pStyle w:val="NoSpacing"/>
      </w:pPr>
      <w:r>
        <w:t>Cllr Moverley light bulbs</w:t>
      </w:r>
      <w:r>
        <w:tab/>
      </w:r>
      <w:r>
        <w:tab/>
        <w:t>£12.89</w:t>
      </w:r>
    </w:p>
    <w:p w:rsidR="00913BE0" w:rsidRDefault="00913BE0" w:rsidP="00913BE0">
      <w:pPr>
        <w:pStyle w:val="NoSpacing"/>
      </w:pPr>
    </w:p>
    <w:p w:rsidR="00913BE0" w:rsidRDefault="00913BE0" w:rsidP="00913BE0">
      <w:pPr>
        <w:pStyle w:val="NoSpacing"/>
        <w:rPr>
          <w:b/>
        </w:rPr>
      </w:pPr>
      <w:r>
        <w:rPr>
          <w:b/>
        </w:rPr>
        <w:t>110/17</w:t>
      </w:r>
      <w:r w:rsidRPr="001A4B0A">
        <w:rPr>
          <w:b/>
        </w:rPr>
        <w:t xml:space="preserve"> Correspondence</w:t>
      </w:r>
    </w:p>
    <w:p w:rsidR="00913BE0" w:rsidRPr="00222295" w:rsidRDefault="00913BE0" w:rsidP="00913BE0">
      <w:pPr>
        <w:pStyle w:val="NoSpacing"/>
        <w:rPr>
          <w:rFonts w:cs="Arial"/>
        </w:rPr>
      </w:pPr>
      <w:r w:rsidRPr="00222295">
        <w:rPr>
          <w:rFonts w:cs="Arial"/>
        </w:rPr>
        <w:t>ERYC - Name Banks for new developments</w:t>
      </w:r>
    </w:p>
    <w:p w:rsidR="00913BE0" w:rsidRPr="00222295" w:rsidRDefault="00913BE0" w:rsidP="00913BE0">
      <w:pPr>
        <w:pStyle w:val="NoSpacing"/>
        <w:rPr>
          <w:rFonts w:cs="Arial"/>
        </w:rPr>
      </w:pPr>
      <w:r w:rsidRPr="00222295">
        <w:rPr>
          <w:rFonts w:cs="Arial"/>
        </w:rPr>
        <w:t>ERYC - suggestions of topics for Overview and Scrutiny Committees</w:t>
      </w:r>
    </w:p>
    <w:p w:rsidR="00913BE0" w:rsidRDefault="00913BE0" w:rsidP="00913BE0">
      <w:pPr>
        <w:pStyle w:val="NoSpacing"/>
        <w:rPr>
          <w:rFonts w:cs="Arial"/>
        </w:rPr>
      </w:pPr>
      <w:r w:rsidRPr="00222295">
        <w:rPr>
          <w:rFonts w:cs="Arial"/>
        </w:rPr>
        <w:t>ERYC - rough sleepers estimate morning of Wed 27 November</w:t>
      </w:r>
    </w:p>
    <w:p w:rsidR="00913BE0" w:rsidRDefault="00913BE0" w:rsidP="00913BE0">
      <w:pPr>
        <w:pStyle w:val="NoSpacing"/>
        <w:rPr>
          <w:rFonts w:cs="Arial"/>
        </w:rPr>
      </w:pPr>
      <w:r>
        <w:rPr>
          <w:rFonts w:cs="Arial"/>
        </w:rPr>
        <w:t>Mike Mitchell - Hull &amp; East Yorkshire Villagers at War exhibition at North Ferriby 11 - 12 Nov.</w:t>
      </w:r>
    </w:p>
    <w:p w:rsidR="00913BE0" w:rsidRDefault="00913BE0" w:rsidP="00913BE0">
      <w:pPr>
        <w:pStyle w:val="NoSpacing"/>
        <w:rPr>
          <w:rFonts w:cs="Arial"/>
        </w:rPr>
      </w:pPr>
      <w:r>
        <w:rPr>
          <w:rFonts w:cs="Arial"/>
        </w:rPr>
        <w:t>Julie Tucker - community magazine printing</w:t>
      </w:r>
    </w:p>
    <w:p w:rsidR="00913BE0" w:rsidRDefault="00913BE0" w:rsidP="00913BE0">
      <w:pPr>
        <w:pStyle w:val="NoSpacing"/>
        <w:rPr>
          <w:rFonts w:cs="Arial"/>
        </w:rPr>
      </w:pPr>
      <w:r>
        <w:rPr>
          <w:rFonts w:cs="Arial"/>
        </w:rPr>
        <w:t>ERYC - Antisocial Behaviour Statistics</w:t>
      </w:r>
    </w:p>
    <w:p w:rsidR="00913BE0" w:rsidRDefault="00913BE0" w:rsidP="00913BE0">
      <w:pPr>
        <w:pStyle w:val="NoSpacing"/>
        <w:rPr>
          <w:rFonts w:cs="Arial"/>
        </w:rPr>
      </w:pPr>
      <w:r>
        <w:rPr>
          <w:rFonts w:cs="Arial"/>
        </w:rPr>
        <w:t>ERNLLCA - newsletter</w:t>
      </w:r>
    </w:p>
    <w:p w:rsidR="00913BE0" w:rsidRDefault="00913BE0" w:rsidP="00913BE0">
      <w:pPr>
        <w:pStyle w:val="NoSpacing"/>
      </w:pPr>
      <w:r>
        <w:t>Clerks &amp; Councils Direct</w:t>
      </w:r>
    </w:p>
    <w:p w:rsidR="00913BE0" w:rsidRDefault="00913BE0" w:rsidP="00913BE0">
      <w:pPr>
        <w:pStyle w:val="NoSpacing"/>
      </w:pPr>
      <w:r>
        <w:t>Humberside Police newsletter</w:t>
      </w:r>
    </w:p>
    <w:p w:rsidR="00913BE0" w:rsidRDefault="00913BE0" w:rsidP="00913BE0">
      <w:pPr>
        <w:pStyle w:val="NoSpacing"/>
      </w:pPr>
      <w:r>
        <w:t xml:space="preserve">Humberside Police dates of surgeries - </w:t>
      </w:r>
    </w:p>
    <w:p w:rsidR="00913BE0" w:rsidRPr="00460E4D" w:rsidRDefault="00913BE0" w:rsidP="00913BE0">
      <w:pPr>
        <w:pStyle w:val="NoSpacing"/>
        <w:rPr>
          <w:rFonts w:ascii="Calibri" w:eastAsia="Times New Roman" w:hAnsi="Calibri" w:cs="Times New Roman"/>
        </w:rPr>
      </w:pPr>
      <w:r w:rsidRPr="00460E4D">
        <w:rPr>
          <w:rFonts w:ascii="Calibri" w:eastAsia="Times New Roman" w:hAnsi="Calibri" w:cs="Times New Roman"/>
        </w:rPr>
        <w:t>Market Weighton Library on the 15</w:t>
      </w:r>
      <w:r w:rsidRPr="00460E4D">
        <w:rPr>
          <w:rFonts w:ascii="Calibri" w:eastAsia="Times New Roman" w:hAnsi="Calibri" w:cs="Times New Roman"/>
          <w:vertAlign w:val="superscript"/>
        </w:rPr>
        <w:t>th</w:t>
      </w:r>
      <w:r w:rsidRPr="00460E4D">
        <w:rPr>
          <w:rFonts w:ascii="Calibri" w:eastAsia="Times New Roman" w:hAnsi="Calibri" w:cs="Times New Roman"/>
        </w:rPr>
        <w:t xml:space="preserve"> November from 10:00 - 11:00 hrs</w:t>
      </w:r>
    </w:p>
    <w:p w:rsidR="00913BE0" w:rsidRPr="00460E4D" w:rsidRDefault="00913BE0" w:rsidP="00913BE0">
      <w:pPr>
        <w:pStyle w:val="NoSpacing"/>
        <w:rPr>
          <w:rFonts w:ascii="Calibri" w:eastAsia="Times New Roman" w:hAnsi="Calibri" w:cs="Times New Roman"/>
        </w:rPr>
      </w:pPr>
      <w:r w:rsidRPr="00460E4D">
        <w:rPr>
          <w:rFonts w:ascii="Calibri" w:eastAsia="Times New Roman" w:hAnsi="Calibri" w:cs="Times New Roman"/>
        </w:rPr>
        <w:t>The Village Hall, Shiptonthorpe on 23</w:t>
      </w:r>
      <w:r w:rsidRPr="00460E4D">
        <w:rPr>
          <w:rFonts w:ascii="Calibri" w:eastAsia="Times New Roman" w:hAnsi="Calibri" w:cs="Times New Roman"/>
          <w:vertAlign w:val="superscript"/>
        </w:rPr>
        <w:t>rd</w:t>
      </w:r>
      <w:r w:rsidRPr="00460E4D">
        <w:rPr>
          <w:rFonts w:ascii="Calibri" w:eastAsia="Times New Roman" w:hAnsi="Calibri" w:cs="Times New Roman"/>
        </w:rPr>
        <w:t xml:space="preserve"> November from 10:30 -11:30 hrs</w:t>
      </w:r>
    </w:p>
    <w:p w:rsidR="00913BE0" w:rsidRDefault="00913BE0" w:rsidP="00913BE0">
      <w:pPr>
        <w:pStyle w:val="NoSpacing"/>
      </w:pPr>
      <w:r>
        <w:t>John Christie - invitation to meeting at Bainton about village bus services. St Andrew's Church, Wed 22 Nov at 7.30pm</w:t>
      </w:r>
    </w:p>
    <w:p w:rsidR="00913BE0" w:rsidRPr="005C389E" w:rsidRDefault="00913BE0" w:rsidP="00913BE0">
      <w:pPr>
        <w:pStyle w:val="NoSpacing"/>
      </w:pPr>
      <w:r>
        <w:t>ERNLLCA - Inspiring Rural Communities Together conference</w:t>
      </w:r>
    </w:p>
    <w:p w:rsidR="00913BE0" w:rsidRPr="002275BE" w:rsidRDefault="00913BE0" w:rsidP="00913BE0">
      <w:pPr>
        <w:pStyle w:val="NoSpacing"/>
      </w:pPr>
      <w:r w:rsidRPr="002275BE">
        <w:t xml:space="preserve">ERNLLCA- </w:t>
      </w:r>
      <w:r>
        <w:t>Council tax referendum principles</w:t>
      </w:r>
    </w:p>
    <w:p w:rsidR="00913BE0" w:rsidRDefault="00913BE0" w:rsidP="00913BE0">
      <w:pPr>
        <w:pStyle w:val="NoSpacing"/>
        <w:rPr>
          <w:b/>
        </w:rPr>
      </w:pPr>
    </w:p>
    <w:p w:rsidR="001C6086" w:rsidRDefault="00913BE0" w:rsidP="00913BE0">
      <w:pPr>
        <w:pStyle w:val="NoSpacing"/>
        <w:rPr>
          <w:b/>
        </w:rPr>
      </w:pPr>
      <w:r>
        <w:rPr>
          <w:b/>
        </w:rPr>
        <w:t>111/17</w:t>
      </w:r>
      <w:r w:rsidRPr="001A4B0A">
        <w:rPr>
          <w:b/>
        </w:rPr>
        <w:t xml:space="preserve"> Councillors reports</w:t>
      </w:r>
    </w:p>
    <w:p w:rsidR="001C6086" w:rsidRPr="001C6086" w:rsidRDefault="001C6086" w:rsidP="00913BE0">
      <w:pPr>
        <w:pStyle w:val="NoSpacing"/>
      </w:pPr>
      <w:r w:rsidRPr="001C6086">
        <w:t>Cllr Moverley reported that he had attended the Western Parishes Liaison Group meeting.</w:t>
      </w:r>
    </w:p>
    <w:p w:rsidR="00913BE0" w:rsidRPr="001C6086" w:rsidRDefault="00913BE0" w:rsidP="00913BE0">
      <w:pPr>
        <w:pStyle w:val="NoSpacing"/>
      </w:pPr>
    </w:p>
    <w:p w:rsidR="001C6086" w:rsidRDefault="00913BE0" w:rsidP="00913BE0">
      <w:pPr>
        <w:pStyle w:val="NoSpacing"/>
        <w:rPr>
          <w:b/>
        </w:rPr>
      </w:pPr>
      <w:r>
        <w:rPr>
          <w:b/>
        </w:rPr>
        <w:t>112/17</w:t>
      </w:r>
      <w:r w:rsidRPr="001A4B0A">
        <w:rPr>
          <w:b/>
        </w:rPr>
        <w:t xml:space="preserve"> Date of next meeting </w:t>
      </w:r>
      <w:r w:rsidR="001C6086">
        <w:rPr>
          <w:b/>
        </w:rPr>
        <w:t>- 12th December</w:t>
      </w:r>
    </w:p>
    <w:p w:rsidR="00913BE0" w:rsidRDefault="001C6086" w:rsidP="00361E87">
      <w:pPr>
        <w:pStyle w:val="NoSpacing"/>
      </w:pPr>
      <w:r w:rsidRPr="001C6086">
        <w:t>The meeting closed at 8.30pm</w:t>
      </w:r>
    </w:p>
    <w:sectPr w:rsidR="00913BE0"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3750C"/>
    <w:rsid w:val="00052378"/>
    <w:rsid w:val="00061183"/>
    <w:rsid w:val="00064EB0"/>
    <w:rsid w:val="00074F15"/>
    <w:rsid w:val="00081CD9"/>
    <w:rsid w:val="00090ADC"/>
    <w:rsid w:val="000916DD"/>
    <w:rsid w:val="000960FC"/>
    <w:rsid w:val="000971DF"/>
    <w:rsid w:val="000977CB"/>
    <w:rsid w:val="000A0A03"/>
    <w:rsid w:val="000A4959"/>
    <w:rsid w:val="000F68A3"/>
    <w:rsid w:val="000F7D67"/>
    <w:rsid w:val="00152412"/>
    <w:rsid w:val="00166B2F"/>
    <w:rsid w:val="00180882"/>
    <w:rsid w:val="00182723"/>
    <w:rsid w:val="0019207C"/>
    <w:rsid w:val="001A6373"/>
    <w:rsid w:val="001B0839"/>
    <w:rsid w:val="001B6C13"/>
    <w:rsid w:val="001B7F27"/>
    <w:rsid w:val="001C1270"/>
    <w:rsid w:val="001C6086"/>
    <w:rsid w:val="001D1DFB"/>
    <w:rsid w:val="001D7143"/>
    <w:rsid w:val="001E0753"/>
    <w:rsid w:val="001F3578"/>
    <w:rsid w:val="001F40F8"/>
    <w:rsid w:val="00204C4E"/>
    <w:rsid w:val="00206F19"/>
    <w:rsid w:val="0021563E"/>
    <w:rsid w:val="00244EBB"/>
    <w:rsid w:val="00252EA8"/>
    <w:rsid w:val="00276725"/>
    <w:rsid w:val="002977F7"/>
    <w:rsid w:val="002A1550"/>
    <w:rsid w:val="002C5CB3"/>
    <w:rsid w:val="002D3D78"/>
    <w:rsid w:val="002E6432"/>
    <w:rsid w:val="002F0D59"/>
    <w:rsid w:val="002F64E3"/>
    <w:rsid w:val="003023DA"/>
    <w:rsid w:val="003057C6"/>
    <w:rsid w:val="00316CFC"/>
    <w:rsid w:val="00324507"/>
    <w:rsid w:val="003368BC"/>
    <w:rsid w:val="00345808"/>
    <w:rsid w:val="00361E87"/>
    <w:rsid w:val="00362F79"/>
    <w:rsid w:val="00364349"/>
    <w:rsid w:val="00383C24"/>
    <w:rsid w:val="003A43A9"/>
    <w:rsid w:val="003B362A"/>
    <w:rsid w:val="003C083C"/>
    <w:rsid w:val="003D3152"/>
    <w:rsid w:val="003E090A"/>
    <w:rsid w:val="00400619"/>
    <w:rsid w:val="00400C1C"/>
    <w:rsid w:val="0040654F"/>
    <w:rsid w:val="00422D4E"/>
    <w:rsid w:val="00434E8B"/>
    <w:rsid w:val="00441911"/>
    <w:rsid w:val="00445787"/>
    <w:rsid w:val="00446AFF"/>
    <w:rsid w:val="004522EC"/>
    <w:rsid w:val="004539E1"/>
    <w:rsid w:val="0046699E"/>
    <w:rsid w:val="0049523F"/>
    <w:rsid w:val="004A3FFC"/>
    <w:rsid w:val="004C4B1B"/>
    <w:rsid w:val="004E15CB"/>
    <w:rsid w:val="004E42E5"/>
    <w:rsid w:val="00503390"/>
    <w:rsid w:val="00543C80"/>
    <w:rsid w:val="00546247"/>
    <w:rsid w:val="00567139"/>
    <w:rsid w:val="00580787"/>
    <w:rsid w:val="005820AC"/>
    <w:rsid w:val="005826D4"/>
    <w:rsid w:val="005875A6"/>
    <w:rsid w:val="005958C2"/>
    <w:rsid w:val="005A187C"/>
    <w:rsid w:val="005B1AF4"/>
    <w:rsid w:val="005B4E84"/>
    <w:rsid w:val="005C0581"/>
    <w:rsid w:val="005D2317"/>
    <w:rsid w:val="005D676D"/>
    <w:rsid w:val="005E3743"/>
    <w:rsid w:val="005E6C8E"/>
    <w:rsid w:val="005F3B27"/>
    <w:rsid w:val="006103E2"/>
    <w:rsid w:val="00623731"/>
    <w:rsid w:val="0063063C"/>
    <w:rsid w:val="00645311"/>
    <w:rsid w:val="00652F56"/>
    <w:rsid w:val="0066653C"/>
    <w:rsid w:val="0066751A"/>
    <w:rsid w:val="00670EB5"/>
    <w:rsid w:val="00680125"/>
    <w:rsid w:val="0068171D"/>
    <w:rsid w:val="00693620"/>
    <w:rsid w:val="006B0CAB"/>
    <w:rsid w:val="006B3BD6"/>
    <w:rsid w:val="006E1132"/>
    <w:rsid w:val="006E33CC"/>
    <w:rsid w:val="006E58A5"/>
    <w:rsid w:val="006E6805"/>
    <w:rsid w:val="006E7A60"/>
    <w:rsid w:val="006F22DB"/>
    <w:rsid w:val="006F712E"/>
    <w:rsid w:val="00700139"/>
    <w:rsid w:val="00725728"/>
    <w:rsid w:val="007400F5"/>
    <w:rsid w:val="0074347B"/>
    <w:rsid w:val="007456DE"/>
    <w:rsid w:val="00762CF0"/>
    <w:rsid w:val="0077680D"/>
    <w:rsid w:val="007A187A"/>
    <w:rsid w:val="007A1FBD"/>
    <w:rsid w:val="007C1F5F"/>
    <w:rsid w:val="007D3F99"/>
    <w:rsid w:val="007E6B14"/>
    <w:rsid w:val="007F1B4E"/>
    <w:rsid w:val="007F752D"/>
    <w:rsid w:val="00801232"/>
    <w:rsid w:val="0080190B"/>
    <w:rsid w:val="00803C75"/>
    <w:rsid w:val="00805179"/>
    <w:rsid w:val="008117D1"/>
    <w:rsid w:val="00832FFA"/>
    <w:rsid w:val="008354DE"/>
    <w:rsid w:val="00841F39"/>
    <w:rsid w:val="0084262E"/>
    <w:rsid w:val="00870E2C"/>
    <w:rsid w:val="00875006"/>
    <w:rsid w:val="00890258"/>
    <w:rsid w:val="008946CE"/>
    <w:rsid w:val="008B0328"/>
    <w:rsid w:val="008B171E"/>
    <w:rsid w:val="008B3868"/>
    <w:rsid w:val="008B469F"/>
    <w:rsid w:val="008D203F"/>
    <w:rsid w:val="008F2DB6"/>
    <w:rsid w:val="00900623"/>
    <w:rsid w:val="00905C21"/>
    <w:rsid w:val="0090656B"/>
    <w:rsid w:val="00913BE0"/>
    <w:rsid w:val="00920D67"/>
    <w:rsid w:val="00932098"/>
    <w:rsid w:val="00933B4C"/>
    <w:rsid w:val="00937192"/>
    <w:rsid w:val="009416CB"/>
    <w:rsid w:val="00946947"/>
    <w:rsid w:val="00947140"/>
    <w:rsid w:val="0096121A"/>
    <w:rsid w:val="00972FAD"/>
    <w:rsid w:val="00994AFB"/>
    <w:rsid w:val="009A2EB4"/>
    <w:rsid w:val="009A5EF0"/>
    <w:rsid w:val="009A70FD"/>
    <w:rsid w:val="009C158B"/>
    <w:rsid w:val="009D4A3B"/>
    <w:rsid w:val="009D6879"/>
    <w:rsid w:val="009F5390"/>
    <w:rsid w:val="00A02656"/>
    <w:rsid w:val="00A052F6"/>
    <w:rsid w:val="00A126D1"/>
    <w:rsid w:val="00A1590D"/>
    <w:rsid w:val="00A162EB"/>
    <w:rsid w:val="00A17CA9"/>
    <w:rsid w:val="00A469DE"/>
    <w:rsid w:val="00A54C42"/>
    <w:rsid w:val="00A64902"/>
    <w:rsid w:val="00A6736E"/>
    <w:rsid w:val="00A71A61"/>
    <w:rsid w:val="00A95136"/>
    <w:rsid w:val="00AA0E89"/>
    <w:rsid w:val="00AB686D"/>
    <w:rsid w:val="00AD405B"/>
    <w:rsid w:val="00AD562B"/>
    <w:rsid w:val="00AE5AC1"/>
    <w:rsid w:val="00AF593C"/>
    <w:rsid w:val="00B0026A"/>
    <w:rsid w:val="00B03FEE"/>
    <w:rsid w:val="00B1000E"/>
    <w:rsid w:val="00B2322F"/>
    <w:rsid w:val="00B2477C"/>
    <w:rsid w:val="00B627F0"/>
    <w:rsid w:val="00B8429B"/>
    <w:rsid w:val="00B94D66"/>
    <w:rsid w:val="00B976A9"/>
    <w:rsid w:val="00BA6D71"/>
    <w:rsid w:val="00BB0DF1"/>
    <w:rsid w:val="00BC0C8E"/>
    <w:rsid w:val="00BC0CA7"/>
    <w:rsid w:val="00BD6413"/>
    <w:rsid w:val="00C02215"/>
    <w:rsid w:val="00C25028"/>
    <w:rsid w:val="00C42403"/>
    <w:rsid w:val="00C4714E"/>
    <w:rsid w:val="00C873AF"/>
    <w:rsid w:val="00CB3B7C"/>
    <w:rsid w:val="00CC0164"/>
    <w:rsid w:val="00CC7EEB"/>
    <w:rsid w:val="00CD522F"/>
    <w:rsid w:val="00CE3CD9"/>
    <w:rsid w:val="00D176E0"/>
    <w:rsid w:val="00D21291"/>
    <w:rsid w:val="00D26FDE"/>
    <w:rsid w:val="00D42772"/>
    <w:rsid w:val="00D55A7A"/>
    <w:rsid w:val="00D62415"/>
    <w:rsid w:val="00D87192"/>
    <w:rsid w:val="00D92FC3"/>
    <w:rsid w:val="00DA1EAC"/>
    <w:rsid w:val="00DB28EF"/>
    <w:rsid w:val="00DB4882"/>
    <w:rsid w:val="00DC1B27"/>
    <w:rsid w:val="00DE0EDA"/>
    <w:rsid w:val="00DE4C0C"/>
    <w:rsid w:val="00DF0242"/>
    <w:rsid w:val="00DF79FF"/>
    <w:rsid w:val="00E0053B"/>
    <w:rsid w:val="00E04EA6"/>
    <w:rsid w:val="00E12016"/>
    <w:rsid w:val="00E22A80"/>
    <w:rsid w:val="00E2660E"/>
    <w:rsid w:val="00E450BA"/>
    <w:rsid w:val="00E46D46"/>
    <w:rsid w:val="00E628EF"/>
    <w:rsid w:val="00E66790"/>
    <w:rsid w:val="00E749F2"/>
    <w:rsid w:val="00E8148B"/>
    <w:rsid w:val="00E92FB4"/>
    <w:rsid w:val="00E97663"/>
    <w:rsid w:val="00ED675B"/>
    <w:rsid w:val="00EE3096"/>
    <w:rsid w:val="00EE4863"/>
    <w:rsid w:val="00EE4B86"/>
    <w:rsid w:val="00EE6D2F"/>
    <w:rsid w:val="00EF6839"/>
    <w:rsid w:val="00F05CE6"/>
    <w:rsid w:val="00F133A9"/>
    <w:rsid w:val="00F16599"/>
    <w:rsid w:val="00F34BE2"/>
    <w:rsid w:val="00F41DFE"/>
    <w:rsid w:val="00F42631"/>
    <w:rsid w:val="00F4658C"/>
    <w:rsid w:val="00F5366A"/>
    <w:rsid w:val="00F547D9"/>
    <w:rsid w:val="00F55A7A"/>
    <w:rsid w:val="00F578B9"/>
    <w:rsid w:val="00F607CD"/>
    <w:rsid w:val="00F73AD9"/>
    <w:rsid w:val="00F8674B"/>
    <w:rsid w:val="00F96EFA"/>
    <w:rsid w:val="00FA3E66"/>
    <w:rsid w:val="00FB710F"/>
    <w:rsid w:val="00FC7A3D"/>
    <w:rsid w:val="00FD5B09"/>
    <w:rsid w:val="00FD7418"/>
    <w:rsid w:val="00FE696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93EB6-B84E-4A6D-8214-1DA2699D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cp:lastPrinted>2015-11-24T09:30:00Z</cp:lastPrinted>
  <dcterms:created xsi:type="dcterms:W3CDTF">2017-11-17T09:00:00Z</dcterms:created>
  <dcterms:modified xsi:type="dcterms:W3CDTF">2017-11-17T09:40:00Z</dcterms:modified>
</cp:coreProperties>
</file>