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9E" w:rsidRPr="00CC67A4" w:rsidRDefault="0041789E" w:rsidP="0041789E">
      <w:pPr>
        <w:jc w:val="center"/>
        <w:rPr>
          <w:sz w:val="52"/>
          <w:szCs w:val="52"/>
        </w:rPr>
      </w:pPr>
      <w:r>
        <w:rPr>
          <w:sz w:val="52"/>
          <w:szCs w:val="52"/>
        </w:rPr>
        <w:t>Yapham cum Meltonby</w:t>
      </w:r>
      <w:r w:rsidRPr="00CC67A4">
        <w:rPr>
          <w:sz w:val="52"/>
          <w:szCs w:val="52"/>
        </w:rPr>
        <w:t xml:space="preserve"> Parish Council</w:t>
      </w:r>
    </w:p>
    <w:p w:rsidR="0041789E" w:rsidRDefault="00AF7BE5" w:rsidP="0041789E">
      <w:pPr>
        <w:pStyle w:val="NoSpacing"/>
        <w:jc w:val="center"/>
      </w:pPr>
      <w:hyperlink r:id="rId6" w:history="1">
        <w:r w:rsidR="0041789E" w:rsidRPr="001A3FFB">
          <w:rPr>
            <w:rStyle w:val="Hyperlink"/>
          </w:rPr>
          <w:t>www.yaphamcummeltonby.co.uk</w:t>
        </w:r>
      </w:hyperlink>
    </w:p>
    <w:p w:rsidR="0041789E" w:rsidRDefault="0041789E" w:rsidP="0041789E">
      <w:pPr>
        <w:pStyle w:val="NoSpacing"/>
        <w:jc w:val="center"/>
      </w:pPr>
    </w:p>
    <w:p w:rsidR="0041789E" w:rsidRDefault="0041789E" w:rsidP="0041789E">
      <w:pPr>
        <w:pStyle w:val="NoSpacing"/>
        <w:jc w:val="center"/>
      </w:pPr>
      <w:r>
        <w:t>Clerk: Mrs Jo Green, 29 Barmby Road, Pocklington, York YO42 2DL</w:t>
      </w:r>
    </w:p>
    <w:p w:rsidR="0041789E" w:rsidRDefault="0041789E" w:rsidP="0041789E">
      <w:pPr>
        <w:pStyle w:val="NoSpacing"/>
        <w:jc w:val="center"/>
      </w:pPr>
      <w:r>
        <w:t>Tel.01759 301386</w:t>
      </w:r>
    </w:p>
    <w:p w:rsidR="0041789E" w:rsidRDefault="0041789E" w:rsidP="0041789E">
      <w:pPr>
        <w:pStyle w:val="NoSpacing"/>
        <w:jc w:val="center"/>
      </w:pPr>
    </w:p>
    <w:p w:rsidR="0041789E" w:rsidRPr="00F8674B" w:rsidRDefault="0041789E" w:rsidP="0041789E">
      <w:pPr>
        <w:pStyle w:val="NoSpacing"/>
        <w:jc w:val="center"/>
        <w:rPr>
          <w:u w:val="single"/>
        </w:rPr>
      </w:pPr>
      <w:r w:rsidRPr="00F8674B">
        <w:rPr>
          <w:u w:val="single"/>
        </w:rPr>
        <w:t xml:space="preserve">Minutes of a meeting of Yapham cum Meltonby Parish Council on </w:t>
      </w:r>
      <w:r w:rsidR="0006633E">
        <w:rPr>
          <w:u w:val="single"/>
        </w:rPr>
        <w:t>8th May  2018 in Yapham Village hall at 7.3</w:t>
      </w:r>
      <w:r w:rsidRPr="00F8674B">
        <w:rPr>
          <w:u w:val="single"/>
        </w:rPr>
        <w:t>0pm</w:t>
      </w:r>
    </w:p>
    <w:p w:rsidR="0041789E" w:rsidRPr="00F8674B" w:rsidRDefault="0041789E" w:rsidP="0041789E">
      <w:pPr>
        <w:pStyle w:val="NoSpacing"/>
        <w:jc w:val="center"/>
      </w:pPr>
    </w:p>
    <w:p w:rsidR="0041789E" w:rsidRPr="00F8674B" w:rsidRDefault="0041789E" w:rsidP="0041789E">
      <w:pPr>
        <w:pStyle w:val="NoSpacing"/>
        <w:rPr>
          <w:sz w:val="24"/>
          <w:szCs w:val="24"/>
        </w:rPr>
      </w:pPr>
      <w:r w:rsidRPr="00F8674B">
        <w:rPr>
          <w:b/>
          <w:sz w:val="24"/>
          <w:szCs w:val="24"/>
        </w:rPr>
        <w:t>Present</w:t>
      </w:r>
      <w:r w:rsidRPr="00F8674B">
        <w:rPr>
          <w:sz w:val="24"/>
          <w:szCs w:val="24"/>
        </w:rPr>
        <w:t xml:space="preserve">: </w:t>
      </w:r>
      <w:r w:rsidR="00767BFD">
        <w:rPr>
          <w:sz w:val="24"/>
          <w:szCs w:val="24"/>
        </w:rPr>
        <w:t xml:space="preserve">Cllr Arnold, </w:t>
      </w:r>
      <w:r w:rsidR="00C578C4">
        <w:rPr>
          <w:sz w:val="24"/>
          <w:szCs w:val="24"/>
        </w:rPr>
        <w:t xml:space="preserve">Cllr P Bradley </w:t>
      </w:r>
      <w:r w:rsidRPr="00F8674B">
        <w:rPr>
          <w:sz w:val="24"/>
          <w:szCs w:val="24"/>
        </w:rPr>
        <w:t xml:space="preserve">, </w:t>
      </w:r>
      <w:r w:rsidR="001313F4">
        <w:rPr>
          <w:sz w:val="24"/>
          <w:szCs w:val="24"/>
        </w:rPr>
        <w:t xml:space="preserve">Cllr L Hammond, </w:t>
      </w:r>
      <w:r w:rsidRPr="00F8674B">
        <w:rPr>
          <w:sz w:val="24"/>
          <w:szCs w:val="24"/>
        </w:rPr>
        <w:t xml:space="preserve">Cllr R </w:t>
      </w:r>
      <w:proofErr w:type="spellStart"/>
      <w:r w:rsidRPr="00F8674B">
        <w:rPr>
          <w:sz w:val="24"/>
          <w:szCs w:val="24"/>
        </w:rPr>
        <w:t>O'Gram</w:t>
      </w:r>
      <w:proofErr w:type="spellEnd"/>
      <w:r w:rsidRPr="00F8674B">
        <w:rPr>
          <w:sz w:val="24"/>
          <w:szCs w:val="24"/>
        </w:rPr>
        <w:t xml:space="preserve">,  </w:t>
      </w:r>
    </w:p>
    <w:p w:rsidR="0041789E" w:rsidRPr="00F8674B" w:rsidRDefault="0041789E" w:rsidP="0041789E">
      <w:pPr>
        <w:pStyle w:val="NoSpacing"/>
        <w:rPr>
          <w:sz w:val="24"/>
          <w:szCs w:val="24"/>
        </w:rPr>
      </w:pPr>
      <w:r w:rsidRPr="00F8674B">
        <w:rPr>
          <w:sz w:val="24"/>
          <w:szCs w:val="24"/>
        </w:rPr>
        <w:t>J. Green (clerk)</w:t>
      </w:r>
    </w:p>
    <w:p w:rsidR="0041789E" w:rsidRDefault="0041789E" w:rsidP="0041789E">
      <w:pPr>
        <w:pStyle w:val="NoSpacing"/>
        <w:rPr>
          <w:sz w:val="24"/>
          <w:szCs w:val="24"/>
        </w:rPr>
      </w:pPr>
    </w:p>
    <w:p w:rsidR="00767BFD" w:rsidRDefault="001313F4" w:rsidP="0041789E">
      <w:pPr>
        <w:pStyle w:val="NoSpacing"/>
        <w:rPr>
          <w:sz w:val="24"/>
          <w:szCs w:val="24"/>
        </w:rPr>
      </w:pPr>
      <w:r>
        <w:rPr>
          <w:b/>
          <w:sz w:val="24"/>
          <w:szCs w:val="24"/>
        </w:rPr>
        <w:t>44/1</w:t>
      </w:r>
      <w:r w:rsidR="0006633E">
        <w:rPr>
          <w:b/>
          <w:sz w:val="24"/>
          <w:szCs w:val="24"/>
        </w:rPr>
        <w:t>8</w:t>
      </w:r>
      <w:r w:rsidR="00767BFD">
        <w:rPr>
          <w:sz w:val="24"/>
          <w:szCs w:val="24"/>
        </w:rPr>
        <w:t xml:space="preserve"> Cllr Bradley welcomed everyone to the meeting</w:t>
      </w:r>
      <w:r>
        <w:rPr>
          <w:sz w:val="24"/>
          <w:szCs w:val="24"/>
        </w:rPr>
        <w:t>. Apologies were received from Cllr L Gray.</w:t>
      </w:r>
    </w:p>
    <w:p w:rsidR="00767BFD" w:rsidRDefault="00767BFD" w:rsidP="0041789E">
      <w:pPr>
        <w:pStyle w:val="NoSpacing"/>
        <w:rPr>
          <w:sz w:val="24"/>
          <w:szCs w:val="24"/>
        </w:rPr>
      </w:pPr>
    </w:p>
    <w:p w:rsidR="00C578C4" w:rsidRPr="00C578C4" w:rsidRDefault="0006633E" w:rsidP="0041789E">
      <w:pPr>
        <w:pStyle w:val="NoSpacing"/>
        <w:rPr>
          <w:b/>
          <w:sz w:val="24"/>
          <w:szCs w:val="24"/>
        </w:rPr>
      </w:pPr>
      <w:r>
        <w:rPr>
          <w:b/>
          <w:sz w:val="24"/>
          <w:szCs w:val="24"/>
        </w:rPr>
        <w:t>45/18</w:t>
      </w:r>
      <w:r w:rsidR="00C578C4" w:rsidRPr="00C578C4">
        <w:rPr>
          <w:b/>
          <w:sz w:val="24"/>
          <w:szCs w:val="24"/>
        </w:rPr>
        <w:t xml:space="preserve"> The following officers were elected</w:t>
      </w:r>
    </w:p>
    <w:p w:rsidR="00C578C4" w:rsidRDefault="00C578C4" w:rsidP="0041789E">
      <w:pPr>
        <w:pStyle w:val="NoSpacing"/>
        <w:rPr>
          <w:sz w:val="24"/>
          <w:szCs w:val="24"/>
        </w:rPr>
      </w:pPr>
      <w:r w:rsidRPr="00C578C4">
        <w:rPr>
          <w:b/>
          <w:sz w:val="24"/>
          <w:szCs w:val="24"/>
        </w:rPr>
        <w:t>Chairman - Cllr Bradley</w:t>
      </w:r>
      <w:r w:rsidR="001313F4">
        <w:rPr>
          <w:sz w:val="24"/>
          <w:szCs w:val="24"/>
        </w:rPr>
        <w:t xml:space="preserve"> proposed by Cllr Arnold</w:t>
      </w:r>
      <w:r w:rsidR="0006633E">
        <w:rPr>
          <w:sz w:val="24"/>
          <w:szCs w:val="24"/>
        </w:rPr>
        <w:t xml:space="preserve"> and seconded by Cllr Hammond</w:t>
      </w:r>
    </w:p>
    <w:p w:rsidR="00C578C4" w:rsidRDefault="00C578C4" w:rsidP="0041789E">
      <w:pPr>
        <w:pStyle w:val="NoSpacing"/>
        <w:rPr>
          <w:sz w:val="24"/>
          <w:szCs w:val="24"/>
        </w:rPr>
      </w:pPr>
      <w:r w:rsidRPr="00C578C4">
        <w:rPr>
          <w:b/>
          <w:sz w:val="24"/>
          <w:szCs w:val="24"/>
        </w:rPr>
        <w:t xml:space="preserve">Vice Chairman - Cllr </w:t>
      </w:r>
      <w:r w:rsidR="00767BFD">
        <w:rPr>
          <w:b/>
          <w:sz w:val="24"/>
          <w:szCs w:val="24"/>
        </w:rPr>
        <w:t>Arnold</w:t>
      </w:r>
      <w:r w:rsidR="001313F4">
        <w:rPr>
          <w:sz w:val="24"/>
          <w:szCs w:val="24"/>
        </w:rPr>
        <w:t xml:space="preserve"> proposed by Cllr Bradl</w:t>
      </w:r>
      <w:r w:rsidR="0006633E">
        <w:rPr>
          <w:sz w:val="24"/>
          <w:szCs w:val="24"/>
        </w:rPr>
        <w:t>ey and seconded by Cllr Hammond</w:t>
      </w:r>
    </w:p>
    <w:p w:rsidR="001313F4" w:rsidRDefault="001313F4" w:rsidP="0041789E">
      <w:pPr>
        <w:pStyle w:val="NoSpacing"/>
        <w:rPr>
          <w:b/>
          <w:sz w:val="24"/>
          <w:szCs w:val="24"/>
        </w:rPr>
      </w:pPr>
      <w:r>
        <w:rPr>
          <w:b/>
          <w:sz w:val="24"/>
          <w:szCs w:val="24"/>
        </w:rPr>
        <w:t xml:space="preserve">Councillor with Finance responsibilities - Cllr </w:t>
      </w:r>
      <w:proofErr w:type="spellStart"/>
      <w:r>
        <w:rPr>
          <w:b/>
          <w:sz w:val="24"/>
          <w:szCs w:val="24"/>
        </w:rPr>
        <w:t>O'Gram</w:t>
      </w:r>
      <w:proofErr w:type="spellEnd"/>
      <w:r>
        <w:rPr>
          <w:b/>
          <w:sz w:val="24"/>
          <w:szCs w:val="24"/>
        </w:rPr>
        <w:t>,</w:t>
      </w:r>
    </w:p>
    <w:p w:rsidR="001313F4" w:rsidRDefault="001313F4" w:rsidP="0041789E">
      <w:pPr>
        <w:pStyle w:val="NoSpacing"/>
        <w:rPr>
          <w:b/>
          <w:sz w:val="24"/>
          <w:szCs w:val="24"/>
        </w:rPr>
      </w:pPr>
      <w:r>
        <w:rPr>
          <w:b/>
          <w:sz w:val="24"/>
          <w:szCs w:val="24"/>
        </w:rPr>
        <w:t xml:space="preserve"> representative on the Crime Prevention Panel - Cllr Moverley</w:t>
      </w:r>
    </w:p>
    <w:p w:rsidR="00C578C4" w:rsidRDefault="001313F4" w:rsidP="0041789E">
      <w:pPr>
        <w:pStyle w:val="NoSpacing"/>
        <w:rPr>
          <w:b/>
          <w:sz w:val="24"/>
          <w:szCs w:val="24"/>
        </w:rPr>
      </w:pPr>
      <w:r>
        <w:rPr>
          <w:b/>
          <w:sz w:val="24"/>
          <w:szCs w:val="24"/>
        </w:rPr>
        <w:t xml:space="preserve"> and representative on the Western Parishes Liaison Group - Cllr Moverley </w:t>
      </w:r>
    </w:p>
    <w:p w:rsidR="001313F4" w:rsidRDefault="001313F4" w:rsidP="0041789E">
      <w:pPr>
        <w:pStyle w:val="NoSpacing"/>
        <w:rPr>
          <w:b/>
          <w:sz w:val="24"/>
          <w:szCs w:val="24"/>
        </w:rPr>
      </w:pPr>
      <w:r w:rsidRPr="001313F4">
        <w:rPr>
          <w:sz w:val="24"/>
          <w:szCs w:val="24"/>
        </w:rPr>
        <w:t>were pr</w:t>
      </w:r>
      <w:r w:rsidR="0006633E">
        <w:rPr>
          <w:sz w:val="24"/>
          <w:szCs w:val="24"/>
        </w:rPr>
        <w:t xml:space="preserve">oposed by Cllr </w:t>
      </w:r>
      <w:r w:rsidR="00506CB2">
        <w:rPr>
          <w:sz w:val="24"/>
          <w:szCs w:val="24"/>
        </w:rPr>
        <w:t>A</w:t>
      </w:r>
      <w:r w:rsidR="0006633E">
        <w:rPr>
          <w:sz w:val="24"/>
          <w:szCs w:val="24"/>
        </w:rPr>
        <w:t>r</w:t>
      </w:r>
      <w:r w:rsidR="00506CB2">
        <w:rPr>
          <w:sz w:val="24"/>
          <w:szCs w:val="24"/>
        </w:rPr>
        <w:t>n</w:t>
      </w:r>
      <w:r w:rsidR="0006633E">
        <w:rPr>
          <w:sz w:val="24"/>
          <w:szCs w:val="24"/>
        </w:rPr>
        <w:t>old</w:t>
      </w:r>
      <w:r w:rsidRPr="001313F4">
        <w:rPr>
          <w:sz w:val="24"/>
          <w:szCs w:val="24"/>
        </w:rPr>
        <w:t xml:space="preserve"> and seconded by Cllr </w:t>
      </w:r>
      <w:r w:rsidR="00506CB2">
        <w:rPr>
          <w:sz w:val="24"/>
          <w:szCs w:val="24"/>
        </w:rPr>
        <w:t>B</w:t>
      </w:r>
      <w:r w:rsidR="0006633E">
        <w:rPr>
          <w:sz w:val="24"/>
          <w:szCs w:val="24"/>
        </w:rPr>
        <w:t>radley</w:t>
      </w:r>
      <w:r w:rsidRPr="001313F4">
        <w:rPr>
          <w:sz w:val="24"/>
          <w:szCs w:val="24"/>
        </w:rPr>
        <w:t xml:space="preserve"> and agreed</w:t>
      </w:r>
      <w:r>
        <w:rPr>
          <w:sz w:val="24"/>
          <w:szCs w:val="24"/>
        </w:rPr>
        <w:t>.</w:t>
      </w:r>
    </w:p>
    <w:p w:rsidR="001313F4" w:rsidRPr="00C578C4" w:rsidRDefault="001313F4" w:rsidP="0041789E">
      <w:pPr>
        <w:pStyle w:val="NoSpacing"/>
        <w:rPr>
          <w:b/>
          <w:sz w:val="24"/>
          <w:szCs w:val="24"/>
        </w:rPr>
      </w:pPr>
    </w:p>
    <w:p w:rsidR="00C578C4" w:rsidRDefault="002029D9" w:rsidP="0041789E">
      <w:pPr>
        <w:pStyle w:val="NoSpacing"/>
        <w:rPr>
          <w:sz w:val="24"/>
          <w:szCs w:val="24"/>
        </w:rPr>
      </w:pPr>
      <w:r>
        <w:rPr>
          <w:b/>
          <w:sz w:val="24"/>
          <w:szCs w:val="24"/>
        </w:rPr>
        <w:t>46/18</w:t>
      </w:r>
      <w:r w:rsidR="00C578C4" w:rsidRPr="00C578C4">
        <w:rPr>
          <w:b/>
          <w:sz w:val="24"/>
          <w:szCs w:val="24"/>
        </w:rPr>
        <w:t xml:space="preserve"> The </w:t>
      </w:r>
      <w:r w:rsidR="00767BFD">
        <w:rPr>
          <w:b/>
          <w:sz w:val="24"/>
          <w:szCs w:val="24"/>
        </w:rPr>
        <w:t>Annual Governance Statement was</w:t>
      </w:r>
      <w:r w:rsidR="00C578C4" w:rsidRPr="00C578C4">
        <w:rPr>
          <w:b/>
          <w:sz w:val="24"/>
          <w:szCs w:val="24"/>
        </w:rPr>
        <w:t xml:space="preserve"> approved</w:t>
      </w:r>
      <w:r>
        <w:rPr>
          <w:sz w:val="24"/>
          <w:szCs w:val="24"/>
        </w:rPr>
        <w:t>, proposed by Cllr Arnold</w:t>
      </w:r>
      <w:r w:rsidR="001313F4">
        <w:rPr>
          <w:sz w:val="24"/>
          <w:szCs w:val="24"/>
        </w:rPr>
        <w:t xml:space="preserve"> and seconded by Cllr Bradley</w:t>
      </w:r>
      <w:r w:rsidR="00C578C4">
        <w:rPr>
          <w:sz w:val="24"/>
          <w:szCs w:val="24"/>
        </w:rPr>
        <w:t xml:space="preserve"> . Cllr Bradley signed the </w:t>
      </w:r>
      <w:r w:rsidR="00767BFD">
        <w:rPr>
          <w:sz w:val="24"/>
          <w:szCs w:val="24"/>
        </w:rPr>
        <w:t>statement</w:t>
      </w:r>
      <w:r w:rsidR="00C578C4">
        <w:rPr>
          <w:sz w:val="24"/>
          <w:szCs w:val="24"/>
        </w:rPr>
        <w:t xml:space="preserve"> on behalf of the council.</w:t>
      </w:r>
    </w:p>
    <w:p w:rsidR="00767BFD" w:rsidRDefault="00767BFD" w:rsidP="0041789E">
      <w:pPr>
        <w:pStyle w:val="NoSpacing"/>
        <w:rPr>
          <w:sz w:val="24"/>
          <w:szCs w:val="24"/>
        </w:rPr>
      </w:pPr>
    </w:p>
    <w:p w:rsidR="00767BFD" w:rsidRDefault="002029D9" w:rsidP="0041789E">
      <w:pPr>
        <w:pStyle w:val="NoSpacing"/>
        <w:rPr>
          <w:sz w:val="24"/>
          <w:szCs w:val="24"/>
        </w:rPr>
      </w:pPr>
      <w:r>
        <w:rPr>
          <w:b/>
          <w:sz w:val="24"/>
          <w:szCs w:val="24"/>
        </w:rPr>
        <w:t>47/18 The Accounting Statement</w:t>
      </w:r>
      <w:r w:rsidR="001313F4">
        <w:rPr>
          <w:b/>
          <w:sz w:val="24"/>
          <w:szCs w:val="24"/>
        </w:rPr>
        <w:t xml:space="preserve"> for</w:t>
      </w:r>
      <w:r>
        <w:rPr>
          <w:b/>
          <w:sz w:val="24"/>
          <w:szCs w:val="24"/>
        </w:rPr>
        <w:t xml:space="preserve"> 2017/18 was</w:t>
      </w:r>
      <w:r w:rsidR="00767BFD" w:rsidRPr="00767BFD">
        <w:rPr>
          <w:b/>
          <w:sz w:val="24"/>
          <w:szCs w:val="24"/>
        </w:rPr>
        <w:t xml:space="preserve"> approved,</w:t>
      </w:r>
      <w:r>
        <w:rPr>
          <w:sz w:val="24"/>
          <w:szCs w:val="24"/>
        </w:rPr>
        <w:t xml:space="preserve"> proposed by Cllr Arnold</w:t>
      </w:r>
      <w:r w:rsidR="001313F4">
        <w:rPr>
          <w:sz w:val="24"/>
          <w:szCs w:val="24"/>
        </w:rPr>
        <w:t xml:space="preserve"> and seconded by Cllr Hammond</w:t>
      </w:r>
      <w:r w:rsidR="00767BFD">
        <w:rPr>
          <w:sz w:val="24"/>
          <w:szCs w:val="24"/>
        </w:rPr>
        <w:t>.</w:t>
      </w:r>
      <w:r w:rsidR="001313F4">
        <w:rPr>
          <w:sz w:val="24"/>
          <w:szCs w:val="24"/>
        </w:rPr>
        <w:t xml:space="preserve"> </w:t>
      </w:r>
      <w:r w:rsidR="00767BFD">
        <w:rPr>
          <w:sz w:val="24"/>
          <w:szCs w:val="24"/>
        </w:rPr>
        <w:t xml:space="preserve"> </w:t>
      </w:r>
      <w:r>
        <w:rPr>
          <w:sz w:val="24"/>
          <w:szCs w:val="24"/>
        </w:rPr>
        <w:t>Cllr Bradley signed the statement</w:t>
      </w:r>
      <w:r w:rsidR="00767BFD">
        <w:rPr>
          <w:sz w:val="24"/>
          <w:szCs w:val="24"/>
        </w:rPr>
        <w:t xml:space="preserve"> on behalf of the council.</w:t>
      </w:r>
    </w:p>
    <w:p w:rsidR="00C578C4" w:rsidRDefault="00C578C4" w:rsidP="0041789E">
      <w:pPr>
        <w:pStyle w:val="NoSpacing"/>
        <w:rPr>
          <w:sz w:val="24"/>
          <w:szCs w:val="24"/>
        </w:rPr>
      </w:pPr>
    </w:p>
    <w:p w:rsidR="00C578C4" w:rsidRDefault="002029D9" w:rsidP="0041789E">
      <w:pPr>
        <w:pStyle w:val="NoSpacing"/>
        <w:rPr>
          <w:b/>
          <w:sz w:val="24"/>
          <w:szCs w:val="24"/>
        </w:rPr>
      </w:pPr>
      <w:r>
        <w:rPr>
          <w:b/>
          <w:sz w:val="24"/>
          <w:szCs w:val="24"/>
        </w:rPr>
        <w:t>48/18</w:t>
      </w:r>
      <w:r w:rsidR="00C578C4" w:rsidRPr="00C578C4">
        <w:rPr>
          <w:b/>
          <w:sz w:val="24"/>
          <w:szCs w:val="24"/>
        </w:rPr>
        <w:t xml:space="preserve"> The financial arrangements for the coming year were approved as follows:</w:t>
      </w:r>
    </w:p>
    <w:p w:rsidR="00C578C4" w:rsidRDefault="00C578C4" w:rsidP="0041789E">
      <w:pPr>
        <w:pStyle w:val="NoSpacing"/>
        <w:rPr>
          <w:sz w:val="24"/>
          <w:szCs w:val="24"/>
        </w:rPr>
      </w:pPr>
      <w:r w:rsidRPr="00C578C4">
        <w:rPr>
          <w:sz w:val="24"/>
          <w:szCs w:val="24"/>
        </w:rPr>
        <w:t xml:space="preserve">The Financial Standing </w:t>
      </w:r>
      <w:r w:rsidR="001313F4">
        <w:rPr>
          <w:sz w:val="24"/>
          <w:szCs w:val="24"/>
        </w:rPr>
        <w:t xml:space="preserve">Orders, the appointment of </w:t>
      </w:r>
      <w:r w:rsidR="00E51B9E">
        <w:rPr>
          <w:sz w:val="24"/>
          <w:szCs w:val="24"/>
        </w:rPr>
        <w:t xml:space="preserve">Steve Young </w:t>
      </w:r>
      <w:r w:rsidR="001313F4">
        <w:rPr>
          <w:sz w:val="24"/>
          <w:szCs w:val="24"/>
        </w:rPr>
        <w:t>as internal auditor and the b</w:t>
      </w:r>
      <w:r w:rsidR="00E51B9E">
        <w:rPr>
          <w:sz w:val="24"/>
          <w:szCs w:val="24"/>
        </w:rPr>
        <w:t>ank signatories</w:t>
      </w:r>
      <w:r>
        <w:rPr>
          <w:sz w:val="24"/>
          <w:szCs w:val="24"/>
        </w:rPr>
        <w:t xml:space="preserve"> to remain as </w:t>
      </w:r>
      <w:proofErr w:type="spellStart"/>
      <w:r>
        <w:rPr>
          <w:sz w:val="24"/>
          <w:szCs w:val="24"/>
        </w:rPr>
        <w:t>Cllrs</w:t>
      </w:r>
      <w:proofErr w:type="spellEnd"/>
      <w:r>
        <w:rPr>
          <w:sz w:val="24"/>
          <w:szCs w:val="24"/>
        </w:rPr>
        <w:t xml:space="preserve"> Bradley, Gray and </w:t>
      </w:r>
      <w:proofErr w:type="spellStart"/>
      <w:r>
        <w:rPr>
          <w:sz w:val="24"/>
          <w:szCs w:val="24"/>
        </w:rPr>
        <w:t>O'Gram</w:t>
      </w:r>
      <w:proofErr w:type="spellEnd"/>
      <w:r w:rsidR="00E51B9E">
        <w:rPr>
          <w:sz w:val="24"/>
          <w:szCs w:val="24"/>
        </w:rPr>
        <w:t>,</w:t>
      </w:r>
      <w:r w:rsidR="00730024">
        <w:rPr>
          <w:sz w:val="24"/>
          <w:szCs w:val="24"/>
        </w:rPr>
        <w:t xml:space="preserve"> with any 2 to sign cheques</w:t>
      </w:r>
      <w:r w:rsidR="00E51B9E">
        <w:rPr>
          <w:sz w:val="24"/>
          <w:szCs w:val="24"/>
        </w:rPr>
        <w:t xml:space="preserve"> were all agreed</w:t>
      </w:r>
      <w:r w:rsidR="00730024">
        <w:rPr>
          <w:sz w:val="24"/>
          <w:szCs w:val="24"/>
        </w:rPr>
        <w:t>.</w:t>
      </w:r>
    </w:p>
    <w:p w:rsidR="00E51B9E" w:rsidRDefault="00E51B9E" w:rsidP="0041789E">
      <w:pPr>
        <w:pStyle w:val="NoSpacing"/>
        <w:rPr>
          <w:sz w:val="24"/>
          <w:szCs w:val="24"/>
        </w:rPr>
      </w:pPr>
    </w:p>
    <w:p w:rsidR="0041789E" w:rsidRPr="00F8674B" w:rsidRDefault="002029D9" w:rsidP="0041789E">
      <w:pPr>
        <w:pStyle w:val="NoSpacing"/>
        <w:rPr>
          <w:sz w:val="24"/>
          <w:szCs w:val="24"/>
        </w:rPr>
      </w:pPr>
      <w:r>
        <w:rPr>
          <w:b/>
          <w:sz w:val="24"/>
          <w:szCs w:val="24"/>
        </w:rPr>
        <w:t>49/18</w:t>
      </w:r>
      <w:r w:rsidR="007E1F68">
        <w:rPr>
          <w:b/>
          <w:sz w:val="24"/>
          <w:szCs w:val="24"/>
        </w:rPr>
        <w:t xml:space="preserve"> </w:t>
      </w:r>
      <w:r w:rsidR="0041789E" w:rsidRPr="00F8674B">
        <w:rPr>
          <w:b/>
          <w:sz w:val="24"/>
          <w:szCs w:val="24"/>
        </w:rPr>
        <w:t xml:space="preserve"> Declaration of Interest</w:t>
      </w:r>
      <w:r w:rsidR="0041789E" w:rsidRPr="00F8674B">
        <w:rPr>
          <w:sz w:val="24"/>
          <w:szCs w:val="24"/>
        </w:rPr>
        <w:t>.</w:t>
      </w:r>
      <w:r w:rsidR="007E1F68">
        <w:rPr>
          <w:sz w:val="24"/>
          <w:szCs w:val="24"/>
        </w:rPr>
        <w:t xml:space="preserve"> </w:t>
      </w:r>
      <w:r w:rsidR="00E51B9E">
        <w:rPr>
          <w:sz w:val="24"/>
          <w:szCs w:val="24"/>
        </w:rPr>
        <w:t>There were no declarations of interest.</w:t>
      </w:r>
    </w:p>
    <w:p w:rsidR="0041789E" w:rsidRPr="00F8674B" w:rsidRDefault="0041789E" w:rsidP="0041789E">
      <w:pPr>
        <w:pStyle w:val="NoSpacing"/>
        <w:rPr>
          <w:sz w:val="24"/>
          <w:szCs w:val="24"/>
        </w:rPr>
      </w:pPr>
    </w:p>
    <w:p w:rsidR="0041789E" w:rsidRDefault="002029D9" w:rsidP="0041789E">
      <w:pPr>
        <w:pStyle w:val="NoSpacing"/>
        <w:rPr>
          <w:sz w:val="24"/>
          <w:szCs w:val="24"/>
        </w:rPr>
      </w:pPr>
      <w:r>
        <w:rPr>
          <w:b/>
          <w:sz w:val="24"/>
          <w:szCs w:val="24"/>
        </w:rPr>
        <w:t>50/18</w:t>
      </w:r>
      <w:r w:rsidR="0041789E" w:rsidRPr="00F8674B">
        <w:rPr>
          <w:b/>
          <w:sz w:val="24"/>
          <w:szCs w:val="24"/>
        </w:rPr>
        <w:t xml:space="preserve"> The minutes of meeting held on </w:t>
      </w:r>
      <w:r>
        <w:rPr>
          <w:b/>
          <w:sz w:val="24"/>
          <w:szCs w:val="24"/>
        </w:rPr>
        <w:t>10</w:t>
      </w:r>
      <w:r w:rsidR="00730024">
        <w:rPr>
          <w:b/>
          <w:sz w:val="24"/>
          <w:szCs w:val="24"/>
        </w:rPr>
        <w:t>th April</w:t>
      </w:r>
      <w:r>
        <w:rPr>
          <w:b/>
          <w:sz w:val="24"/>
          <w:szCs w:val="24"/>
        </w:rPr>
        <w:t xml:space="preserve"> 2018</w:t>
      </w:r>
      <w:r w:rsidR="00E51B9E">
        <w:rPr>
          <w:b/>
          <w:sz w:val="24"/>
          <w:szCs w:val="24"/>
        </w:rPr>
        <w:t xml:space="preserve"> </w:t>
      </w:r>
      <w:r>
        <w:rPr>
          <w:sz w:val="24"/>
          <w:szCs w:val="24"/>
        </w:rPr>
        <w:t>were proposed by Cllr Hammond</w:t>
      </w:r>
      <w:r w:rsidR="00E51B9E" w:rsidRPr="00E51B9E">
        <w:rPr>
          <w:sz w:val="24"/>
          <w:szCs w:val="24"/>
        </w:rPr>
        <w:t xml:space="preserve"> , seconded by Cllr Arnold and</w:t>
      </w:r>
      <w:r w:rsidR="0041789E" w:rsidRPr="00E51B9E">
        <w:rPr>
          <w:sz w:val="24"/>
          <w:szCs w:val="24"/>
        </w:rPr>
        <w:t xml:space="preserve"> agreed as a true and accurate record and Cllr Bradley</w:t>
      </w:r>
      <w:r w:rsidR="0041789E" w:rsidRPr="00F8674B">
        <w:rPr>
          <w:sz w:val="24"/>
          <w:szCs w:val="24"/>
        </w:rPr>
        <w:t xml:space="preserve"> signed them as such on behalf of the council.</w:t>
      </w:r>
    </w:p>
    <w:p w:rsidR="00730024" w:rsidRDefault="00730024" w:rsidP="0041789E">
      <w:pPr>
        <w:pStyle w:val="NoSpacing"/>
        <w:rPr>
          <w:sz w:val="24"/>
          <w:szCs w:val="24"/>
        </w:rPr>
      </w:pPr>
    </w:p>
    <w:p w:rsidR="007E1F68" w:rsidRPr="007E1F68" w:rsidRDefault="002029D9" w:rsidP="007E1F68">
      <w:pPr>
        <w:pStyle w:val="NoSpacing"/>
        <w:rPr>
          <w:b/>
          <w:sz w:val="24"/>
          <w:szCs w:val="24"/>
        </w:rPr>
      </w:pPr>
      <w:r>
        <w:rPr>
          <w:b/>
          <w:sz w:val="24"/>
          <w:szCs w:val="24"/>
        </w:rPr>
        <w:t>51/18</w:t>
      </w:r>
      <w:r w:rsidR="007E1F68">
        <w:rPr>
          <w:b/>
          <w:sz w:val="24"/>
          <w:szCs w:val="24"/>
        </w:rPr>
        <w:t xml:space="preserve"> T</w:t>
      </w:r>
      <w:r w:rsidR="007E1F68" w:rsidRPr="007E1F68">
        <w:rPr>
          <w:b/>
          <w:sz w:val="24"/>
          <w:szCs w:val="24"/>
        </w:rPr>
        <w:t>he clerk's report on matters being progressed from previous meetings.</w:t>
      </w:r>
    </w:p>
    <w:p w:rsidR="007E1F68" w:rsidRDefault="007E1F68" w:rsidP="007E1F68">
      <w:pPr>
        <w:pStyle w:val="NoSpacing"/>
        <w:rPr>
          <w:b/>
          <w:sz w:val="24"/>
          <w:szCs w:val="24"/>
        </w:rPr>
      </w:pPr>
    </w:p>
    <w:p w:rsidR="002029D9" w:rsidRPr="002029D9" w:rsidRDefault="002029D9" w:rsidP="007E1F68">
      <w:pPr>
        <w:pStyle w:val="NoSpacing"/>
        <w:rPr>
          <w:sz w:val="24"/>
          <w:szCs w:val="24"/>
        </w:rPr>
      </w:pPr>
      <w:r w:rsidRPr="002029D9">
        <w:rPr>
          <w:sz w:val="24"/>
          <w:szCs w:val="24"/>
        </w:rPr>
        <w:t xml:space="preserve">The clerk had checked the planning conditions for </w:t>
      </w:r>
      <w:proofErr w:type="spellStart"/>
      <w:r w:rsidRPr="002029D9">
        <w:rPr>
          <w:sz w:val="24"/>
          <w:szCs w:val="24"/>
        </w:rPr>
        <w:t>Treveen</w:t>
      </w:r>
      <w:proofErr w:type="spellEnd"/>
      <w:r w:rsidRPr="002029D9">
        <w:rPr>
          <w:sz w:val="24"/>
          <w:szCs w:val="24"/>
        </w:rPr>
        <w:t xml:space="preserve"> , Meltonby and could find no conditions regarding the route heavy goods vehicles should take.</w:t>
      </w:r>
    </w:p>
    <w:p w:rsidR="007E1F68" w:rsidRDefault="007E1F68" w:rsidP="007E1F68">
      <w:pPr>
        <w:pStyle w:val="NoSpacing"/>
        <w:rPr>
          <w:sz w:val="24"/>
          <w:szCs w:val="24"/>
        </w:rPr>
      </w:pPr>
    </w:p>
    <w:p w:rsidR="00677D18" w:rsidRDefault="00677D18" w:rsidP="00EE257F">
      <w:pPr>
        <w:pStyle w:val="NoSpacing"/>
        <w:rPr>
          <w:b/>
          <w:sz w:val="24"/>
          <w:szCs w:val="24"/>
        </w:rPr>
      </w:pPr>
    </w:p>
    <w:p w:rsidR="00EE257F" w:rsidRDefault="00EE257F" w:rsidP="00EE257F">
      <w:pPr>
        <w:pStyle w:val="NoSpacing"/>
        <w:rPr>
          <w:b/>
          <w:sz w:val="24"/>
          <w:szCs w:val="24"/>
        </w:rPr>
      </w:pPr>
      <w:r w:rsidRPr="00EE257F">
        <w:rPr>
          <w:b/>
          <w:sz w:val="24"/>
          <w:szCs w:val="24"/>
        </w:rPr>
        <w:lastRenderedPageBreak/>
        <w:t>52/17 Planning</w:t>
      </w:r>
    </w:p>
    <w:p w:rsidR="002029D9" w:rsidRPr="002029D9" w:rsidRDefault="002029D9" w:rsidP="002029D9">
      <w:pPr>
        <w:pStyle w:val="NoSpacing"/>
        <w:rPr>
          <w:sz w:val="24"/>
          <w:szCs w:val="24"/>
        </w:rPr>
      </w:pPr>
      <w:r>
        <w:rPr>
          <w:sz w:val="24"/>
          <w:szCs w:val="24"/>
        </w:rPr>
        <w:t>Notice was received of approval of:</w:t>
      </w:r>
    </w:p>
    <w:p w:rsidR="002029D9" w:rsidRPr="002029D9" w:rsidRDefault="002029D9" w:rsidP="002029D9">
      <w:pPr>
        <w:pStyle w:val="NoSpacing"/>
        <w:rPr>
          <w:sz w:val="24"/>
          <w:szCs w:val="24"/>
        </w:rPr>
      </w:pPr>
    </w:p>
    <w:p w:rsidR="002029D9" w:rsidRPr="002029D9" w:rsidRDefault="002029D9" w:rsidP="002029D9">
      <w:pPr>
        <w:autoSpaceDE w:val="0"/>
        <w:autoSpaceDN w:val="0"/>
        <w:adjustRightInd w:val="0"/>
        <w:spacing w:after="0" w:line="240" w:lineRule="auto"/>
        <w:rPr>
          <w:rFonts w:cs="Garamond-Bold"/>
          <w:bCs/>
          <w:sz w:val="24"/>
          <w:szCs w:val="24"/>
        </w:rPr>
      </w:pPr>
      <w:r w:rsidRPr="002029D9">
        <w:rPr>
          <w:rFonts w:cs="Garamond-Bold"/>
          <w:bCs/>
          <w:sz w:val="24"/>
          <w:szCs w:val="24"/>
        </w:rPr>
        <w:t>Construction of dormer windows and roof lights to front and rear following loft</w:t>
      </w:r>
    </w:p>
    <w:p w:rsidR="002029D9" w:rsidRPr="002029D9" w:rsidRDefault="002029D9" w:rsidP="002029D9">
      <w:pPr>
        <w:autoSpaceDE w:val="0"/>
        <w:autoSpaceDN w:val="0"/>
        <w:adjustRightInd w:val="0"/>
        <w:spacing w:after="0" w:line="240" w:lineRule="auto"/>
        <w:rPr>
          <w:rFonts w:cs="Garamond-Bold"/>
          <w:bCs/>
          <w:sz w:val="24"/>
          <w:szCs w:val="24"/>
        </w:rPr>
      </w:pPr>
      <w:r w:rsidRPr="002029D9">
        <w:rPr>
          <w:rFonts w:cs="Garamond-Bold"/>
          <w:bCs/>
          <w:sz w:val="24"/>
          <w:szCs w:val="24"/>
        </w:rPr>
        <w:t>conversion and pitched roof over existing garage at Hillcrest, Main Street, Yapham, East</w:t>
      </w:r>
    </w:p>
    <w:p w:rsidR="002029D9" w:rsidRPr="002029D9" w:rsidRDefault="002029D9" w:rsidP="002029D9">
      <w:pPr>
        <w:autoSpaceDE w:val="0"/>
        <w:autoSpaceDN w:val="0"/>
        <w:adjustRightInd w:val="0"/>
        <w:spacing w:after="0" w:line="240" w:lineRule="auto"/>
        <w:rPr>
          <w:rFonts w:cs="Garamond-Bold"/>
          <w:bCs/>
          <w:sz w:val="24"/>
          <w:szCs w:val="24"/>
        </w:rPr>
      </w:pPr>
      <w:r w:rsidRPr="002029D9">
        <w:rPr>
          <w:rFonts w:cs="Garamond-Bold"/>
          <w:bCs/>
          <w:sz w:val="24"/>
          <w:szCs w:val="24"/>
        </w:rPr>
        <w:t xml:space="preserve">Riding Of Yorkshire, YO42 1PH, for Mr A </w:t>
      </w:r>
      <w:proofErr w:type="spellStart"/>
      <w:r w:rsidRPr="002029D9">
        <w:rPr>
          <w:rFonts w:cs="Garamond-Bold"/>
          <w:bCs/>
          <w:sz w:val="24"/>
          <w:szCs w:val="24"/>
        </w:rPr>
        <w:t>Chappel</w:t>
      </w:r>
      <w:proofErr w:type="spellEnd"/>
      <w:r w:rsidRPr="002029D9">
        <w:rPr>
          <w:rFonts w:cs="Garamond-Bold"/>
          <w:bCs/>
          <w:sz w:val="24"/>
          <w:szCs w:val="24"/>
        </w:rPr>
        <w:t>-Ross - Application type: Full</w:t>
      </w:r>
    </w:p>
    <w:p w:rsidR="002029D9" w:rsidRPr="002029D9" w:rsidRDefault="002029D9" w:rsidP="002029D9">
      <w:pPr>
        <w:pStyle w:val="NoSpacing"/>
        <w:rPr>
          <w:b/>
          <w:sz w:val="24"/>
          <w:szCs w:val="24"/>
        </w:rPr>
      </w:pPr>
      <w:r w:rsidRPr="002029D9">
        <w:rPr>
          <w:rFonts w:cs="Garamond-Bold"/>
          <w:bCs/>
          <w:sz w:val="24"/>
          <w:szCs w:val="24"/>
        </w:rPr>
        <w:t>Planning Permission</w:t>
      </w:r>
    </w:p>
    <w:p w:rsidR="002029D9" w:rsidRPr="002029D9" w:rsidRDefault="002029D9" w:rsidP="002029D9">
      <w:pPr>
        <w:pStyle w:val="NoSpacing"/>
        <w:rPr>
          <w:sz w:val="24"/>
          <w:szCs w:val="24"/>
        </w:rPr>
      </w:pPr>
    </w:p>
    <w:p w:rsidR="002029D9" w:rsidRPr="002029D9" w:rsidRDefault="002029D9" w:rsidP="002029D9">
      <w:pPr>
        <w:autoSpaceDE w:val="0"/>
        <w:autoSpaceDN w:val="0"/>
        <w:adjustRightInd w:val="0"/>
        <w:spacing w:after="0" w:line="240" w:lineRule="auto"/>
        <w:rPr>
          <w:rFonts w:cs="Garamond"/>
          <w:sz w:val="24"/>
          <w:szCs w:val="24"/>
        </w:rPr>
      </w:pPr>
      <w:r w:rsidRPr="002029D9">
        <w:rPr>
          <w:rFonts w:cs="Garamond-Bold"/>
          <w:bCs/>
          <w:sz w:val="24"/>
          <w:szCs w:val="24"/>
        </w:rPr>
        <w:t xml:space="preserve">Proposal </w:t>
      </w:r>
      <w:r w:rsidRPr="002029D9">
        <w:rPr>
          <w:rFonts w:cs="Garamond"/>
          <w:sz w:val="24"/>
          <w:szCs w:val="24"/>
        </w:rPr>
        <w:t>18/00478/PLF</w:t>
      </w:r>
      <w:r w:rsidRPr="002029D9">
        <w:rPr>
          <w:rFonts w:cs="Garamond-Bold"/>
          <w:bCs/>
          <w:sz w:val="24"/>
          <w:szCs w:val="24"/>
        </w:rPr>
        <w:t xml:space="preserve">: </w:t>
      </w:r>
      <w:r w:rsidRPr="002029D9">
        <w:rPr>
          <w:rFonts w:cs="Garamond"/>
          <w:sz w:val="24"/>
          <w:szCs w:val="24"/>
        </w:rPr>
        <w:t>Alterations and extensions including erection of two storey extension to</w:t>
      </w:r>
    </w:p>
    <w:p w:rsidR="002029D9" w:rsidRPr="002029D9" w:rsidRDefault="002029D9" w:rsidP="002029D9">
      <w:pPr>
        <w:autoSpaceDE w:val="0"/>
        <w:autoSpaceDN w:val="0"/>
        <w:adjustRightInd w:val="0"/>
        <w:spacing w:after="0" w:line="240" w:lineRule="auto"/>
        <w:rPr>
          <w:rFonts w:cs="Garamond"/>
          <w:sz w:val="24"/>
          <w:szCs w:val="24"/>
        </w:rPr>
      </w:pPr>
      <w:r w:rsidRPr="002029D9">
        <w:rPr>
          <w:rFonts w:cs="Garamond"/>
          <w:sz w:val="24"/>
          <w:szCs w:val="24"/>
        </w:rPr>
        <w:t xml:space="preserve">front following demolition existing porch and installation of </w:t>
      </w:r>
      <w:proofErr w:type="spellStart"/>
      <w:r w:rsidRPr="002029D9">
        <w:rPr>
          <w:rFonts w:cs="Garamond"/>
          <w:sz w:val="24"/>
          <w:szCs w:val="24"/>
        </w:rPr>
        <w:t>rooflights</w:t>
      </w:r>
      <w:proofErr w:type="spellEnd"/>
    </w:p>
    <w:p w:rsidR="002029D9" w:rsidRPr="002029D9" w:rsidRDefault="002029D9" w:rsidP="002029D9">
      <w:pPr>
        <w:autoSpaceDE w:val="0"/>
        <w:autoSpaceDN w:val="0"/>
        <w:adjustRightInd w:val="0"/>
        <w:spacing w:after="0" w:line="240" w:lineRule="auto"/>
        <w:rPr>
          <w:rFonts w:cs="Garamond"/>
          <w:sz w:val="24"/>
          <w:szCs w:val="24"/>
        </w:rPr>
      </w:pPr>
      <w:r w:rsidRPr="002029D9">
        <w:rPr>
          <w:rFonts w:cs="Garamond-Bold"/>
          <w:bCs/>
          <w:sz w:val="24"/>
          <w:szCs w:val="24"/>
        </w:rPr>
        <w:t xml:space="preserve">Location: </w:t>
      </w:r>
      <w:r w:rsidRPr="002029D9">
        <w:rPr>
          <w:rFonts w:cs="Garamond"/>
          <w:sz w:val="24"/>
          <w:szCs w:val="24"/>
        </w:rPr>
        <w:t>Northfield House Meltonby Road Meltonby East Riding Of Yorkshire</w:t>
      </w:r>
    </w:p>
    <w:p w:rsidR="002029D9" w:rsidRPr="002029D9" w:rsidRDefault="002029D9" w:rsidP="002029D9">
      <w:pPr>
        <w:autoSpaceDE w:val="0"/>
        <w:autoSpaceDN w:val="0"/>
        <w:adjustRightInd w:val="0"/>
        <w:spacing w:after="0" w:line="240" w:lineRule="auto"/>
        <w:rPr>
          <w:sz w:val="24"/>
          <w:szCs w:val="24"/>
        </w:rPr>
      </w:pPr>
      <w:r w:rsidRPr="002029D9">
        <w:rPr>
          <w:rFonts w:cs="Garamond"/>
          <w:sz w:val="24"/>
          <w:szCs w:val="24"/>
        </w:rPr>
        <w:t xml:space="preserve">YO42 1TW </w:t>
      </w:r>
      <w:r w:rsidRPr="002029D9">
        <w:rPr>
          <w:rFonts w:cs="Garamond-Bold"/>
          <w:bCs/>
          <w:sz w:val="24"/>
          <w:szCs w:val="24"/>
        </w:rPr>
        <w:t xml:space="preserve">Applicant: </w:t>
      </w:r>
      <w:r w:rsidRPr="002029D9">
        <w:rPr>
          <w:rFonts w:cs="Garamond"/>
          <w:sz w:val="24"/>
          <w:szCs w:val="24"/>
        </w:rPr>
        <w:t xml:space="preserve">Mr Michael </w:t>
      </w:r>
      <w:proofErr w:type="spellStart"/>
      <w:r w:rsidRPr="002029D9">
        <w:rPr>
          <w:rFonts w:cs="Garamond"/>
          <w:sz w:val="24"/>
          <w:szCs w:val="24"/>
        </w:rPr>
        <w:t>Ragg</w:t>
      </w:r>
      <w:proofErr w:type="spellEnd"/>
    </w:p>
    <w:p w:rsidR="002029D9" w:rsidRPr="002029D9" w:rsidRDefault="002029D9" w:rsidP="002029D9">
      <w:pPr>
        <w:pStyle w:val="NoSpacing"/>
        <w:rPr>
          <w:sz w:val="24"/>
          <w:szCs w:val="24"/>
        </w:rPr>
      </w:pPr>
    </w:p>
    <w:p w:rsidR="002029D9" w:rsidRDefault="002029D9" w:rsidP="002029D9">
      <w:pPr>
        <w:pStyle w:val="NoSpacing"/>
        <w:rPr>
          <w:b/>
          <w:sz w:val="24"/>
          <w:szCs w:val="24"/>
        </w:rPr>
      </w:pPr>
      <w:r w:rsidRPr="002029D9">
        <w:rPr>
          <w:b/>
          <w:sz w:val="24"/>
          <w:szCs w:val="24"/>
        </w:rPr>
        <w:t>53/18 Data Protection</w:t>
      </w:r>
    </w:p>
    <w:p w:rsidR="002029D9" w:rsidRDefault="002029D9" w:rsidP="002029D9">
      <w:pPr>
        <w:pStyle w:val="NoSpacing"/>
        <w:rPr>
          <w:b/>
          <w:sz w:val="24"/>
          <w:szCs w:val="24"/>
        </w:rPr>
      </w:pPr>
    </w:p>
    <w:p w:rsidR="002029D9" w:rsidRPr="002029D9" w:rsidRDefault="002029D9" w:rsidP="002029D9">
      <w:pPr>
        <w:pStyle w:val="NoSpacing"/>
        <w:rPr>
          <w:b/>
          <w:sz w:val="24"/>
          <w:szCs w:val="24"/>
        </w:rPr>
      </w:pPr>
      <w:r>
        <w:rPr>
          <w:b/>
          <w:sz w:val="24"/>
          <w:szCs w:val="24"/>
        </w:rPr>
        <w:t>A</w:t>
      </w:r>
      <w:r w:rsidRPr="002029D9">
        <w:rPr>
          <w:b/>
          <w:sz w:val="24"/>
          <w:szCs w:val="24"/>
        </w:rPr>
        <w:t>ppointment of a Data Protection Officer</w:t>
      </w:r>
      <w:r>
        <w:rPr>
          <w:b/>
          <w:sz w:val="24"/>
          <w:szCs w:val="24"/>
        </w:rPr>
        <w:t>-</w:t>
      </w:r>
      <w:r>
        <w:rPr>
          <w:sz w:val="24"/>
          <w:szCs w:val="24"/>
        </w:rPr>
        <w:t xml:space="preserve"> the government had tabled an amendment </w:t>
      </w:r>
      <w:r w:rsidR="000977EF">
        <w:rPr>
          <w:sz w:val="24"/>
          <w:szCs w:val="24"/>
        </w:rPr>
        <w:t>to the bill which would mean that Parish Councils would not need to appoint an independent data protection officer.</w:t>
      </w:r>
    </w:p>
    <w:p w:rsidR="002029D9" w:rsidRPr="002029D9" w:rsidRDefault="002029D9" w:rsidP="002029D9">
      <w:pPr>
        <w:pStyle w:val="NoSpacing"/>
        <w:rPr>
          <w:b/>
          <w:sz w:val="24"/>
          <w:szCs w:val="24"/>
        </w:rPr>
      </w:pPr>
    </w:p>
    <w:p w:rsidR="002029D9" w:rsidRPr="002029D9" w:rsidRDefault="002029D9" w:rsidP="002029D9">
      <w:pPr>
        <w:pStyle w:val="NoSpacing"/>
        <w:rPr>
          <w:b/>
          <w:sz w:val="24"/>
          <w:szCs w:val="24"/>
        </w:rPr>
      </w:pPr>
      <w:r>
        <w:rPr>
          <w:b/>
          <w:sz w:val="24"/>
          <w:szCs w:val="24"/>
        </w:rPr>
        <w:t>D</w:t>
      </w:r>
      <w:r w:rsidRPr="002029D9">
        <w:rPr>
          <w:b/>
          <w:sz w:val="24"/>
          <w:szCs w:val="24"/>
        </w:rPr>
        <w:t>ata protection policy and procedures</w:t>
      </w:r>
      <w:r>
        <w:rPr>
          <w:b/>
          <w:sz w:val="24"/>
          <w:szCs w:val="24"/>
        </w:rPr>
        <w:t xml:space="preserve"> </w:t>
      </w:r>
      <w:r>
        <w:rPr>
          <w:sz w:val="24"/>
          <w:szCs w:val="24"/>
        </w:rPr>
        <w:t xml:space="preserve">were agreed subject to </w:t>
      </w:r>
      <w:r w:rsidR="000977EF">
        <w:rPr>
          <w:sz w:val="24"/>
          <w:szCs w:val="24"/>
        </w:rPr>
        <w:t>references to the data protection officer being removed if the above amendment went through.</w:t>
      </w:r>
    </w:p>
    <w:p w:rsidR="002029D9" w:rsidRPr="002029D9" w:rsidRDefault="002029D9" w:rsidP="002029D9">
      <w:pPr>
        <w:pStyle w:val="NoSpacing"/>
        <w:rPr>
          <w:sz w:val="24"/>
          <w:szCs w:val="24"/>
        </w:rPr>
      </w:pPr>
    </w:p>
    <w:p w:rsidR="002029D9" w:rsidRPr="000977EF" w:rsidRDefault="002029D9" w:rsidP="002029D9">
      <w:pPr>
        <w:pStyle w:val="NoSpacing"/>
        <w:rPr>
          <w:sz w:val="24"/>
          <w:szCs w:val="24"/>
        </w:rPr>
      </w:pPr>
      <w:r w:rsidRPr="002029D9">
        <w:rPr>
          <w:b/>
          <w:sz w:val="24"/>
          <w:szCs w:val="24"/>
        </w:rPr>
        <w:t>54/18 To consider the clerk's rate of pay</w:t>
      </w:r>
      <w:r w:rsidR="000977EF">
        <w:rPr>
          <w:b/>
          <w:sz w:val="24"/>
          <w:szCs w:val="24"/>
        </w:rPr>
        <w:t xml:space="preserve"> - </w:t>
      </w:r>
      <w:r w:rsidR="000977EF">
        <w:rPr>
          <w:sz w:val="24"/>
          <w:szCs w:val="24"/>
        </w:rPr>
        <w:t xml:space="preserve">new pay rates had been agreed by the National Joint Council for Local Government Services with effect from 1st April 2018. Cllr Arnold proposed, Cllr </w:t>
      </w:r>
      <w:proofErr w:type="spellStart"/>
      <w:r w:rsidR="000977EF">
        <w:rPr>
          <w:sz w:val="24"/>
          <w:szCs w:val="24"/>
        </w:rPr>
        <w:t>O'Gram</w:t>
      </w:r>
      <w:proofErr w:type="spellEnd"/>
      <w:r w:rsidR="000977EF">
        <w:rPr>
          <w:sz w:val="24"/>
          <w:szCs w:val="24"/>
        </w:rPr>
        <w:t xml:space="preserve"> seconded and it was agreed that the clerk 's pay should be increased to the new rate. Cllr Bradley was to inform the payroll agency.</w:t>
      </w:r>
    </w:p>
    <w:p w:rsidR="002029D9" w:rsidRPr="002029D9" w:rsidRDefault="002029D9" w:rsidP="002029D9">
      <w:pPr>
        <w:pStyle w:val="NoSpacing"/>
        <w:rPr>
          <w:b/>
          <w:sz w:val="24"/>
          <w:szCs w:val="24"/>
        </w:rPr>
      </w:pPr>
    </w:p>
    <w:p w:rsidR="002029D9" w:rsidRPr="002029D9" w:rsidRDefault="002029D9" w:rsidP="002029D9">
      <w:pPr>
        <w:pStyle w:val="NoSpacing"/>
        <w:rPr>
          <w:b/>
          <w:sz w:val="24"/>
          <w:szCs w:val="24"/>
        </w:rPr>
      </w:pPr>
      <w:r w:rsidRPr="002029D9">
        <w:rPr>
          <w:b/>
          <w:sz w:val="24"/>
          <w:szCs w:val="24"/>
        </w:rPr>
        <w:t>55/18 Accounts</w:t>
      </w:r>
    </w:p>
    <w:p w:rsidR="002029D9" w:rsidRPr="002029D9" w:rsidRDefault="002029D9" w:rsidP="002029D9">
      <w:pPr>
        <w:pStyle w:val="NoSpacing"/>
        <w:rPr>
          <w:sz w:val="24"/>
          <w:szCs w:val="24"/>
        </w:rPr>
      </w:pPr>
    </w:p>
    <w:p w:rsidR="002029D9" w:rsidRPr="002029D9" w:rsidRDefault="002029D9" w:rsidP="002029D9">
      <w:pPr>
        <w:pStyle w:val="NoSpacing"/>
        <w:rPr>
          <w:sz w:val="24"/>
          <w:szCs w:val="24"/>
        </w:rPr>
      </w:pPr>
      <w:r w:rsidRPr="002029D9">
        <w:rPr>
          <w:sz w:val="24"/>
          <w:szCs w:val="24"/>
        </w:rPr>
        <w:t>The bank balance £5224.14</w:t>
      </w:r>
    </w:p>
    <w:p w:rsidR="002029D9" w:rsidRPr="002029D9" w:rsidRDefault="002029D9" w:rsidP="002029D9">
      <w:pPr>
        <w:pStyle w:val="NoSpacing"/>
        <w:rPr>
          <w:b/>
          <w:sz w:val="24"/>
          <w:szCs w:val="24"/>
        </w:rPr>
      </w:pPr>
    </w:p>
    <w:p w:rsidR="002029D9" w:rsidRPr="002029D9" w:rsidRDefault="000977EF" w:rsidP="002029D9">
      <w:pPr>
        <w:pStyle w:val="NoSpacing"/>
        <w:rPr>
          <w:sz w:val="24"/>
          <w:szCs w:val="24"/>
        </w:rPr>
      </w:pPr>
      <w:r>
        <w:rPr>
          <w:sz w:val="24"/>
          <w:szCs w:val="24"/>
        </w:rPr>
        <w:t>T</w:t>
      </w:r>
      <w:r w:rsidR="002029D9" w:rsidRPr="002029D9">
        <w:rPr>
          <w:sz w:val="24"/>
          <w:szCs w:val="24"/>
        </w:rPr>
        <w:t xml:space="preserve">he </w:t>
      </w:r>
      <w:r>
        <w:rPr>
          <w:sz w:val="24"/>
          <w:szCs w:val="24"/>
        </w:rPr>
        <w:t>payment</w:t>
      </w:r>
      <w:r w:rsidR="002029D9" w:rsidRPr="002029D9">
        <w:rPr>
          <w:sz w:val="24"/>
          <w:szCs w:val="24"/>
        </w:rPr>
        <w:t xml:space="preserve"> below</w:t>
      </w:r>
      <w:r>
        <w:rPr>
          <w:sz w:val="24"/>
          <w:szCs w:val="24"/>
        </w:rPr>
        <w:t xml:space="preserve"> was approved</w:t>
      </w:r>
      <w:r w:rsidR="002029D9" w:rsidRPr="002029D9">
        <w:rPr>
          <w:sz w:val="24"/>
          <w:szCs w:val="24"/>
        </w:rPr>
        <w:t>:</w:t>
      </w:r>
    </w:p>
    <w:p w:rsidR="002029D9" w:rsidRPr="002029D9" w:rsidRDefault="002029D9" w:rsidP="002029D9">
      <w:pPr>
        <w:pStyle w:val="NoSpacing"/>
        <w:rPr>
          <w:sz w:val="24"/>
          <w:szCs w:val="24"/>
        </w:rPr>
      </w:pPr>
      <w:r w:rsidRPr="002029D9">
        <w:rPr>
          <w:sz w:val="24"/>
          <w:szCs w:val="24"/>
        </w:rPr>
        <w:t xml:space="preserve">Clerk's salary April </w:t>
      </w:r>
      <w:r w:rsidRPr="002029D9">
        <w:rPr>
          <w:sz w:val="24"/>
          <w:szCs w:val="24"/>
        </w:rPr>
        <w:tab/>
        <w:t>£135.70</w:t>
      </w:r>
    </w:p>
    <w:p w:rsidR="002029D9" w:rsidRPr="002029D9" w:rsidRDefault="002029D9" w:rsidP="002029D9">
      <w:pPr>
        <w:pStyle w:val="NoSpacing"/>
        <w:rPr>
          <w:b/>
          <w:sz w:val="24"/>
          <w:szCs w:val="24"/>
        </w:rPr>
      </w:pPr>
    </w:p>
    <w:p w:rsidR="002029D9" w:rsidRPr="002029D9" w:rsidRDefault="002029D9" w:rsidP="002029D9">
      <w:pPr>
        <w:pStyle w:val="NoSpacing"/>
        <w:rPr>
          <w:b/>
          <w:sz w:val="24"/>
          <w:szCs w:val="24"/>
        </w:rPr>
      </w:pPr>
      <w:r w:rsidRPr="002029D9">
        <w:rPr>
          <w:b/>
          <w:sz w:val="24"/>
          <w:szCs w:val="24"/>
        </w:rPr>
        <w:t>56/18 Correspondence</w:t>
      </w:r>
    </w:p>
    <w:p w:rsidR="002029D9" w:rsidRPr="002029D9" w:rsidRDefault="002029D9" w:rsidP="002029D9">
      <w:pPr>
        <w:pStyle w:val="NoSpacing"/>
        <w:rPr>
          <w:sz w:val="24"/>
          <w:szCs w:val="24"/>
        </w:rPr>
      </w:pPr>
      <w:r w:rsidRPr="002029D9">
        <w:rPr>
          <w:sz w:val="24"/>
          <w:szCs w:val="24"/>
        </w:rPr>
        <w:t>Humberside Police newsletter</w:t>
      </w:r>
    </w:p>
    <w:p w:rsidR="002029D9" w:rsidRPr="002029D9" w:rsidRDefault="002029D9" w:rsidP="002029D9">
      <w:pPr>
        <w:pStyle w:val="NoSpacing"/>
        <w:rPr>
          <w:sz w:val="24"/>
          <w:szCs w:val="24"/>
        </w:rPr>
      </w:pPr>
      <w:r w:rsidRPr="002029D9">
        <w:rPr>
          <w:sz w:val="24"/>
          <w:szCs w:val="24"/>
        </w:rPr>
        <w:t>ERYC Rural Partnership - Rural Crime Survey</w:t>
      </w:r>
    </w:p>
    <w:p w:rsidR="002029D9" w:rsidRPr="002029D9" w:rsidRDefault="002029D9" w:rsidP="002029D9">
      <w:pPr>
        <w:pStyle w:val="NoSpacing"/>
        <w:rPr>
          <w:sz w:val="24"/>
          <w:szCs w:val="24"/>
        </w:rPr>
      </w:pPr>
      <w:r w:rsidRPr="002029D9">
        <w:rPr>
          <w:sz w:val="24"/>
          <w:szCs w:val="24"/>
        </w:rPr>
        <w:t>ERYC - Antisocial Behaviour Statistics</w:t>
      </w:r>
    </w:p>
    <w:p w:rsidR="002029D9" w:rsidRPr="002029D9" w:rsidRDefault="002029D9" w:rsidP="002029D9">
      <w:pPr>
        <w:pStyle w:val="NoSpacing"/>
        <w:rPr>
          <w:sz w:val="24"/>
          <w:szCs w:val="24"/>
        </w:rPr>
      </w:pPr>
      <w:r w:rsidRPr="002029D9">
        <w:rPr>
          <w:sz w:val="24"/>
          <w:szCs w:val="24"/>
        </w:rPr>
        <w:t>Hull University - open campus talks</w:t>
      </w:r>
    </w:p>
    <w:p w:rsidR="002029D9" w:rsidRPr="002029D9" w:rsidRDefault="002029D9" w:rsidP="002029D9">
      <w:pPr>
        <w:pStyle w:val="NoSpacing"/>
        <w:rPr>
          <w:sz w:val="24"/>
          <w:szCs w:val="24"/>
        </w:rPr>
      </w:pPr>
      <w:r w:rsidRPr="002029D9">
        <w:rPr>
          <w:sz w:val="24"/>
          <w:szCs w:val="24"/>
        </w:rPr>
        <w:t>ERYC Rural Housing Seminar</w:t>
      </w:r>
    </w:p>
    <w:p w:rsidR="002029D9" w:rsidRPr="002029D9" w:rsidRDefault="002029D9" w:rsidP="002029D9">
      <w:pPr>
        <w:pStyle w:val="NoSpacing"/>
        <w:rPr>
          <w:sz w:val="24"/>
          <w:szCs w:val="24"/>
        </w:rPr>
      </w:pPr>
      <w:r w:rsidRPr="002029D9">
        <w:rPr>
          <w:sz w:val="24"/>
          <w:szCs w:val="24"/>
        </w:rPr>
        <w:t>ERYC Joint Minerals Plan consultation</w:t>
      </w:r>
    </w:p>
    <w:p w:rsidR="002029D9" w:rsidRPr="002029D9" w:rsidRDefault="002029D9" w:rsidP="002029D9">
      <w:pPr>
        <w:pStyle w:val="NoSpacing"/>
        <w:rPr>
          <w:sz w:val="24"/>
          <w:szCs w:val="24"/>
        </w:rPr>
      </w:pPr>
      <w:r w:rsidRPr="002029D9">
        <w:rPr>
          <w:sz w:val="24"/>
          <w:szCs w:val="24"/>
        </w:rPr>
        <w:t>ERYC - changes to EYMS bus services</w:t>
      </w:r>
    </w:p>
    <w:p w:rsidR="002029D9" w:rsidRPr="002029D9" w:rsidRDefault="002029D9" w:rsidP="002029D9">
      <w:pPr>
        <w:pStyle w:val="NoSpacing"/>
        <w:rPr>
          <w:sz w:val="24"/>
          <w:szCs w:val="24"/>
        </w:rPr>
      </w:pPr>
      <w:proofErr w:type="spellStart"/>
      <w:r w:rsidRPr="002029D9">
        <w:rPr>
          <w:sz w:val="24"/>
          <w:szCs w:val="24"/>
        </w:rPr>
        <w:t>postofficesnearme</w:t>
      </w:r>
      <w:proofErr w:type="spellEnd"/>
      <w:r w:rsidRPr="002029D9">
        <w:rPr>
          <w:sz w:val="24"/>
          <w:szCs w:val="24"/>
        </w:rPr>
        <w:t xml:space="preserve"> - request for website link</w:t>
      </w:r>
    </w:p>
    <w:p w:rsidR="002029D9" w:rsidRDefault="002029D9" w:rsidP="002029D9">
      <w:pPr>
        <w:pStyle w:val="NoSpacing"/>
        <w:rPr>
          <w:sz w:val="24"/>
          <w:szCs w:val="24"/>
        </w:rPr>
      </w:pPr>
      <w:r w:rsidRPr="002029D9">
        <w:rPr>
          <w:sz w:val="24"/>
          <w:szCs w:val="24"/>
        </w:rPr>
        <w:t>ERNLLCA - rural crime survey</w:t>
      </w:r>
    </w:p>
    <w:p w:rsidR="000977EF" w:rsidRPr="002029D9" w:rsidRDefault="000977EF" w:rsidP="002029D9">
      <w:pPr>
        <w:pStyle w:val="NoSpacing"/>
        <w:rPr>
          <w:sz w:val="24"/>
          <w:szCs w:val="24"/>
        </w:rPr>
      </w:pPr>
      <w:r>
        <w:rPr>
          <w:sz w:val="24"/>
          <w:szCs w:val="24"/>
        </w:rPr>
        <w:t>R Eyre - thanks for the council's letter.</w:t>
      </w:r>
    </w:p>
    <w:p w:rsidR="002029D9" w:rsidRPr="002029D9" w:rsidRDefault="002029D9" w:rsidP="002029D9">
      <w:pPr>
        <w:pStyle w:val="NoSpacing"/>
        <w:rPr>
          <w:b/>
          <w:sz w:val="24"/>
          <w:szCs w:val="24"/>
        </w:rPr>
      </w:pPr>
    </w:p>
    <w:p w:rsidR="002029D9" w:rsidRPr="002029D9" w:rsidRDefault="002029D9" w:rsidP="002029D9">
      <w:pPr>
        <w:pStyle w:val="NoSpacing"/>
        <w:rPr>
          <w:b/>
          <w:sz w:val="24"/>
          <w:szCs w:val="24"/>
        </w:rPr>
      </w:pPr>
    </w:p>
    <w:p w:rsidR="002029D9" w:rsidRDefault="002029D9" w:rsidP="002029D9">
      <w:pPr>
        <w:pStyle w:val="NoSpacing"/>
        <w:rPr>
          <w:b/>
          <w:sz w:val="24"/>
          <w:szCs w:val="24"/>
        </w:rPr>
      </w:pPr>
      <w:r w:rsidRPr="002029D9">
        <w:rPr>
          <w:b/>
          <w:sz w:val="24"/>
          <w:szCs w:val="24"/>
        </w:rPr>
        <w:t>57/18 Councillors reports</w:t>
      </w:r>
    </w:p>
    <w:p w:rsidR="00677D18" w:rsidRDefault="000977EF" w:rsidP="002029D9">
      <w:pPr>
        <w:pStyle w:val="NoSpacing"/>
        <w:rPr>
          <w:sz w:val="24"/>
          <w:szCs w:val="24"/>
        </w:rPr>
      </w:pPr>
      <w:r w:rsidRPr="000977EF">
        <w:rPr>
          <w:sz w:val="24"/>
          <w:szCs w:val="24"/>
        </w:rPr>
        <w:t xml:space="preserve">Cllr Arnold reported that </w:t>
      </w:r>
      <w:r>
        <w:rPr>
          <w:sz w:val="24"/>
          <w:szCs w:val="24"/>
        </w:rPr>
        <w:t>the 30mph limit in Meltonby only started right on the junction with the Bishop Wilton road. As the footpath led up to the junction on the Bishop Wilton side it could be dangerous for anyone trying to cross the road there</w:t>
      </w:r>
      <w:r w:rsidR="00677D18">
        <w:rPr>
          <w:sz w:val="24"/>
          <w:szCs w:val="24"/>
        </w:rPr>
        <w:t xml:space="preserve"> because traffic comes fast along the road</w:t>
      </w:r>
      <w:r>
        <w:rPr>
          <w:sz w:val="24"/>
          <w:szCs w:val="24"/>
        </w:rPr>
        <w:t>.</w:t>
      </w:r>
      <w:r w:rsidR="00677D18">
        <w:rPr>
          <w:sz w:val="24"/>
          <w:szCs w:val="24"/>
        </w:rPr>
        <w:t xml:space="preserve"> The school bus drops children at the junction and the bus shelter is opposite the junction. It was agreed that the clerk should see if someone form ERYC could come out and discuss extending the limit past the houses on each side of the junction.</w:t>
      </w:r>
    </w:p>
    <w:p w:rsidR="00677D18" w:rsidRDefault="00677D18" w:rsidP="002029D9">
      <w:pPr>
        <w:pStyle w:val="NoSpacing"/>
        <w:rPr>
          <w:sz w:val="24"/>
          <w:szCs w:val="24"/>
        </w:rPr>
      </w:pPr>
    </w:p>
    <w:p w:rsidR="00677D18" w:rsidRDefault="00677D18" w:rsidP="002029D9">
      <w:pPr>
        <w:pStyle w:val="NoSpacing"/>
        <w:rPr>
          <w:sz w:val="24"/>
          <w:szCs w:val="24"/>
        </w:rPr>
      </w:pPr>
      <w:r>
        <w:rPr>
          <w:sz w:val="24"/>
          <w:szCs w:val="24"/>
        </w:rPr>
        <w:t>Cllr Hammond reported that residents had asked for litter bins at Meltonby and Yapham Mill. The clerk was asked to find out how much bins would cost.</w:t>
      </w:r>
    </w:p>
    <w:p w:rsidR="00677D18" w:rsidRDefault="00677D18" w:rsidP="002029D9">
      <w:pPr>
        <w:pStyle w:val="NoSpacing"/>
        <w:rPr>
          <w:sz w:val="24"/>
          <w:szCs w:val="24"/>
        </w:rPr>
      </w:pPr>
      <w:r>
        <w:rPr>
          <w:sz w:val="24"/>
          <w:szCs w:val="24"/>
        </w:rPr>
        <w:t>The base for a seat at Yapham Mill was still in place. Cllr Hammond was to look into how much a seat would cost.</w:t>
      </w:r>
    </w:p>
    <w:p w:rsidR="00677D18" w:rsidRPr="000977EF" w:rsidRDefault="00677D18" w:rsidP="002029D9">
      <w:pPr>
        <w:pStyle w:val="NoSpacing"/>
        <w:rPr>
          <w:sz w:val="24"/>
          <w:szCs w:val="24"/>
        </w:rPr>
      </w:pPr>
    </w:p>
    <w:p w:rsidR="002029D9" w:rsidRPr="002029D9" w:rsidRDefault="002029D9" w:rsidP="002029D9">
      <w:pPr>
        <w:pStyle w:val="NoSpacing"/>
        <w:rPr>
          <w:b/>
          <w:sz w:val="24"/>
          <w:szCs w:val="24"/>
        </w:rPr>
      </w:pPr>
    </w:p>
    <w:p w:rsidR="002029D9" w:rsidRDefault="002029D9" w:rsidP="002029D9">
      <w:pPr>
        <w:pStyle w:val="NoSpacing"/>
        <w:rPr>
          <w:b/>
          <w:sz w:val="24"/>
          <w:szCs w:val="24"/>
        </w:rPr>
      </w:pPr>
      <w:r w:rsidRPr="002029D9">
        <w:rPr>
          <w:b/>
          <w:sz w:val="24"/>
          <w:szCs w:val="24"/>
        </w:rPr>
        <w:t xml:space="preserve">58/18 Date of next meeting </w:t>
      </w:r>
      <w:r w:rsidR="00677D18">
        <w:rPr>
          <w:b/>
          <w:sz w:val="24"/>
          <w:szCs w:val="24"/>
        </w:rPr>
        <w:t>12 June 2018</w:t>
      </w:r>
    </w:p>
    <w:p w:rsidR="00677D18" w:rsidRDefault="00677D18" w:rsidP="002029D9">
      <w:pPr>
        <w:pStyle w:val="NoSpacing"/>
        <w:rPr>
          <w:b/>
          <w:sz w:val="24"/>
          <w:szCs w:val="24"/>
        </w:rPr>
      </w:pPr>
    </w:p>
    <w:p w:rsidR="00677D18" w:rsidRPr="00677D18" w:rsidRDefault="00677D18" w:rsidP="002029D9">
      <w:pPr>
        <w:pStyle w:val="NoSpacing"/>
        <w:rPr>
          <w:sz w:val="24"/>
          <w:szCs w:val="24"/>
        </w:rPr>
      </w:pPr>
      <w:r w:rsidRPr="00677D18">
        <w:rPr>
          <w:sz w:val="24"/>
          <w:szCs w:val="24"/>
        </w:rPr>
        <w:t>The meeting closed at 8.25pm.</w:t>
      </w:r>
    </w:p>
    <w:p w:rsidR="002029D9" w:rsidRPr="002029D9" w:rsidRDefault="002029D9" w:rsidP="00EE257F">
      <w:pPr>
        <w:pStyle w:val="NoSpacing"/>
        <w:rPr>
          <w:b/>
          <w:sz w:val="24"/>
          <w:szCs w:val="24"/>
        </w:rPr>
      </w:pPr>
    </w:p>
    <w:sectPr w:rsidR="002029D9" w:rsidRPr="002029D9" w:rsidSect="0053227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26A" w:rsidRDefault="00BE326A" w:rsidP="001D36CE">
      <w:pPr>
        <w:spacing w:after="0" w:line="240" w:lineRule="auto"/>
      </w:pPr>
      <w:r>
        <w:separator/>
      </w:r>
    </w:p>
  </w:endnote>
  <w:endnote w:type="continuationSeparator" w:id="0">
    <w:p w:rsidR="00BE326A" w:rsidRDefault="00BE326A" w:rsidP="001D3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02745"/>
      <w:docPartObj>
        <w:docPartGallery w:val="Page Numbers (Bottom of Page)"/>
        <w:docPartUnique/>
      </w:docPartObj>
    </w:sdtPr>
    <w:sdtContent>
      <w:p w:rsidR="000977EF" w:rsidRDefault="000977EF">
        <w:pPr>
          <w:pStyle w:val="Footer"/>
          <w:jc w:val="center"/>
        </w:pPr>
        <w:fldSimple w:instr=" PAGE   \* MERGEFORMAT ">
          <w:r w:rsidR="00677D18">
            <w:rPr>
              <w:noProof/>
            </w:rPr>
            <w:t>2</w:t>
          </w:r>
        </w:fldSimple>
      </w:p>
    </w:sdtContent>
  </w:sdt>
  <w:p w:rsidR="000977EF" w:rsidRDefault="000977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26A" w:rsidRDefault="00BE326A" w:rsidP="001D36CE">
      <w:pPr>
        <w:spacing w:after="0" w:line="240" w:lineRule="auto"/>
      </w:pPr>
      <w:r>
        <w:separator/>
      </w:r>
    </w:p>
  </w:footnote>
  <w:footnote w:type="continuationSeparator" w:id="0">
    <w:p w:rsidR="00BE326A" w:rsidRDefault="00BE326A" w:rsidP="001D36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1789E"/>
    <w:rsid w:val="00047308"/>
    <w:rsid w:val="0006633E"/>
    <w:rsid w:val="00092ABB"/>
    <w:rsid w:val="000977EF"/>
    <w:rsid w:val="001313F4"/>
    <w:rsid w:val="00141BAA"/>
    <w:rsid w:val="001D36CE"/>
    <w:rsid w:val="001E130C"/>
    <w:rsid w:val="002029D9"/>
    <w:rsid w:val="00235F9F"/>
    <w:rsid w:val="002A35F8"/>
    <w:rsid w:val="00355F77"/>
    <w:rsid w:val="0041789E"/>
    <w:rsid w:val="00431472"/>
    <w:rsid w:val="00506CB2"/>
    <w:rsid w:val="00532279"/>
    <w:rsid w:val="00646E94"/>
    <w:rsid w:val="00677D18"/>
    <w:rsid w:val="00730024"/>
    <w:rsid w:val="00767BFD"/>
    <w:rsid w:val="007E1F68"/>
    <w:rsid w:val="00871674"/>
    <w:rsid w:val="00936A79"/>
    <w:rsid w:val="00AA446D"/>
    <w:rsid w:val="00AF7BE5"/>
    <w:rsid w:val="00B24405"/>
    <w:rsid w:val="00B75AEA"/>
    <w:rsid w:val="00BE326A"/>
    <w:rsid w:val="00C53643"/>
    <w:rsid w:val="00C578C4"/>
    <w:rsid w:val="00C61CD2"/>
    <w:rsid w:val="00D05AA2"/>
    <w:rsid w:val="00D2571E"/>
    <w:rsid w:val="00E51B9E"/>
    <w:rsid w:val="00EB0522"/>
    <w:rsid w:val="00EE257F"/>
    <w:rsid w:val="00FE1A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89E"/>
    <w:rPr>
      <w:color w:val="0000FF" w:themeColor="hyperlink"/>
      <w:u w:val="single"/>
    </w:rPr>
  </w:style>
  <w:style w:type="paragraph" w:styleId="NoSpacing">
    <w:name w:val="No Spacing"/>
    <w:uiPriority w:val="1"/>
    <w:qFormat/>
    <w:rsid w:val="0041789E"/>
    <w:pPr>
      <w:spacing w:after="0" w:line="240" w:lineRule="auto"/>
    </w:pPr>
  </w:style>
  <w:style w:type="paragraph" w:styleId="Header">
    <w:name w:val="header"/>
    <w:basedOn w:val="Normal"/>
    <w:link w:val="HeaderChar"/>
    <w:uiPriority w:val="99"/>
    <w:semiHidden/>
    <w:unhideWhenUsed/>
    <w:rsid w:val="001D36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36CE"/>
  </w:style>
  <w:style w:type="paragraph" w:styleId="Footer">
    <w:name w:val="footer"/>
    <w:basedOn w:val="Normal"/>
    <w:link w:val="FooterChar"/>
    <w:uiPriority w:val="99"/>
    <w:unhideWhenUsed/>
    <w:rsid w:val="001D3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6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phamcummeltonby.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dcterms:created xsi:type="dcterms:W3CDTF">2018-05-14T14:13:00Z</dcterms:created>
  <dcterms:modified xsi:type="dcterms:W3CDTF">2018-05-14T15:01:00Z</dcterms:modified>
</cp:coreProperties>
</file>