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3753" w14:textId="77777777" w:rsidR="00C13A09" w:rsidRPr="0093205F" w:rsidRDefault="00C13A09" w:rsidP="00C13A09">
      <w:pPr>
        <w:pStyle w:val="NoSpacing"/>
        <w:jc w:val="center"/>
        <w:rPr>
          <w:b/>
          <w:sz w:val="28"/>
          <w:szCs w:val="24"/>
        </w:rPr>
      </w:pPr>
      <w:r w:rsidRPr="0093205F">
        <w:rPr>
          <w:b/>
          <w:sz w:val="28"/>
          <w:szCs w:val="24"/>
        </w:rPr>
        <w:t xml:space="preserve">Yapham cum </w:t>
      </w:r>
      <w:proofErr w:type="spellStart"/>
      <w:r w:rsidRPr="0093205F">
        <w:rPr>
          <w:b/>
          <w:sz w:val="28"/>
          <w:szCs w:val="24"/>
        </w:rPr>
        <w:t>Meltonby</w:t>
      </w:r>
      <w:proofErr w:type="spellEnd"/>
      <w:r w:rsidRPr="0093205F">
        <w:rPr>
          <w:b/>
          <w:sz w:val="28"/>
          <w:szCs w:val="24"/>
        </w:rPr>
        <w:t xml:space="preserve"> Parish Council</w:t>
      </w:r>
    </w:p>
    <w:p w14:paraId="2B075AA6" w14:textId="77777777" w:rsidR="00C13A09" w:rsidRPr="0093205F" w:rsidRDefault="000D22B2" w:rsidP="00C13A09">
      <w:pPr>
        <w:pStyle w:val="NoSpacing"/>
        <w:jc w:val="center"/>
        <w:rPr>
          <w:szCs w:val="20"/>
        </w:rPr>
      </w:pPr>
      <w:hyperlink r:id="rId5" w:history="1">
        <w:r w:rsidR="00C13A09" w:rsidRPr="0093205F">
          <w:rPr>
            <w:rStyle w:val="Hyperlink"/>
            <w:szCs w:val="20"/>
          </w:rPr>
          <w:t>www.yaphamcummeltonby.co.uk</w:t>
        </w:r>
      </w:hyperlink>
    </w:p>
    <w:p w14:paraId="542D5092" w14:textId="77777777" w:rsidR="00C13A09" w:rsidRPr="0093205F" w:rsidRDefault="00C13A09" w:rsidP="00C13A09">
      <w:pPr>
        <w:pStyle w:val="NoSpacing"/>
        <w:jc w:val="center"/>
        <w:rPr>
          <w:szCs w:val="20"/>
        </w:rPr>
      </w:pPr>
    </w:p>
    <w:p w14:paraId="6978C8B4" w14:textId="7E177450" w:rsidR="00C13A09" w:rsidRPr="0093205F" w:rsidRDefault="00C13A09" w:rsidP="00C13A09">
      <w:pPr>
        <w:pStyle w:val="NoSpacing"/>
        <w:pBdr>
          <w:bottom w:val="single" w:sz="4" w:space="0" w:color="auto"/>
        </w:pBdr>
        <w:jc w:val="center"/>
        <w:rPr>
          <w:szCs w:val="20"/>
        </w:rPr>
      </w:pPr>
      <w:r w:rsidRPr="0093205F">
        <w:rPr>
          <w:szCs w:val="20"/>
        </w:rPr>
        <w:t xml:space="preserve">Clerk: Sadie Rothwell-Inch, </w:t>
      </w:r>
      <w:proofErr w:type="spellStart"/>
      <w:r w:rsidRPr="0093205F">
        <w:rPr>
          <w:szCs w:val="20"/>
        </w:rPr>
        <w:t>Neann</w:t>
      </w:r>
      <w:proofErr w:type="spellEnd"/>
      <w:r w:rsidRPr="0093205F">
        <w:rPr>
          <w:szCs w:val="20"/>
        </w:rPr>
        <w:t xml:space="preserve"> Croft, Seaton Ross, YORK, YO42 4LT Tel</w:t>
      </w:r>
      <w:r w:rsidR="00EC14BB">
        <w:rPr>
          <w:szCs w:val="20"/>
        </w:rPr>
        <w:t xml:space="preserve">: </w:t>
      </w:r>
      <w:r w:rsidRPr="0093205F">
        <w:rPr>
          <w:szCs w:val="20"/>
        </w:rPr>
        <w:t>01759 31</w:t>
      </w:r>
      <w:r w:rsidR="00EC14BB">
        <w:rPr>
          <w:szCs w:val="20"/>
        </w:rPr>
        <w:t>8</w:t>
      </w:r>
      <w:r w:rsidRPr="0093205F">
        <w:rPr>
          <w:szCs w:val="20"/>
        </w:rPr>
        <w:t>122</w:t>
      </w:r>
    </w:p>
    <w:p w14:paraId="59B88F29" w14:textId="77777777" w:rsidR="00C13A09" w:rsidRPr="0093205F" w:rsidRDefault="00C13A09" w:rsidP="00C13A09">
      <w:pPr>
        <w:pStyle w:val="NoSpacing"/>
        <w:rPr>
          <w:sz w:val="24"/>
        </w:rPr>
      </w:pPr>
    </w:p>
    <w:p w14:paraId="3D5AC192" w14:textId="44F31AA4" w:rsidR="00172F73" w:rsidRPr="005B485C" w:rsidRDefault="00E243D7" w:rsidP="00172F73">
      <w:pPr>
        <w:pStyle w:val="NoSpacing"/>
        <w:jc w:val="center"/>
        <w:rPr>
          <w:sz w:val="24"/>
          <w:szCs w:val="24"/>
          <w:u w:val="single"/>
        </w:rPr>
      </w:pPr>
      <w:r>
        <w:rPr>
          <w:sz w:val="24"/>
          <w:szCs w:val="24"/>
          <w:u w:val="single"/>
        </w:rPr>
        <w:t xml:space="preserve">Unadopted </w:t>
      </w:r>
      <w:r w:rsidR="00172F73" w:rsidRPr="005B485C">
        <w:rPr>
          <w:sz w:val="24"/>
          <w:szCs w:val="24"/>
          <w:u w:val="single"/>
        </w:rPr>
        <w:t xml:space="preserve">Minutes of Meeting of Yapham cum </w:t>
      </w:r>
      <w:proofErr w:type="spellStart"/>
      <w:r w:rsidR="00172F73" w:rsidRPr="005B485C">
        <w:rPr>
          <w:sz w:val="24"/>
          <w:szCs w:val="24"/>
          <w:u w:val="single"/>
        </w:rPr>
        <w:t>Meltonby</w:t>
      </w:r>
      <w:proofErr w:type="spellEnd"/>
      <w:r w:rsidR="00172F73" w:rsidRPr="005B485C">
        <w:rPr>
          <w:sz w:val="24"/>
          <w:szCs w:val="24"/>
          <w:u w:val="single"/>
        </w:rPr>
        <w:t xml:space="preserve"> Parish Council on </w:t>
      </w:r>
      <w:r w:rsidR="00172F73" w:rsidRPr="005B485C">
        <w:rPr>
          <w:b/>
          <w:sz w:val="24"/>
          <w:szCs w:val="24"/>
          <w:u w:val="single"/>
        </w:rPr>
        <w:t xml:space="preserve">Tuesday </w:t>
      </w:r>
      <w:r w:rsidR="00172F73">
        <w:rPr>
          <w:b/>
          <w:sz w:val="24"/>
          <w:szCs w:val="24"/>
          <w:u w:val="single"/>
        </w:rPr>
        <w:t>12</w:t>
      </w:r>
      <w:r w:rsidR="00172F73" w:rsidRPr="006E46C7">
        <w:rPr>
          <w:b/>
          <w:sz w:val="24"/>
          <w:szCs w:val="24"/>
          <w:u w:val="single"/>
          <w:vertAlign w:val="superscript"/>
        </w:rPr>
        <w:t>th</w:t>
      </w:r>
      <w:r w:rsidR="00172F73">
        <w:rPr>
          <w:b/>
          <w:sz w:val="24"/>
          <w:szCs w:val="24"/>
          <w:u w:val="single"/>
        </w:rPr>
        <w:t xml:space="preserve"> </w:t>
      </w:r>
      <w:r w:rsidR="00486D56">
        <w:rPr>
          <w:b/>
          <w:sz w:val="24"/>
          <w:szCs w:val="24"/>
          <w:u w:val="single"/>
        </w:rPr>
        <w:t>March</w:t>
      </w:r>
      <w:r w:rsidR="00172F73" w:rsidRPr="005B485C">
        <w:rPr>
          <w:b/>
          <w:sz w:val="24"/>
          <w:szCs w:val="24"/>
          <w:u w:val="single"/>
        </w:rPr>
        <w:t xml:space="preserve"> 2019</w:t>
      </w:r>
      <w:r w:rsidR="00172F73" w:rsidRPr="005B485C">
        <w:rPr>
          <w:sz w:val="24"/>
          <w:szCs w:val="24"/>
          <w:u w:val="single"/>
        </w:rPr>
        <w:t xml:space="preserve"> in </w:t>
      </w:r>
    </w:p>
    <w:p w14:paraId="5DC0D3FB" w14:textId="77777777" w:rsidR="00172F73" w:rsidRPr="005B485C" w:rsidRDefault="00172F73" w:rsidP="00172F73">
      <w:pPr>
        <w:pStyle w:val="NoSpacing"/>
        <w:jc w:val="center"/>
        <w:rPr>
          <w:sz w:val="24"/>
          <w:szCs w:val="24"/>
          <w:u w:val="single"/>
        </w:rPr>
      </w:pPr>
      <w:r w:rsidRPr="005B485C">
        <w:rPr>
          <w:sz w:val="24"/>
          <w:szCs w:val="24"/>
          <w:u w:val="single"/>
        </w:rPr>
        <w:t>Yapham Village Hall at 7.</w:t>
      </w:r>
      <w:r>
        <w:rPr>
          <w:sz w:val="24"/>
          <w:szCs w:val="24"/>
          <w:u w:val="single"/>
        </w:rPr>
        <w:t>3</w:t>
      </w:r>
      <w:r w:rsidRPr="005B485C">
        <w:rPr>
          <w:sz w:val="24"/>
          <w:szCs w:val="24"/>
          <w:u w:val="single"/>
        </w:rPr>
        <w:t>0pm</w:t>
      </w:r>
    </w:p>
    <w:p w14:paraId="5C1D9933" w14:textId="77777777" w:rsidR="00172F73" w:rsidRDefault="00172F73" w:rsidP="00172F73">
      <w:pPr>
        <w:rPr>
          <w:b/>
        </w:rPr>
      </w:pPr>
    </w:p>
    <w:p w14:paraId="79B51346" w14:textId="768B1589" w:rsidR="00172F73" w:rsidRDefault="00172F73" w:rsidP="00172F73">
      <w:pPr>
        <w:rPr>
          <w:b/>
        </w:rPr>
      </w:pPr>
      <w:r>
        <w:rPr>
          <w:b/>
        </w:rPr>
        <w:t xml:space="preserve">Present: </w:t>
      </w:r>
      <w:r>
        <w:rPr>
          <w:sz w:val="24"/>
          <w:szCs w:val="24"/>
        </w:rPr>
        <w:t xml:space="preserve">Cllr Arnold, Cllr Bradley (in the chair), Cllr </w:t>
      </w:r>
      <w:proofErr w:type="spellStart"/>
      <w:r>
        <w:rPr>
          <w:sz w:val="24"/>
          <w:szCs w:val="24"/>
        </w:rPr>
        <w:t>Gray</w:t>
      </w:r>
      <w:proofErr w:type="spellEnd"/>
      <w:r>
        <w:rPr>
          <w:sz w:val="24"/>
          <w:szCs w:val="24"/>
        </w:rPr>
        <w:t xml:space="preserve">, Cllr Hammond, Cllr Jefferson-Hallett, Cllr </w:t>
      </w:r>
      <w:proofErr w:type="spellStart"/>
      <w:r>
        <w:rPr>
          <w:sz w:val="24"/>
          <w:szCs w:val="24"/>
        </w:rPr>
        <w:t>Moverley</w:t>
      </w:r>
      <w:proofErr w:type="spellEnd"/>
      <w:r>
        <w:rPr>
          <w:sz w:val="24"/>
          <w:szCs w:val="24"/>
        </w:rPr>
        <w:t>, Cllr Newman, Sadie Rothwell-Inch (clerk)</w:t>
      </w:r>
    </w:p>
    <w:p w14:paraId="0DBFFADB" w14:textId="7B0E139E" w:rsidR="008B6D93" w:rsidRDefault="00AA55BB" w:rsidP="008B6D93">
      <w:r w:rsidRPr="0093205F">
        <w:rPr>
          <w:b/>
          <w:sz w:val="24"/>
        </w:rPr>
        <w:t>30</w:t>
      </w:r>
      <w:r w:rsidR="00C13A09" w:rsidRPr="0093205F">
        <w:rPr>
          <w:b/>
          <w:sz w:val="24"/>
        </w:rPr>
        <w:t>/</w:t>
      </w:r>
      <w:r w:rsidR="0003689D" w:rsidRPr="0093205F">
        <w:rPr>
          <w:b/>
          <w:sz w:val="24"/>
        </w:rPr>
        <w:t>19</w:t>
      </w:r>
      <w:r w:rsidR="00C13A09" w:rsidRPr="0093205F">
        <w:rPr>
          <w:b/>
          <w:sz w:val="24"/>
        </w:rPr>
        <w:t xml:space="preserve"> Welcome &amp; Apologies</w:t>
      </w:r>
      <w:r w:rsidR="008B6D93">
        <w:rPr>
          <w:b/>
          <w:sz w:val="24"/>
        </w:rPr>
        <w:t xml:space="preserve">: </w:t>
      </w:r>
      <w:r w:rsidR="008B6D93" w:rsidRPr="00361269">
        <w:t>There were no apologies</w:t>
      </w:r>
      <w:r w:rsidR="008B6D93">
        <w:t>.</w:t>
      </w:r>
      <w:r w:rsidR="008B6D93" w:rsidRPr="00361269">
        <w:t xml:space="preserve"> </w:t>
      </w:r>
      <w:r w:rsidR="008B6D93">
        <w:t>Cllr Bradley opened the meeting by welcoming everybody</w:t>
      </w:r>
    </w:p>
    <w:p w14:paraId="220F9594" w14:textId="76191DD7" w:rsidR="00C13A09" w:rsidRPr="00861158" w:rsidRDefault="00AA55BB" w:rsidP="008B6D93">
      <w:pPr>
        <w:rPr>
          <w:b/>
          <w:sz w:val="24"/>
        </w:rPr>
      </w:pPr>
      <w:r w:rsidRPr="0093205F">
        <w:rPr>
          <w:b/>
          <w:sz w:val="24"/>
        </w:rPr>
        <w:t>31</w:t>
      </w:r>
      <w:r w:rsidR="00C13A09" w:rsidRPr="0093205F">
        <w:rPr>
          <w:b/>
          <w:sz w:val="24"/>
        </w:rPr>
        <w:t>/19 To receive Declarations of Interest</w:t>
      </w:r>
      <w:r w:rsidR="00861158">
        <w:rPr>
          <w:sz w:val="24"/>
        </w:rPr>
        <w:t xml:space="preserve">: </w:t>
      </w:r>
      <w:r w:rsidR="00861158" w:rsidRPr="009E0A08">
        <w:t>No declarations were made</w:t>
      </w:r>
    </w:p>
    <w:p w14:paraId="6E588E66" w14:textId="77777777" w:rsidR="00861158" w:rsidRPr="00501E8B" w:rsidRDefault="00AA55BB" w:rsidP="00861158">
      <w:pPr>
        <w:pStyle w:val="NoSpacing"/>
        <w:rPr>
          <w:rFonts w:cs="Arial"/>
        </w:rPr>
      </w:pPr>
      <w:r w:rsidRPr="0093205F">
        <w:rPr>
          <w:b/>
          <w:sz w:val="24"/>
        </w:rPr>
        <w:t>32</w:t>
      </w:r>
      <w:r w:rsidR="00C13A09" w:rsidRPr="0093205F">
        <w:rPr>
          <w:b/>
          <w:sz w:val="24"/>
        </w:rPr>
        <w:t>/19</w:t>
      </w:r>
      <w:r w:rsidR="00C13A09" w:rsidRPr="0093205F">
        <w:rPr>
          <w:rFonts w:cs="Arial"/>
          <w:b/>
          <w:sz w:val="24"/>
        </w:rPr>
        <w:t xml:space="preserve"> To resolve that the meeting is temporarily suspended to allow for a period of Public Participation</w:t>
      </w:r>
      <w:r w:rsidR="00861158">
        <w:rPr>
          <w:rFonts w:cs="Arial"/>
          <w:b/>
          <w:sz w:val="24"/>
        </w:rPr>
        <w:t xml:space="preserve">: </w:t>
      </w:r>
      <w:r w:rsidR="00861158" w:rsidRPr="00501E8B">
        <w:rPr>
          <w:rFonts w:cs="Arial"/>
        </w:rPr>
        <w:t>No members of the public were present</w:t>
      </w:r>
    </w:p>
    <w:p w14:paraId="10D1BA44" w14:textId="77777777" w:rsidR="00C13A09" w:rsidRPr="0093205F" w:rsidRDefault="00C13A09" w:rsidP="00C13A09">
      <w:pPr>
        <w:pStyle w:val="NoSpacing"/>
        <w:rPr>
          <w:b/>
          <w:sz w:val="24"/>
        </w:rPr>
      </w:pPr>
      <w:r w:rsidRPr="0093205F">
        <w:rPr>
          <w:rFonts w:cs="Arial"/>
          <w:b/>
          <w:sz w:val="24"/>
        </w:rPr>
        <w:t xml:space="preserve"> </w:t>
      </w:r>
    </w:p>
    <w:p w14:paraId="7F23F6D5" w14:textId="77777777" w:rsidR="00861158" w:rsidRPr="000A7604" w:rsidRDefault="00AA55BB" w:rsidP="00861158">
      <w:pPr>
        <w:rPr>
          <w:sz w:val="24"/>
          <w:szCs w:val="24"/>
        </w:rPr>
      </w:pPr>
      <w:r w:rsidRPr="0093205F">
        <w:rPr>
          <w:b/>
          <w:sz w:val="24"/>
        </w:rPr>
        <w:t>33</w:t>
      </w:r>
      <w:r w:rsidR="00C13A09" w:rsidRPr="0093205F">
        <w:rPr>
          <w:b/>
          <w:sz w:val="24"/>
        </w:rPr>
        <w:t xml:space="preserve">/19 To adopt the minutes of the meeting held on </w:t>
      </w:r>
      <w:r w:rsidR="00861158">
        <w:rPr>
          <w:b/>
          <w:sz w:val="24"/>
        </w:rPr>
        <w:t>12</w:t>
      </w:r>
      <w:r w:rsidR="00C13A09" w:rsidRPr="0093205F">
        <w:rPr>
          <w:b/>
          <w:sz w:val="24"/>
          <w:vertAlign w:val="superscript"/>
        </w:rPr>
        <w:t>th</w:t>
      </w:r>
      <w:r w:rsidR="00C13A09" w:rsidRPr="0093205F">
        <w:rPr>
          <w:b/>
          <w:sz w:val="24"/>
        </w:rPr>
        <w:t xml:space="preserve"> </w:t>
      </w:r>
      <w:r w:rsidR="00861158">
        <w:rPr>
          <w:b/>
          <w:sz w:val="24"/>
        </w:rPr>
        <w:t>February</w:t>
      </w:r>
      <w:r w:rsidR="00C13A09" w:rsidRPr="0093205F">
        <w:rPr>
          <w:b/>
          <w:sz w:val="24"/>
        </w:rPr>
        <w:t xml:space="preserve"> 2019 as a true record</w:t>
      </w:r>
      <w:r w:rsidR="00861158">
        <w:rPr>
          <w:b/>
          <w:sz w:val="24"/>
        </w:rPr>
        <w:t xml:space="preserve">: </w:t>
      </w:r>
      <w:r w:rsidR="00861158">
        <w:t xml:space="preserve">The minutes </w:t>
      </w:r>
      <w:r w:rsidR="00861158">
        <w:rPr>
          <w:sz w:val="24"/>
          <w:szCs w:val="24"/>
        </w:rPr>
        <w:t xml:space="preserve">were proposed by Cllr </w:t>
      </w:r>
      <w:proofErr w:type="spellStart"/>
      <w:r w:rsidR="00861158">
        <w:rPr>
          <w:sz w:val="24"/>
          <w:szCs w:val="24"/>
        </w:rPr>
        <w:t>Moverley</w:t>
      </w:r>
      <w:proofErr w:type="spellEnd"/>
      <w:r w:rsidR="00861158">
        <w:rPr>
          <w:sz w:val="24"/>
          <w:szCs w:val="24"/>
        </w:rPr>
        <w:t xml:space="preserve"> and seconded by Cllr Hammond. They were agreed as an accurate and true record, subsequently signed by Cllr Bradley on behalf of the council.</w:t>
      </w:r>
    </w:p>
    <w:p w14:paraId="27FD629C" w14:textId="67F6D0D3" w:rsidR="00C13A09" w:rsidRPr="00FB73A1" w:rsidRDefault="00AA55BB" w:rsidP="00C13A09">
      <w:pPr>
        <w:pStyle w:val="NoSpacing"/>
        <w:rPr>
          <w:sz w:val="24"/>
        </w:rPr>
      </w:pPr>
      <w:r w:rsidRPr="0093205F">
        <w:rPr>
          <w:b/>
          <w:sz w:val="24"/>
        </w:rPr>
        <w:t>34</w:t>
      </w:r>
      <w:r w:rsidR="00C13A09" w:rsidRPr="0093205F">
        <w:rPr>
          <w:b/>
          <w:sz w:val="24"/>
        </w:rPr>
        <w:t>/19 To receive the clerk's report on matters being progressed from previous meetings</w:t>
      </w:r>
      <w:r w:rsidR="00FB73A1">
        <w:rPr>
          <w:b/>
          <w:sz w:val="24"/>
        </w:rPr>
        <w:t>:</w:t>
      </w:r>
      <w:r w:rsidR="00FB73A1">
        <w:rPr>
          <w:sz w:val="24"/>
        </w:rPr>
        <w:t xml:space="preserve"> The clerk confirmed that all instructions give</w:t>
      </w:r>
      <w:r w:rsidR="00BC5125">
        <w:rPr>
          <w:sz w:val="24"/>
        </w:rPr>
        <w:t>n</w:t>
      </w:r>
      <w:r w:rsidR="00FB73A1">
        <w:rPr>
          <w:sz w:val="24"/>
        </w:rPr>
        <w:t xml:space="preserve"> to her at the February me</w:t>
      </w:r>
      <w:r w:rsidR="005B6F57">
        <w:rPr>
          <w:sz w:val="24"/>
        </w:rPr>
        <w:t>e</w:t>
      </w:r>
      <w:r w:rsidR="00FB73A1">
        <w:rPr>
          <w:sz w:val="24"/>
        </w:rPr>
        <w:t>ting were actioned.</w:t>
      </w:r>
    </w:p>
    <w:p w14:paraId="3EBCCD05" w14:textId="77777777" w:rsidR="00C13A09" w:rsidRPr="0093205F" w:rsidRDefault="00C13A09" w:rsidP="00C13A09">
      <w:pPr>
        <w:pStyle w:val="NoSpacing"/>
        <w:rPr>
          <w:sz w:val="24"/>
        </w:rPr>
      </w:pPr>
    </w:p>
    <w:p w14:paraId="6C120431" w14:textId="12421E87" w:rsidR="00C13A09" w:rsidRPr="005B6F57" w:rsidRDefault="00AA55BB" w:rsidP="00C13A09">
      <w:pPr>
        <w:pStyle w:val="NoSpacing"/>
        <w:rPr>
          <w:sz w:val="24"/>
        </w:rPr>
      </w:pPr>
      <w:r w:rsidRPr="0093205F">
        <w:rPr>
          <w:b/>
          <w:sz w:val="24"/>
        </w:rPr>
        <w:t>35</w:t>
      </w:r>
      <w:r w:rsidR="00C13A09" w:rsidRPr="0093205F">
        <w:rPr>
          <w:b/>
          <w:sz w:val="24"/>
        </w:rPr>
        <w:t xml:space="preserve">/19 </w:t>
      </w:r>
      <w:r w:rsidR="000D6E2B">
        <w:rPr>
          <w:b/>
          <w:sz w:val="24"/>
        </w:rPr>
        <w:t xml:space="preserve">To consider </w:t>
      </w:r>
      <w:r w:rsidR="004038CF" w:rsidRPr="0093205F">
        <w:rPr>
          <w:b/>
          <w:sz w:val="24"/>
        </w:rPr>
        <w:t>Y</w:t>
      </w:r>
      <w:r w:rsidR="005B6F57">
        <w:rPr>
          <w:b/>
          <w:sz w:val="24"/>
        </w:rPr>
        <w:t>C</w:t>
      </w:r>
      <w:r w:rsidR="004038CF" w:rsidRPr="0093205F">
        <w:rPr>
          <w:b/>
          <w:sz w:val="24"/>
        </w:rPr>
        <w:t>M Website</w:t>
      </w:r>
      <w:r w:rsidR="005B6F57">
        <w:rPr>
          <w:b/>
          <w:sz w:val="24"/>
        </w:rPr>
        <w:t xml:space="preserve">: </w:t>
      </w:r>
      <w:r w:rsidR="005B6F57" w:rsidRPr="005B6F57">
        <w:rPr>
          <w:sz w:val="24"/>
        </w:rPr>
        <w:t>Resolved</w:t>
      </w:r>
      <w:r w:rsidR="005B6F57">
        <w:rPr>
          <w:b/>
          <w:sz w:val="24"/>
        </w:rPr>
        <w:t xml:space="preserve"> - </w:t>
      </w:r>
      <w:r w:rsidR="005B6F57">
        <w:rPr>
          <w:sz w:val="24"/>
        </w:rPr>
        <w:t>Cllr Newman confirmed he is willing to update and maintain the website. The council voiced their appreciation for his commitment.</w:t>
      </w:r>
    </w:p>
    <w:p w14:paraId="0A37C1AB" w14:textId="77777777" w:rsidR="00C13A09" w:rsidRPr="0093205F" w:rsidRDefault="00C13A09" w:rsidP="00C13A09">
      <w:pPr>
        <w:pStyle w:val="NoSpacing"/>
        <w:rPr>
          <w:sz w:val="24"/>
        </w:rPr>
      </w:pPr>
    </w:p>
    <w:p w14:paraId="180D65F6" w14:textId="5701C485" w:rsidR="00C13A09" w:rsidRPr="00526866" w:rsidRDefault="004038CF" w:rsidP="00C13A09">
      <w:pPr>
        <w:pStyle w:val="NoSpacing"/>
        <w:rPr>
          <w:sz w:val="24"/>
        </w:rPr>
      </w:pPr>
      <w:r w:rsidRPr="0093205F">
        <w:rPr>
          <w:b/>
          <w:sz w:val="24"/>
        </w:rPr>
        <w:t>36</w:t>
      </w:r>
      <w:r w:rsidR="00C13A09" w:rsidRPr="0093205F">
        <w:rPr>
          <w:b/>
          <w:sz w:val="24"/>
        </w:rPr>
        <w:t xml:space="preserve">/19 </w:t>
      </w:r>
      <w:r w:rsidR="00AB6A18">
        <w:rPr>
          <w:b/>
          <w:sz w:val="24"/>
        </w:rPr>
        <w:t xml:space="preserve">To resolve </w:t>
      </w:r>
      <w:r w:rsidR="006106C4">
        <w:rPr>
          <w:b/>
          <w:sz w:val="24"/>
        </w:rPr>
        <w:t>s</w:t>
      </w:r>
      <w:r w:rsidR="00D542C0" w:rsidRPr="0093205F">
        <w:rPr>
          <w:b/>
          <w:sz w:val="24"/>
        </w:rPr>
        <w:t>ubmission of Election Forms</w:t>
      </w:r>
      <w:r w:rsidR="00526866">
        <w:rPr>
          <w:b/>
          <w:sz w:val="24"/>
        </w:rPr>
        <w:t xml:space="preserve">: </w:t>
      </w:r>
      <w:r w:rsidR="00526866">
        <w:rPr>
          <w:sz w:val="24"/>
        </w:rPr>
        <w:t xml:space="preserve">Resolved – All councillors completed and signed </w:t>
      </w:r>
      <w:r w:rsidR="005C2059">
        <w:rPr>
          <w:sz w:val="24"/>
        </w:rPr>
        <w:t>their respective forms and handed them to Cllr Hammond who had agreed to deliver them to ERYC.</w:t>
      </w:r>
    </w:p>
    <w:p w14:paraId="550D419E" w14:textId="77777777" w:rsidR="00C13A09" w:rsidRPr="0093205F" w:rsidRDefault="00C13A09" w:rsidP="00C13A09">
      <w:pPr>
        <w:pStyle w:val="NoSpacing"/>
        <w:rPr>
          <w:b/>
          <w:sz w:val="24"/>
        </w:rPr>
      </w:pPr>
    </w:p>
    <w:p w14:paraId="57F9BA9D" w14:textId="02F59444" w:rsidR="00812B7B" w:rsidRPr="0099002C" w:rsidRDefault="006720F7" w:rsidP="00C13A09">
      <w:pPr>
        <w:pStyle w:val="NoSpacing"/>
        <w:rPr>
          <w:sz w:val="24"/>
        </w:rPr>
      </w:pPr>
      <w:r w:rsidRPr="0093205F">
        <w:rPr>
          <w:b/>
          <w:sz w:val="24"/>
        </w:rPr>
        <w:t>37</w:t>
      </w:r>
      <w:r w:rsidR="00C13A09" w:rsidRPr="0093205F">
        <w:rPr>
          <w:b/>
          <w:sz w:val="24"/>
        </w:rPr>
        <w:t xml:space="preserve">/19 </w:t>
      </w:r>
      <w:r w:rsidR="006106C4">
        <w:rPr>
          <w:b/>
          <w:sz w:val="24"/>
        </w:rPr>
        <w:t>To receive c</w:t>
      </w:r>
      <w:r w:rsidRPr="0093205F">
        <w:rPr>
          <w:b/>
          <w:sz w:val="24"/>
        </w:rPr>
        <w:t>opies of Electoral Role</w:t>
      </w:r>
      <w:r w:rsidR="0099002C">
        <w:rPr>
          <w:b/>
          <w:sz w:val="24"/>
        </w:rPr>
        <w:t xml:space="preserve">: </w:t>
      </w:r>
      <w:r w:rsidR="0099002C">
        <w:rPr>
          <w:sz w:val="24"/>
        </w:rPr>
        <w:t>resolved – copies were distributed to all by Cllr Bradley</w:t>
      </w:r>
    </w:p>
    <w:p w14:paraId="6E61E6A1" w14:textId="3CD98EFF" w:rsidR="00812B7B" w:rsidRPr="0093205F" w:rsidRDefault="00812B7B" w:rsidP="00C13A09">
      <w:pPr>
        <w:pStyle w:val="NoSpacing"/>
        <w:rPr>
          <w:b/>
          <w:sz w:val="24"/>
        </w:rPr>
      </w:pPr>
    </w:p>
    <w:p w14:paraId="676D6B18" w14:textId="56842F98" w:rsidR="00812B7B" w:rsidRPr="0099002C" w:rsidRDefault="006720F7" w:rsidP="00812B7B">
      <w:pPr>
        <w:pStyle w:val="NoSpacing"/>
        <w:rPr>
          <w:sz w:val="24"/>
        </w:rPr>
      </w:pPr>
      <w:r w:rsidRPr="0093205F">
        <w:rPr>
          <w:b/>
          <w:sz w:val="24"/>
        </w:rPr>
        <w:t>38</w:t>
      </w:r>
      <w:r w:rsidR="00812B7B" w:rsidRPr="0093205F">
        <w:rPr>
          <w:b/>
          <w:sz w:val="24"/>
        </w:rPr>
        <w:t xml:space="preserve">/19 </w:t>
      </w:r>
      <w:r w:rsidR="006106C4">
        <w:rPr>
          <w:b/>
          <w:sz w:val="24"/>
        </w:rPr>
        <w:t xml:space="preserve">To consider </w:t>
      </w:r>
      <w:r w:rsidR="00DE7BF9" w:rsidRPr="0093205F">
        <w:rPr>
          <w:b/>
          <w:sz w:val="24"/>
        </w:rPr>
        <w:t>Telephone Box</w:t>
      </w:r>
      <w:r w:rsidR="0099002C">
        <w:rPr>
          <w:b/>
          <w:sz w:val="24"/>
        </w:rPr>
        <w:t xml:space="preserve">: </w:t>
      </w:r>
      <w:r w:rsidR="0099002C">
        <w:rPr>
          <w:sz w:val="24"/>
        </w:rPr>
        <w:t xml:space="preserve">Ongoing – Cllr Hammond has received </w:t>
      </w:r>
      <w:r w:rsidR="00894FF3">
        <w:rPr>
          <w:sz w:val="24"/>
        </w:rPr>
        <w:t>o</w:t>
      </w:r>
      <w:r w:rsidR="0099002C">
        <w:rPr>
          <w:sz w:val="24"/>
        </w:rPr>
        <w:t xml:space="preserve">ne estimate of £275.00. Cllr </w:t>
      </w:r>
      <w:proofErr w:type="spellStart"/>
      <w:r w:rsidR="0099002C">
        <w:rPr>
          <w:sz w:val="24"/>
        </w:rPr>
        <w:t>Moverley</w:t>
      </w:r>
      <w:proofErr w:type="spellEnd"/>
      <w:r w:rsidR="0099002C">
        <w:rPr>
          <w:sz w:val="24"/>
        </w:rPr>
        <w:t xml:space="preserve"> will obtain two further estimates. </w:t>
      </w:r>
    </w:p>
    <w:p w14:paraId="3DC0BFE9" w14:textId="268F271C" w:rsidR="00B555EE" w:rsidRPr="0093205F" w:rsidRDefault="00B555EE" w:rsidP="00812B7B">
      <w:pPr>
        <w:pStyle w:val="NoSpacing"/>
        <w:rPr>
          <w:b/>
          <w:sz w:val="24"/>
        </w:rPr>
      </w:pPr>
    </w:p>
    <w:p w14:paraId="5CDC325D" w14:textId="107DCD4F" w:rsidR="00B555EE" w:rsidRPr="008720F9" w:rsidRDefault="00B555EE" w:rsidP="00812B7B">
      <w:pPr>
        <w:pStyle w:val="NoSpacing"/>
        <w:rPr>
          <w:sz w:val="24"/>
        </w:rPr>
      </w:pPr>
      <w:r w:rsidRPr="0093205F">
        <w:rPr>
          <w:b/>
          <w:sz w:val="24"/>
        </w:rPr>
        <w:t xml:space="preserve">39/19 </w:t>
      </w:r>
      <w:r w:rsidR="006106C4">
        <w:rPr>
          <w:b/>
          <w:sz w:val="24"/>
        </w:rPr>
        <w:t xml:space="preserve">To consider </w:t>
      </w:r>
      <w:r w:rsidRPr="0093205F">
        <w:rPr>
          <w:b/>
          <w:sz w:val="24"/>
        </w:rPr>
        <w:t>Other Bench</w:t>
      </w:r>
      <w:r w:rsidR="008720F9">
        <w:rPr>
          <w:b/>
          <w:sz w:val="24"/>
        </w:rPr>
        <w:t xml:space="preserve">: </w:t>
      </w:r>
      <w:r w:rsidR="008720F9">
        <w:rPr>
          <w:sz w:val="24"/>
        </w:rPr>
        <w:t>Decision suspended – Bench will be placed into storage until next year’s budget is decided. Current estimate is £250.00 to repair plus installation costs.</w:t>
      </w:r>
    </w:p>
    <w:p w14:paraId="1B7169C8" w14:textId="68F3DF5E" w:rsidR="000E4904" w:rsidRPr="0093205F" w:rsidRDefault="000E4904" w:rsidP="00812B7B">
      <w:pPr>
        <w:pStyle w:val="NoSpacing"/>
        <w:rPr>
          <w:b/>
          <w:sz w:val="24"/>
        </w:rPr>
      </w:pPr>
    </w:p>
    <w:p w14:paraId="6ECCFE73" w14:textId="5E71CF14" w:rsidR="000E4904" w:rsidRPr="00DA4F3F" w:rsidRDefault="000E4904" w:rsidP="00812B7B">
      <w:pPr>
        <w:pStyle w:val="NoSpacing"/>
        <w:rPr>
          <w:sz w:val="24"/>
        </w:rPr>
      </w:pPr>
      <w:r w:rsidRPr="0093205F">
        <w:rPr>
          <w:b/>
          <w:sz w:val="24"/>
        </w:rPr>
        <w:t>40/19</w:t>
      </w:r>
      <w:r w:rsidR="00833588" w:rsidRPr="0093205F">
        <w:rPr>
          <w:b/>
          <w:sz w:val="24"/>
        </w:rPr>
        <w:t xml:space="preserve"> </w:t>
      </w:r>
      <w:r w:rsidR="006106C4">
        <w:rPr>
          <w:b/>
          <w:sz w:val="24"/>
        </w:rPr>
        <w:t xml:space="preserve">To consider </w:t>
      </w:r>
      <w:r w:rsidR="00833588" w:rsidRPr="0093205F">
        <w:rPr>
          <w:b/>
          <w:sz w:val="24"/>
        </w:rPr>
        <w:t>Keep Britain Tidy – Great British Spring Clean Event</w:t>
      </w:r>
      <w:r w:rsidR="00DA4F3F">
        <w:rPr>
          <w:b/>
          <w:sz w:val="24"/>
        </w:rPr>
        <w:t xml:space="preserve">: </w:t>
      </w:r>
      <w:r w:rsidR="00DA4F3F">
        <w:rPr>
          <w:sz w:val="24"/>
        </w:rPr>
        <w:t>Resolved – Our parish will be involved in the campaign, hosting a Village Tidy Day on Sunday 7</w:t>
      </w:r>
      <w:r w:rsidR="00DA4F3F" w:rsidRPr="00DA4F3F">
        <w:rPr>
          <w:sz w:val="24"/>
          <w:vertAlign w:val="superscript"/>
        </w:rPr>
        <w:t>th</w:t>
      </w:r>
      <w:r w:rsidR="00DA4F3F">
        <w:rPr>
          <w:sz w:val="24"/>
        </w:rPr>
        <w:t xml:space="preserve"> April from 1pm, meeting at he village hall. Cllr Hammond wil</w:t>
      </w:r>
      <w:r w:rsidR="003E1B8E">
        <w:rPr>
          <w:sz w:val="24"/>
        </w:rPr>
        <w:t>l</w:t>
      </w:r>
      <w:r w:rsidR="00DA4F3F">
        <w:rPr>
          <w:sz w:val="24"/>
        </w:rPr>
        <w:t xml:space="preserve"> distribute leaflets in the parish while the clerk will enrol on the Keep Britain Tidy website and obtain resources such as bags etc. </w:t>
      </w:r>
      <w:r w:rsidR="00DA4F3F" w:rsidRPr="00DA4F3F">
        <w:rPr>
          <w:b/>
          <w:sz w:val="24"/>
        </w:rPr>
        <w:t>Action LH</w:t>
      </w:r>
      <w:r w:rsidR="00DA4F3F">
        <w:rPr>
          <w:sz w:val="24"/>
        </w:rPr>
        <w:t xml:space="preserve"> and </w:t>
      </w:r>
      <w:r w:rsidR="00DA4F3F" w:rsidRPr="00DA4F3F">
        <w:rPr>
          <w:b/>
          <w:sz w:val="24"/>
        </w:rPr>
        <w:t>Action SRI</w:t>
      </w:r>
    </w:p>
    <w:p w14:paraId="43C9B2B8" w14:textId="2BDA163C" w:rsidR="003C69A2" w:rsidRPr="0093205F" w:rsidRDefault="003C69A2" w:rsidP="00812B7B">
      <w:pPr>
        <w:pStyle w:val="NoSpacing"/>
        <w:rPr>
          <w:b/>
          <w:sz w:val="24"/>
        </w:rPr>
      </w:pPr>
    </w:p>
    <w:p w14:paraId="6893CA05" w14:textId="466016D5" w:rsidR="003C69A2" w:rsidRPr="001557DB" w:rsidRDefault="003C69A2" w:rsidP="00812B7B">
      <w:pPr>
        <w:pStyle w:val="NoSpacing"/>
        <w:rPr>
          <w:sz w:val="24"/>
        </w:rPr>
      </w:pPr>
      <w:r w:rsidRPr="0093205F">
        <w:rPr>
          <w:b/>
          <w:sz w:val="24"/>
        </w:rPr>
        <w:t xml:space="preserve">41/19 </w:t>
      </w:r>
      <w:r w:rsidR="006106C4">
        <w:rPr>
          <w:b/>
          <w:sz w:val="24"/>
        </w:rPr>
        <w:t xml:space="preserve">To consider </w:t>
      </w:r>
      <w:r w:rsidRPr="0093205F">
        <w:rPr>
          <w:b/>
          <w:sz w:val="24"/>
        </w:rPr>
        <w:t>Commemoration of Crashed Wellington Bomber</w:t>
      </w:r>
      <w:r w:rsidR="00DC23AC">
        <w:rPr>
          <w:b/>
          <w:sz w:val="24"/>
        </w:rPr>
        <w:t xml:space="preserve">: </w:t>
      </w:r>
      <w:r w:rsidR="001557DB">
        <w:rPr>
          <w:sz w:val="24"/>
        </w:rPr>
        <w:t>Ongoing – Councillors discussed various ways of paying tribute to the crew of the crashed bomber that came down in the parish. It was decided the proposal needs more thought and consideration going forward.</w:t>
      </w:r>
    </w:p>
    <w:p w14:paraId="014FA4AE" w14:textId="77777777" w:rsidR="00812B7B" w:rsidRPr="0093205F" w:rsidRDefault="00812B7B" w:rsidP="00C13A09">
      <w:pPr>
        <w:pStyle w:val="NoSpacing"/>
        <w:rPr>
          <w:b/>
          <w:sz w:val="24"/>
        </w:rPr>
      </w:pPr>
    </w:p>
    <w:p w14:paraId="3603545D" w14:textId="144DDC85" w:rsidR="00C13A09" w:rsidRPr="0093205F" w:rsidRDefault="000F7CDB" w:rsidP="00C13A09">
      <w:pPr>
        <w:pStyle w:val="NoSpacing"/>
        <w:rPr>
          <w:b/>
          <w:sz w:val="24"/>
        </w:rPr>
      </w:pPr>
      <w:r w:rsidRPr="0093205F">
        <w:rPr>
          <w:b/>
          <w:sz w:val="24"/>
        </w:rPr>
        <w:t>42</w:t>
      </w:r>
      <w:r w:rsidR="00812B7B" w:rsidRPr="0093205F">
        <w:rPr>
          <w:b/>
          <w:sz w:val="24"/>
        </w:rPr>
        <w:t xml:space="preserve">/19 </w:t>
      </w:r>
      <w:r w:rsidR="00C13A09" w:rsidRPr="0093205F">
        <w:rPr>
          <w:b/>
          <w:sz w:val="24"/>
        </w:rPr>
        <w:t>Accounts</w:t>
      </w:r>
    </w:p>
    <w:p w14:paraId="4E416E15" w14:textId="76D03ABC" w:rsidR="00330507" w:rsidRPr="00330507" w:rsidRDefault="00C13A09" w:rsidP="00C13A09">
      <w:pPr>
        <w:rPr>
          <w:sz w:val="24"/>
        </w:rPr>
      </w:pPr>
      <w:r w:rsidRPr="006A62F2">
        <w:rPr>
          <w:sz w:val="24"/>
        </w:rPr>
        <w:t xml:space="preserve">The bank balance </w:t>
      </w:r>
      <w:r w:rsidRPr="006A62F2">
        <w:rPr>
          <w:sz w:val="24"/>
        </w:rPr>
        <w:tab/>
      </w:r>
      <w:r w:rsidR="003C01EC">
        <w:rPr>
          <w:sz w:val="24"/>
        </w:rPr>
        <w:t>£3277.73</w:t>
      </w:r>
      <w:r w:rsidR="00330507">
        <w:rPr>
          <w:sz w:val="24"/>
        </w:rPr>
        <w:t xml:space="preserve">:  </w:t>
      </w:r>
      <w:r w:rsidR="00330507" w:rsidRPr="00330507">
        <w:rPr>
          <w:b/>
          <w:sz w:val="24"/>
        </w:rPr>
        <w:t>Approved</w:t>
      </w:r>
      <w:r w:rsidR="00330507">
        <w:rPr>
          <w:b/>
          <w:sz w:val="24"/>
        </w:rPr>
        <w:t xml:space="preserve"> – </w:t>
      </w:r>
      <w:r w:rsidR="00330507">
        <w:rPr>
          <w:sz w:val="24"/>
        </w:rPr>
        <w:t xml:space="preserve">Councillors </w:t>
      </w:r>
      <w:r w:rsidR="003E1B8E">
        <w:rPr>
          <w:sz w:val="24"/>
        </w:rPr>
        <w:t>viewed</w:t>
      </w:r>
      <w:r w:rsidR="00330507">
        <w:rPr>
          <w:sz w:val="24"/>
        </w:rPr>
        <w:t xml:space="preserve"> the official bank statement.</w:t>
      </w:r>
    </w:p>
    <w:p w14:paraId="2D615973" w14:textId="77777777" w:rsidR="00330507" w:rsidRDefault="00330507" w:rsidP="00C13A09">
      <w:pPr>
        <w:pStyle w:val="NoSpacing"/>
        <w:rPr>
          <w:sz w:val="24"/>
        </w:rPr>
      </w:pPr>
    </w:p>
    <w:p w14:paraId="732974E7" w14:textId="1F812443" w:rsidR="00C13A09" w:rsidRPr="0093205F" w:rsidRDefault="00C13A09" w:rsidP="00C13A09">
      <w:pPr>
        <w:pStyle w:val="NoSpacing"/>
        <w:rPr>
          <w:sz w:val="24"/>
        </w:rPr>
      </w:pPr>
      <w:r w:rsidRPr="0093205F">
        <w:rPr>
          <w:sz w:val="24"/>
        </w:rPr>
        <w:lastRenderedPageBreak/>
        <w:t>T</w:t>
      </w:r>
      <w:r w:rsidR="00330507">
        <w:rPr>
          <w:sz w:val="24"/>
        </w:rPr>
        <w:t>he</w:t>
      </w:r>
      <w:r w:rsidRPr="0093205F">
        <w:rPr>
          <w:sz w:val="24"/>
        </w:rPr>
        <w:t xml:space="preserve"> </w:t>
      </w:r>
      <w:r w:rsidR="001557DB">
        <w:rPr>
          <w:sz w:val="24"/>
        </w:rPr>
        <w:t>following</w:t>
      </w:r>
      <w:r w:rsidRPr="0093205F">
        <w:rPr>
          <w:sz w:val="24"/>
        </w:rPr>
        <w:t xml:space="preserve"> </w:t>
      </w:r>
      <w:r w:rsidRPr="0093205F">
        <w:rPr>
          <w:b/>
          <w:sz w:val="24"/>
        </w:rPr>
        <w:t>Schedule of Payments</w:t>
      </w:r>
      <w:r w:rsidRPr="0093205F">
        <w:rPr>
          <w:sz w:val="24"/>
        </w:rPr>
        <w:t xml:space="preserve"> </w:t>
      </w:r>
      <w:r w:rsidR="001557DB">
        <w:rPr>
          <w:sz w:val="24"/>
        </w:rPr>
        <w:t>was approved and cheques issued</w:t>
      </w:r>
      <w:r w:rsidRPr="0093205F">
        <w:rPr>
          <w:sz w:val="24"/>
        </w:rPr>
        <w:t>:</w:t>
      </w:r>
    </w:p>
    <w:p w14:paraId="243A82D4" w14:textId="77777777" w:rsidR="00C13A09" w:rsidRPr="0093205F" w:rsidRDefault="00C13A09" w:rsidP="00C13A09">
      <w:pPr>
        <w:pStyle w:val="NoSpacing"/>
        <w:ind w:left="720"/>
        <w:rPr>
          <w:sz w:val="24"/>
        </w:rPr>
      </w:pPr>
    </w:p>
    <w:p w14:paraId="73B9B3B0" w14:textId="081418E9" w:rsidR="00C13A09" w:rsidRPr="0093205F" w:rsidRDefault="00C13A09" w:rsidP="00C13A09">
      <w:pPr>
        <w:pStyle w:val="NoSpacing"/>
        <w:numPr>
          <w:ilvl w:val="0"/>
          <w:numId w:val="1"/>
        </w:numPr>
        <w:rPr>
          <w:sz w:val="24"/>
        </w:rPr>
      </w:pPr>
      <w:r w:rsidRPr="0093205F">
        <w:rPr>
          <w:sz w:val="24"/>
        </w:rPr>
        <w:t xml:space="preserve">Clerk’s </w:t>
      </w:r>
      <w:r w:rsidR="002152B3" w:rsidRPr="0093205F">
        <w:rPr>
          <w:sz w:val="24"/>
        </w:rPr>
        <w:t>salary</w:t>
      </w:r>
      <w:r w:rsidRPr="0093205F">
        <w:rPr>
          <w:sz w:val="24"/>
        </w:rPr>
        <w:t xml:space="preserve">: </w:t>
      </w:r>
      <w:r w:rsidRPr="0093205F">
        <w:rPr>
          <w:sz w:val="24"/>
        </w:rPr>
        <w:tab/>
      </w:r>
      <w:r w:rsidRPr="0093205F">
        <w:rPr>
          <w:sz w:val="24"/>
        </w:rPr>
        <w:tab/>
      </w:r>
      <w:r w:rsidRPr="0093205F">
        <w:rPr>
          <w:sz w:val="24"/>
        </w:rPr>
        <w:tab/>
      </w:r>
      <w:r w:rsidRPr="0093205F">
        <w:rPr>
          <w:sz w:val="24"/>
        </w:rPr>
        <w:tab/>
      </w:r>
      <w:r w:rsidRPr="0093205F">
        <w:rPr>
          <w:sz w:val="24"/>
        </w:rPr>
        <w:tab/>
      </w:r>
      <w:r w:rsidRPr="0093205F">
        <w:rPr>
          <w:sz w:val="24"/>
        </w:rPr>
        <w:tab/>
      </w:r>
    </w:p>
    <w:p w14:paraId="362F5B61" w14:textId="79CFAD6A" w:rsidR="00C13A09" w:rsidRPr="0093205F" w:rsidRDefault="002152B3" w:rsidP="00C13A09">
      <w:pPr>
        <w:pStyle w:val="NoSpacing"/>
        <w:ind w:left="720"/>
        <w:rPr>
          <w:sz w:val="24"/>
        </w:rPr>
      </w:pPr>
      <w:proofErr w:type="gramStart"/>
      <w:r w:rsidRPr="0093205F">
        <w:rPr>
          <w:sz w:val="24"/>
        </w:rPr>
        <w:t>January  2019</w:t>
      </w:r>
      <w:proofErr w:type="gramEnd"/>
      <w:r w:rsidR="00C13A09" w:rsidRPr="0093205F">
        <w:rPr>
          <w:sz w:val="24"/>
        </w:rPr>
        <w:t xml:space="preserve">               </w:t>
      </w:r>
      <w:r w:rsidR="001453AF">
        <w:rPr>
          <w:sz w:val="24"/>
        </w:rPr>
        <w:tab/>
      </w:r>
      <w:r w:rsidR="001453AF">
        <w:rPr>
          <w:sz w:val="24"/>
        </w:rPr>
        <w:tab/>
      </w:r>
      <w:r w:rsidR="00C13A09" w:rsidRPr="0093205F">
        <w:rPr>
          <w:sz w:val="24"/>
        </w:rPr>
        <w:t>£</w:t>
      </w:r>
      <w:r w:rsidRPr="0093205F">
        <w:rPr>
          <w:sz w:val="24"/>
        </w:rPr>
        <w:t>97.</w:t>
      </w:r>
      <w:r w:rsidR="00B00243">
        <w:rPr>
          <w:sz w:val="24"/>
        </w:rPr>
        <w:t>2</w:t>
      </w:r>
      <w:r w:rsidRPr="0093205F">
        <w:rPr>
          <w:sz w:val="24"/>
        </w:rPr>
        <w:t>3</w:t>
      </w:r>
    </w:p>
    <w:p w14:paraId="771A033F" w14:textId="48DD1CB9" w:rsidR="00C13A09" w:rsidRDefault="00C13A09" w:rsidP="002152B3">
      <w:pPr>
        <w:pStyle w:val="NoSpacing"/>
        <w:rPr>
          <w:sz w:val="24"/>
        </w:rPr>
      </w:pPr>
      <w:r w:rsidRPr="0093205F">
        <w:rPr>
          <w:sz w:val="24"/>
        </w:rPr>
        <w:t xml:space="preserve">             </w:t>
      </w:r>
      <w:r w:rsidR="002152B3" w:rsidRPr="0093205F">
        <w:rPr>
          <w:sz w:val="24"/>
        </w:rPr>
        <w:t>February 2019</w:t>
      </w:r>
      <w:r w:rsidRPr="0093205F">
        <w:rPr>
          <w:sz w:val="24"/>
        </w:rPr>
        <w:tab/>
      </w:r>
      <w:r w:rsidR="00F078C9">
        <w:rPr>
          <w:sz w:val="24"/>
        </w:rPr>
        <w:t xml:space="preserve">             </w:t>
      </w:r>
      <w:r w:rsidR="002152B3" w:rsidRPr="0093205F">
        <w:rPr>
          <w:sz w:val="24"/>
        </w:rPr>
        <w:t xml:space="preserve"> </w:t>
      </w:r>
      <w:r w:rsidR="001453AF">
        <w:rPr>
          <w:sz w:val="24"/>
        </w:rPr>
        <w:tab/>
      </w:r>
      <w:r w:rsidR="002152B3" w:rsidRPr="0093205F">
        <w:rPr>
          <w:sz w:val="24"/>
        </w:rPr>
        <w:t>£97.</w:t>
      </w:r>
      <w:r w:rsidR="00B00243">
        <w:rPr>
          <w:sz w:val="24"/>
        </w:rPr>
        <w:t>0</w:t>
      </w:r>
      <w:r w:rsidR="002152B3" w:rsidRPr="0093205F">
        <w:rPr>
          <w:sz w:val="24"/>
        </w:rPr>
        <w:t>3</w:t>
      </w:r>
      <w:r w:rsidR="002152B3" w:rsidRPr="0093205F">
        <w:rPr>
          <w:sz w:val="24"/>
        </w:rPr>
        <w:tab/>
      </w:r>
    </w:p>
    <w:p w14:paraId="235F8C08" w14:textId="77777777" w:rsidR="001453AF" w:rsidRDefault="001453AF" w:rsidP="002152B3">
      <w:pPr>
        <w:pStyle w:val="NoSpacing"/>
        <w:rPr>
          <w:sz w:val="24"/>
        </w:rPr>
      </w:pPr>
    </w:p>
    <w:p w14:paraId="3AE106BF" w14:textId="370CA152" w:rsidR="001453AF" w:rsidRDefault="001453AF" w:rsidP="001453AF">
      <w:pPr>
        <w:pStyle w:val="NoSpacing"/>
        <w:numPr>
          <w:ilvl w:val="0"/>
          <w:numId w:val="1"/>
        </w:numPr>
        <w:rPr>
          <w:sz w:val="24"/>
        </w:rPr>
      </w:pPr>
      <w:r>
        <w:rPr>
          <w:sz w:val="24"/>
        </w:rPr>
        <w:t>HMRC for Clerk’s PAYE</w:t>
      </w:r>
    </w:p>
    <w:p w14:paraId="7A95A904" w14:textId="43E2C63E" w:rsidR="001453AF" w:rsidRDefault="001453AF" w:rsidP="001453AF">
      <w:pPr>
        <w:pStyle w:val="NoSpacing"/>
        <w:ind w:left="720"/>
        <w:rPr>
          <w:sz w:val="24"/>
        </w:rPr>
      </w:pPr>
      <w:r>
        <w:rPr>
          <w:sz w:val="24"/>
        </w:rPr>
        <w:t>January 2019</w:t>
      </w:r>
      <w:r>
        <w:rPr>
          <w:sz w:val="24"/>
        </w:rPr>
        <w:tab/>
      </w:r>
      <w:r>
        <w:rPr>
          <w:sz w:val="24"/>
        </w:rPr>
        <w:tab/>
      </w:r>
      <w:r>
        <w:rPr>
          <w:sz w:val="24"/>
        </w:rPr>
        <w:tab/>
        <w:t>£24.20</w:t>
      </w:r>
    </w:p>
    <w:p w14:paraId="6DDC00FA" w14:textId="0A2A5999" w:rsidR="001453AF" w:rsidRPr="0093205F" w:rsidRDefault="001453AF" w:rsidP="001453AF">
      <w:pPr>
        <w:pStyle w:val="NoSpacing"/>
        <w:ind w:left="720"/>
        <w:rPr>
          <w:sz w:val="24"/>
        </w:rPr>
      </w:pPr>
      <w:r>
        <w:rPr>
          <w:sz w:val="24"/>
        </w:rPr>
        <w:t>February 2019</w:t>
      </w:r>
      <w:r>
        <w:rPr>
          <w:sz w:val="24"/>
        </w:rPr>
        <w:tab/>
      </w:r>
      <w:r>
        <w:rPr>
          <w:sz w:val="24"/>
        </w:rPr>
        <w:tab/>
      </w:r>
      <w:r>
        <w:rPr>
          <w:sz w:val="24"/>
        </w:rPr>
        <w:tab/>
        <w:t>£24.40</w:t>
      </w:r>
    </w:p>
    <w:p w14:paraId="3B493DE9" w14:textId="77777777" w:rsidR="005F3D7E" w:rsidRDefault="005F3D7E" w:rsidP="00C13A09">
      <w:pPr>
        <w:pStyle w:val="NoSpacing"/>
        <w:rPr>
          <w:b/>
          <w:sz w:val="24"/>
        </w:rPr>
      </w:pPr>
    </w:p>
    <w:p w14:paraId="4C16BAC1" w14:textId="79EDFD8A" w:rsidR="00C13A09" w:rsidRPr="000E4184" w:rsidRDefault="000F7CDB" w:rsidP="00C13A09">
      <w:pPr>
        <w:pStyle w:val="NoSpacing"/>
        <w:rPr>
          <w:sz w:val="24"/>
        </w:rPr>
      </w:pPr>
      <w:r w:rsidRPr="0093205F">
        <w:rPr>
          <w:b/>
          <w:sz w:val="24"/>
        </w:rPr>
        <w:t>43</w:t>
      </w:r>
      <w:r w:rsidR="00C13A09" w:rsidRPr="0093205F">
        <w:rPr>
          <w:b/>
          <w:sz w:val="24"/>
        </w:rPr>
        <w:t>/19 Correspondence</w:t>
      </w:r>
      <w:r w:rsidR="00452876">
        <w:rPr>
          <w:b/>
          <w:sz w:val="24"/>
        </w:rPr>
        <w:t xml:space="preserve"> received</w:t>
      </w:r>
      <w:r w:rsidR="000E4184">
        <w:rPr>
          <w:b/>
          <w:sz w:val="24"/>
        </w:rPr>
        <w:t xml:space="preserve">: </w:t>
      </w:r>
      <w:r w:rsidR="000E4184">
        <w:rPr>
          <w:sz w:val="24"/>
        </w:rPr>
        <w:t xml:space="preserve">Councillors acknowledged receipt of </w:t>
      </w:r>
      <w:r w:rsidR="007D6B4F">
        <w:rPr>
          <w:sz w:val="24"/>
        </w:rPr>
        <w:t>t</w:t>
      </w:r>
      <w:r w:rsidR="000E4184">
        <w:rPr>
          <w:sz w:val="24"/>
        </w:rPr>
        <w:t>h</w:t>
      </w:r>
      <w:r w:rsidR="007D6B4F">
        <w:rPr>
          <w:sz w:val="24"/>
        </w:rPr>
        <w:t>e</w:t>
      </w:r>
      <w:r w:rsidR="000E4184">
        <w:rPr>
          <w:sz w:val="24"/>
        </w:rPr>
        <w:t xml:space="preserve"> following…</w:t>
      </w:r>
    </w:p>
    <w:p w14:paraId="3B8D5CF4" w14:textId="3933CE17" w:rsidR="00E40624" w:rsidRPr="0093205F" w:rsidRDefault="00E40624" w:rsidP="00C13A09">
      <w:pPr>
        <w:pStyle w:val="NoSpacing"/>
        <w:rPr>
          <w:b/>
          <w:sz w:val="24"/>
        </w:rPr>
      </w:pPr>
    </w:p>
    <w:tbl>
      <w:tblPr>
        <w:tblW w:w="12660" w:type="dxa"/>
        <w:tblLook w:val="04A0" w:firstRow="1" w:lastRow="0" w:firstColumn="1" w:lastColumn="0" w:noHBand="0" w:noVBand="1"/>
      </w:tblPr>
      <w:tblGrid>
        <w:gridCol w:w="4560"/>
        <w:gridCol w:w="8100"/>
      </w:tblGrid>
      <w:tr w:rsidR="00E40624" w:rsidRPr="00E243D7" w14:paraId="55B3B321" w14:textId="77777777" w:rsidTr="00E40624">
        <w:trPr>
          <w:trHeight w:val="315"/>
        </w:trPr>
        <w:tc>
          <w:tcPr>
            <w:tcW w:w="4560" w:type="dxa"/>
            <w:tcBorders>
              <w:top w:val="single" w:sz="8" w:space="0" w:color="auto"/>
              <w:left w:val="single" w:sz="4" w:space="0" w:color="auto"/>
              <w:bottom w:val="nil"/>
              <w:right w:val="single" w:sz="4" w:space="0" w:color="auto"/>
            </w:tcBorders>
            <w:shd w:val="clear" w:color="auto" w:fill="auto"/>
            <w:noWrap/>
            <w:vAlign w:val="bottom"/>
            <w:hideMark/>
          </w:tcPr>
          <w:p w14:paraId="1F72BA7F"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FROM / DATE</w:t>
            </w:r>
          </w:p>
        </w:tc>
        <w:tc>
          <w:tcPr>
            <w:tcW w:w="8100" w:type="dxa"/>
            <w:tcBorders>
              <w:top w:val="single" w:sz="8" w:space="0" w:color="auto"/>
              <w:left w:val="nil"/>
              <w:bottom w:val="nil"/>
              <w:right w:val="single" w:sz="4" w:space="0" w:color="auto"/>
            </w:tcBorders>
            <w:shd w:val="clear" w:color="auto" w:fill="auto"/>
            <w:noWrap/>
            <w:vAlign w:val="bottom"/>
            <w:hideMark/>
          </w:tcPr>
          <w:p w14:paraId="0F694CCB"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SUBJECT</w:t>
            </w:r>
          </w:p>
        </w:tc>
      </w:tr>
      <w:tr w:rsidR="00E40624" w:rsidRPr="00E243D7" w14:paraId="04BD95D2" w14:textId="77777777" w:rsidTr="00E40624">
        <w:trPr>
          <w:trHeight w:val="315"/>
        </w:trPr>
        <w:tc>
          <w:tcPr>
            <w:tcW w:w="4560" w:type="dxa"/>
            <w:tcBorders>
              <w:top w:val="nil"/>
              <w:left w:val="nil"/>
              <w:bottom w:val="nil"/>
              <w:right w:val="nil"/>
            </w:tcBorders>
            <w:shd w:val="clear" w:color="auto" w:fill="auto"/>
            <w:noWrap/>
            <w:vAlign w:val="bottom"/>
            <w:hideMark/>
          </w:tcPr>
          <w:p w14:paraId="69EBD958"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ERNLLCA</w:t>
            </w:r>
          </w:p>
        </w:tc>
        <w:tc>
          <w:tcPr>
            <w:tcW w:w="8100" w:type="dxa"/>
            <w:tcBorders>
              <w:top w:val="nil"/>
              <w:left w:val="nil"/>
              <w:bottom w:val="nil"/>
              <w:right w:val="nil"/>
            </w:tcBorders>
            <w:shd w:val="clear" w:color="auto" w:fill="auto"/>
            <w:noWrap/>
            <w:vAlign w:val="bottom"/>
            <w:hideMark/>
          </w:tcPr>
          <w:p w14:paraId="17FDF570"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565A9048" w14:textId="77777777" w:rsidTr="00E40624">
        <w:trPr>
          <w:trHeight w:val="315"/>
        </w:trPr>
        <w:tc>
          <w:tcPr>
            <w:tcW w:w="4560" w:type="dxa"/>
            <w:tcBorders>
              <w:top w:val="nil"/>
              <w:left w:val="nil"/>
              <w:bottom w:val="nil"/>
              <w:right w:val="nil"/>
            </w:tcBorders>
            <w:shd w:val="clear" w:color="auto" w:fill="auto"/>
            <w:noWrap/>
            <w:vAlign w:val="bottom"/>
            <w:hideMark/>
          </w:tcPr>
          <w:p w14:paraId="78293B61"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13th February</w:t>
            </w:r>
          </w:p>
        </w:tc>
        <w:tc>
          <w:tcPr>
            <w:tcW w:w="8100" w:type="dxa"/>
            <w:tcBorders>
              <w:top w:val="nil"/>
              <w:left w:val="nil"/>
              <w:bottom w:val="nil"/>
              <w:right w:val="nil"/>
            </w:tcBorders>
            <w:shd w:val="clear" w:color="auto" w:fill="auto"/>
            <w:noWrap/>
            <w:vAlign w:val="bottom"/>
            <w:hideMark/>
          </w:tcPr>
          <w:p w14:paraId="60D7EAE0"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Selby Town Clerk Vacancy</w:t>
            </w:r>
          </w:p>
        </w:tc>
      </w:tr>
      <w:tr w:rsidR="00E40624" w:rsidRPr="00E243D7" w14:paraId="4B1BF4A5" w14:textId="77777777" w:rsidTr="00E40624">
        <w:trPr>
          <w:trHeight w:val="315"/>
        </w:trPr>
        <w:tc>
          <w:tcPr>
            <w:tcW w:w="4560" w:type="dxa"/>
            <w:tcBorders>
              <w:top w:val="nil"/>
              <w:left w:val="nil"/>
              <w:bottom w:val="nil"/>
              <w:right w:val="nil"/>
            </w:tcBorders>
            <w:shd w:val="clear" w:color="auto" w:fill="auto"/>
            <w:noWrap/>
            <w:vAlign w:val="bottom"/>
            <w:hideMark/>
          </w:tcPr>
          <w:p w14:paraId="6B5DEC20"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5th March</w:t>
            </w:r>
          </w:p>
        </w:tc>
        <w:tc>
          <w:tcPr>
            <w:tcW w:w="8100" w:type="dxa"/>
            <w:tcBorders>
              <w:top w:val="nil"/>
              <w:left w:val="nil"/>
              <w:bottom w:val="nil"/>
              <w:right w:val="nil"/>
            </w:tcBorders>
            <w:shd w:val="clear" w:color="auto" w:fill="auto"/>
            <w:noWrap/>
            <w:vAlign w:val="bottom"/>
            <w:hideMark/>
          </w:tcPr>
          <w:p w14:paraId="0D387CE4" w14:textId="0833A257" w:rsidR="00E40624" w:rsidRPr="00E243D7" w:rsidRDefault="00EC14BB"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E</w:t>
            </w:r>
            <w:r w:rsidR="00E40624" w:rsidRPr="00E243D7">
              <w:rPr>
                <w:rFonts w:ascii="Calibri" w:eastAsia="Times New Roman" w:hAnsi="Calibri" w:cs="Calibri"/>
                <w:color w:val="000000"/>
                <w:szCs w:val="24"/>
                <w:lang w:eastAsia="en-GB"/>
              </w:rPr>
              <w:t>RNLLCA Newsletter</w:t>
            </w:r>
          </w:p>
        </w:tc>
      </w:tr>
      <w:tr w:rsidR="00E40624" w:rsidRPr="00E243D7" w14:paraId="2A32FB1B" w14:textId="77777777" w:rsidTr="00E40624">
        <w:trPr>
          <w:trHeight w:val="315"/>
        </w:trPr>
        <w:tc>
          <w:tcPr>
            <w:tcW w:w="4560" w:type="dxa"/>
            <w:tcBorders>
              <w:top w:val="nil"/>
              <w:left w:val="nil"/>
              <w:bottom w:val="nil"/>
              <w:right w:val="nil"/>
            </w:tcBorders>
            <w:shd w:val="clear" w:color="auto" w:fill="auto"/>
            <w:noWrap/>
            <w:vAlign w:val="bottom"/>
            <w:hideMark/>
          </w:tcPr>
          <w:p w14:paraId="0A85322A" w14:textId="77777777" w:rsidR="00E40624" w:rsidRPr="00E243D7" w:rsidRDefault="00E40624" w:rsidP="00E40624">
            <w:pPr>
              <w:spacing w:after="0" w:line="240" w:lineRule="auto"/>
              <w:rPr>
                <w:rFonts w:ascii="Calibri" w:eastAsia="Times New Roman" w:hAnsi="Calibri" w:cs="Calibri"/>
                <w:color w:val="000000"/>
                <w:szCs w:val="24"/>
                <w:lang w:eastAsia="en-GB"/>
              </w:rPr>
            </w:pPr>
          </w:p>
        </w:tc>
        <w:tc>
          <w:tcPr>
            <w:tcW w:w="8100" w:type="dxa"/>
            <w:tcBorders>
              <w:top w:val="nil"/>
              <w:left w:val="nil"/>
              <w:bottom w:val="nil"/>
              <w:right w:val="nil"/>
            </w:tcBorders>
            <w:shd w:val="clear" w:color="auto" w:fill="auto"/>
            <w:noWrap/>
            <w:vAlign w:val="bottom"/>
            <w:hideMark/>
          </w:tcPr>
          <w:p w14:paraId="32E22F07"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6BA1DF2D" w14:textId="77777777" w:rsidTr="00E40624">
        <w:trPr>
          <w:trHeight w:val="315"/>
        </w:trPr>
        <w:tc>
          <w:tcPr>
            <w:tcW w:w="4560" w:type="dxa"/>
            <w:tcBorders>
              <w:top w:val="nil"/>
              <w:left w:val="nil"/>
              <w:bottom w:val="nil"/>
              <w:right w:val="nil"/>
            </w:tcBorders>
            <w:shd w:val="clear" w:color="auto" w:fill="auto"/>
            <w:noWrap/>
            <w:vAlign w:val="bottom"/>
            <w:hideMark/>
          </w:tcPr>
          <w:p w14:paraId="00D8134E"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ERYC Democratic Services</w:t>
            </w:r>
          </w:p>
        </w:tc>
        <w:tc>
          <w:tcPr>
            <w:tcW w:w="8100" w:type="dxa"/>
            <w:tcBorders>
              <w:top w:val="nil"/>
              <w:left w:val="nil"/>
              <w:bottom w:val="nil"/>
              <w:right w:val="nil"/>
            </w:tcBorders>
            <w:shd w:val="clear" w:color="auto" w:fill="auto"/>
            <w:noWrap/>
            <w:vAlign w:val="bottom"/>
            <w:hideMark/>
          </w:tcPr>
          <w:p w14:paraId="7C69384D"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30D9434B" w14:textId="77777777" w:rsidTr="00E40624">
        <w:trPr>
          <w:trHeight w:val="315"/>
        </w:trPr>
        <w:tc>
          <w:tcPr>
            <w:tcW w:w="4560" w:type="dxa"/>
            <w:tcBorders>
              <w:top w:val="nil"/>
              <w:left w:val="nil"/>
              <w:bottom w:val="nil"/>
              <w:right w:val="nil"/>
            </w:tcBorders>
            <w:shd w:val="clear" w:color="auto" w:fill="auto"/>
            <w:noWrap/>
            <w:vAlign w:val="bottom"/>
            <w:hideMark/>
          </w:tcPr>
          <w:p w14:paraId="3BFBBACF"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21st February</w:t>
            </w:r>
          </w:p>
        </w:tc>
        <w:tc>
          <w:tcPr>
            <w:tcW w:w="8100" w:type="dxa"/>
            <w:tcBorders>
              <w:top w:val="nil"/>
              <w:left w:val="nil"/>
              <w:bottom w:val="nil"/>
              <w:right w:val="nil"/>
            </w:tcBorders>
            <w:shd w:val="clear" w:color="auto" w:fill="auto"/>
            <w:noWrap/>
            <w:vAlign w:val="bottom"/>
            <w:hideMark/>
          </w:tcPr>
          <w:p w14:paraId="433A5B9C"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Register of Interests</w:t>
            </w:r>
          </w:p>
        </w:tc>
      </w:tr>
      <w:tr w:rsidR="00E40624" w:rsidRPr="00E243D7" w14:paraId="35150255" w14:textId="77777777" w:rsidTr="00E40624">
        <w:trPr>
          <w:trHeight w:val="315"/>
        </w:trPr>
        <w:tc>
          <w:tcPr>
            <w:tcW w:w="4560" w:type="dxa"/>
            <w:tcBorders>
              <w:top w:val="nil"/>
              <w:left w:val="nil"/>
              <w:bottom w:val="nil"/>
              <w:right w:val="nil"/>
            </w:tcBorders>
            <w:shd w:val="clear" w:color="auto" w:fill="auto"/>
            <w:noWrap/>
            <w:vAlign w:val="bottom"/>
            <w:hideMark/>
          </w:tcPr>
          <w:p w14:paraId="19F76300" w14:textId="77777777" w:rsidR="00E40624" w:rsidRPr="00E243D7" w:rsidRDefault="00E40624" w:rsidP="00E40624">
            <w:pPr>
              <w:spacing w:after="0" w:line="240" w:lineRule="auto"/>
              <w:rPr>
                <w:rFonts w:ascii="Calibri" w:eastAsia="Times New Roman" w:hAnsi="Calibri" w:cs="Calibri"/>
                <w:color w:val="000000"/>
                <w:szCs w:val="24"/>
                <w:lang w:eastAsia="en-GB"/>
              </w:rPr>
            </w:pPr>
          </w:p>
        </w:tc>
        <w:tc>
          <w:tcPr>
            <w:tcW w:w="8100" w:type="dxa"/>
            <w:tcBorders>
              <w:top w:val="nil"/>
              <w:left w:val="nil"/>
              <w:bottom w:val="nil"/>
              <w:right w:val="nil"/>
            </w:tcBorders>
            <w:shd w:val="clear" w:color="auto" w:fill="auto"/>
            <w:noWrap/>
            <w:vAlign w:val="bottom"/>
            <w:hideMark/>
          </w:tcPr>
          <w:p w14:paraId="429DA6CE"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2A1A5939" w14:textId="77777777" w:rsidTr="00E40624">
        <w:trPr>
          <w:trHeight w:val="315"/>
        </w:trPr>
        <w:tc>
          <w:tcPr>
            <w:tcW w:w="4560" w:type="dxa"/>
            <w:tcBorders>
              <w:top w:val="nil"/>
              <w:left w:val="nil"/>
              <w:bottom w:val="nil"/>
              <w:right w:val="nil"/>
            </w:tcBorders>
            <w:shd w:val="clear" w:color="auto" w:fill="auto"/>
            <w:noWrap/>
            <w:vAlign w:val="bottom"/>
            <w:hideMark/>
          </w:tcPr>
          <w:p w14:paraId="02073406"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ERYC Standards Committee</w:t>
            </w:r>
          </w:p>
        </w:tc>
        <w:tc>
          <w:tcPr>
            <w:tcW w:w="8100" w:type="dxa"/>
            <w:tcBorders>
              <w:top w:val="nil"/>
              <w:left w:val="nil"/>
              <w:bottom w:val="nil"/>
              <w:right w:val="nil"/>
            </w:tcBorders>
            <w:shd w:val="clear" w:color="auto" w:fill="auto"/>
            <w:noWrap/>
            <w:vAlign w:val="bottom"/>
            <w:hideMark/>
          </w:tcPr>
          <w:p w14:paraId="6963860C"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1FEBB29E" w14:textId="77777777" w:rsidTr="00E40624">
        <w:trPr>
          <w:trHeight w:val="315"/>
        </w:trPr>
        <w:tc>
          <w:tcPr>
            <w:tcW w:w="4560" w:type="dxa"/>
            <w:tcBorders>
              <w:top w:val="nil"/>
              <w:left w:val="nil"/>
              <w:bottom w:val="nil"/>
              <w:right w:val="nil"/>
            </w:tcBorders>
            <w:shd w:val="clear" w:color="auto" w:fill="auto"/>
            <w:noWrap/>
            <w:vAlign w:val="bottom"/>
            <w:hideMark/>
          </w:tcPr>
          <w:p w14:paraId="4FDDA889"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5th March</w:t>
            </w:r>
          </w:p>
        </w:tc>
        <w:tc>
          <w:tcPr>
            <w:tcW w:w="8100" w:type="dxa"/>
            <w:tcBorders>
              <w:top w:val="nil"/>
              <w:left w:val="nil"/>
              <w:bottom w:val="nil"/>
              <w:right w:val="nil"/>
            </w:tcBorders>
            <w:shd w:val="clear" w:color="auto" w:fill="auto"/>
            <w:noWrap/>
            <w:vAlign w:val="bottom"/>
            <w:hideMark/>
          </w:tcPr>
          <w:p w14:paraId="05977EE4"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Standards Committee Agenda - 12th March 2019</w:t>
            </w:r>
          </w:p>
        </w:tc>
      </w:tr>
      <w:tr w:rsidR="00E40624" w:rsidRPr="00E243D7" w14:paraId="185E37DB" w14:textId="77777777" w:rsidTr="00E40624">
        <w:trPr>
          <w:trHeight w:val="315"/>
        </w:trPr>
        <w:tc>
          <w:tcPr>
            <w:tcW w:w="4560" w:type="dxa"/>
            <w:tcBorders>
              <w:top w:val="nil"/>
              <w:left w:val="nil"/>
              <w:bottom w:val="nil"/>
              <w:right w:val="nil"/>
            </w:tcBorders>
            <w:shd w:val="clear" w:color="auto" w:fill="auto"/>
            <w:noWrap/>
            <w:vAlign w:val="bottom"/>
            <w:hideMark/>
          </w:tcPr>
          <w:p w14:paraId="30301D4F" w14:textId="77777777" w:rsidR="00E40624" w:rsidRPr="00E243D7" w:rsidRDefault="00E40624" w:rsidP="00E40624">
            <w:pPr>
              <w:spacing w:after="0" w:line="240" w:lineRule="auto"/>
              <w:rPr>
                <w:rFonts w:ascii="Calibri" w:eastAsia="Times New Roman" w:hAnsi="Calibri" w:cs="Calibri"/>
                <w:color w:val="000000"/>
                <w:szCs w:val="24"/>
                <w:lang w:eastAsia="en-GB"/>
              </w:rPr>
            </w:pPr>
          </w:p>
        </w:tc>
        <w:tc>
          <w:tcPr>
            <w:tcW w:w="8100" w:type="dxa"/>
            <w:tcBorders>
              <w:top w:val="nil"/>
              <w:left w:val="nil"/>
              <w:bottom w:val="nil"/>
              <w:right w:val="nil"/>
            </w:tcBorders>
            <w:shd w:val="clear" w:color="auto" w:fill="auto"/>
            <w:noWrap/>
            <w:vAlign w:val="bottom"/>
            <w:hideMark/>
          </w:tcPr>
          <w:p w14:paraId="40E1253C"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767C4458" w14:textId="77777777" w:rsidTr="00E40624">
        <w:trPr>
          <w:trHeight w:val="315"/>
        </w:trPr>
        <w:tc>
          <w:tcPr>
            <w:tcW w:w="12660" w:type="dxa"/>
            <w:gridSpan w:val="2"/>
            <w:tcBorders>
              <w:top w:val="nil"/>
              <w:left w:val="nil"/>
              <w:bottom w:val="nil"/>
              <w:right w:val="nil"/>
            </w:tcBorders>
            <w:shd w:val="clear" w:color="auto" w:fill="auto"/>
            <w:noWrap/>
            <w:vAlign w:val="bottom"/>
            <w:hideMark/>
          </w:tcPr>
          <w:p w14:paraId="719183DA"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ERYC Taskforce and Environmental Enforcement</w:t>
            </w:r>
          </w:p>
        </w:tc>
      </w:tr>
      <w:tr w:rsidR="00E40624" w:rsidRPr="00E243D7" w14:paraId="0095A6A1" w14:textId="77777777" w:rsidTr="00E40624">
        <w:trPr>
          <w:trHeight w:val="315"/>
        </w:trPr>
        <w:tc>
          <w:tcPr>
            <w:tcW w:w="4560" w:type="dxa"/>
            <w:tcBorders>
              <w:top w:val="nil"/>
              <w:left w:val="nil"/>
              <w:bottom w:val="nil"/>
              <w:right w:val="nil"/>
            </w:tcBorders>
            <w:shd w:val="clear" w:color="auto" w:fill="auto"/>
            <w:noWrap/>
            <w:vAlign w:val="bottom"/>
            <w:hideMark/>
          </w:tcPr>
          <w:p w14:paraId="1856D171"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18th February</w:t>
            </w:r>
          </w:p>
        </w:tc>
        <w:tc>
          <w:tcPr>
            <w:tcW w:w="8100" w:type="dxa"/>
            <w:tcBorders>
              <w:top w:val="nil"/>
              <w:left w:val="nil"/>
              <w:bottom w:val="nil"/>
              <w:right w:val="nil"/>
            </w:tcBorders>
            <w:shd w:val="clear" w:color="auto" w:fill="auto"/>
            <w:noWrap/>
            <w:vAlign w:val="bottom"/>
            <w:hideMark/>
          </w:tcPr>
          <w:p w14:paraId="55AD9E10"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Village Taskforce Walkabouts 2019/20</w:t>
            </w:r>
          </w:p>
        </w:tc>
      </w:tr>
      <w:tr w:rsidR="00E40624" w:rsidRPr="00E243D7" w14:paraId="4A090E00" w14:textId="77777777" w:rsidTr="00E40624">
        <w:trPr>
          <w:trHeight w:val="315"/>
        </w:trPr>
        <w:tc>
          <w:tcPr>
            <w:tcW w:w="4560" w:type="dxa"/>
            <w:tcBorders>
              <w:top w:val="nil"/>
              <w:left w:val="nil"/>
              <w:bottom w:val="nil"/>
              <w:right w:val="nil"/>
            </w:tcBorders>
            <w:shd w:val="clear" w:color="auto" w:fill="auto"/>
            <w:noWrap/>
            <w:vAlign w:val="bottom"/>
            <w:hideMark/>
          </w:tcPr>
          <w:p w14:paraId="082627AA" w14:textId="77777777" w:rsidR="00E40624" w:rsidRPr="00E243D7" w:rsidRDefault="00E40624" w:rsidP="00E40624">
            <w:pPr>
              <w:spacing w:after="0" w:line="240" w:lineRule="auto"/>
              <w:rPr>
                <w:rFonts w:ascii="Calibri" w:eastAsia="Times New Roman" w:hAnsi="Calibri" w:cs="Calibri"/>
                <w:color w:val="000000"/>
                <w:szCs w:val="24"/>
                <w:lang w:eastAsia="en-GB"/>
              </w:rPr>
            </w:pPr>
          </w:p>
        </w:tc>
        <w:tc>
          <w:tcPr>
            <w:tcW w:w="8100" w:type="dxa"/>
            <w:tcBorders>
              <w:top w:val="nil"/>
              <w:left w:val="nil"/>
              <w:bottom w:val="nil"/>
              <w:right w:val="nil"/>
            </w:tcBorders>
            <w:shd w:val="clear" w:color="auto" w:fill="auto"/>
            <w:noWrap/>
            <w:vAlign w:val="bottom"/>
            <w:hideMark/>
          </w:tcPr>
          <w:p w14:paraId="3ACC4893"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263DF3A2" w14:textId="77777777" w:rsidTr="00E40624">
        <w:trPr>
          <w:trHeight w:val="315"/>
        </w:trPr>
        <w:tc>
          <w:tcPr>
            <w:tcW w:w="4560" w:type="dxa"/>
            <w:tcBorders>
              <w:top w:val="nil"/>
              <w:left w:val="nil"/>
              <w:bottom w:val="nil"/>
              <w:right w:val="nil"/>
            </w:tcBorders>
            <w:shd w:val="clear" w:color="auto" w:fill="auto"/>
            <w:noWrap/>
            <w:vAlign w:val="bottom"/>
            <w:hideMark/>
          </w:tcPr>
          <w:p w14:paraId="586AE905"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c>
          <w:tcPr>
            <w:tcW w:w="8100" w:type="dxa"/>
            <w:tcBorders>
              <w:top w:val="nil"/>
              <w:left w:val="nil"/>
              <w:bottom w:val="nil"/>
              <w:right w:val="nil"/>
            </w:tcBorders>
            <w:shd w:val="clear" w:color="auto" w:fill="auto"/>
            <w:noWrap/>
            <w:vAlign w:val="bottom"/>
            <w:hideMark/>
          </w:tcPr>
          <w:p w14:paraId="187A488C"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1F461A90" w14:textId="77777777" w:rsidTr="00E40624">
        <w:trPr>
          <w:trHeight w:val="315"/>
        </w:trPr>
        <w:tc>
          <w:tcPr>
            <w:tcW w:w="4560" w:type="dxa"/>
            <w:tcBorders>
              <w:top w:val="nil"/>
              <w:left w:val="nil"/>
              <w:bottom w:val="nil"/>
              <w:right w:val="nil"/>
            </w:tcBorders>
            <w:shd w:val="clear" w:color="auto" w:fill="auto"/>
            <w:noWrap/>
            <w:vAlign w:val="bottom"/>
            <w:hideMark/>
          </w:tcPr>
          <w:p w14:paraId="31B86059"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ERYC PLANNING Enforcement</w:t>
            </w:r>
          </w:p>
        </w:tc>
        <w:tc>
          <w:tcPr>
            <w:tcW w:w="8100" w:type="dxa"/>
            <w:tcBorders>
              <w:top w:val="nil"/>
              <w:left w:val="nil"/>
              <w:bottom w:val="nil"/>
              <w:right w:val="nil"/>
            </w:tcBorders>
            <w:shd w:val="clear" w:color="auto" w:fill="auto"/>
            <w:noWrap/>
            <w:vAlign w:val="bottom"/>
            <w:hideMark/>
          </w:tcPr>
          <w:p w14:paraId="09550FA6"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0562530A" w14:textId="77777777" w:rsidTr="00E40624">
        <w:trPr>
          <w:trHeight w:val="315"/>
        </w:trPr>
        <w:tc>
          <w:tcPr>
            <w:tcW w:w="4560" w:type="dxa"/>
            <w:tcBorders>
              <w:top w:val="nil"/>
              <w:left w:val="nil"/>
              <w:bottom w:val="nil"/>
              <w:right w:val="nil"/>
            </w:tcBorders>
            <w:shd w:val="clear" w:color="auto" w:fill="auto"/>
            <w:noWrap/>
            <w:vAlign w:val="bottom"/>
            <w:hideMark/>
          </w:tcPr>
          <w:p w14:paraId="5F75D62F"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20th February</w:t>
            </w:r>
          </w:p>
        </w:tc>
        <w:tc>
          <w:tcPr>
            <w:tcW w:w="8100" w:type="dxa"/>
            <w:tcBorders>
              <w:top w:val="nil"/>
              <w:left w:val="nil"/>
              <w:bottom w:val="nil"/>
              <w:right w:val="nil"/>
            </w:tcBorders>
            <w:shd w:val="clear" w:color="auto" w:fill="auto"/>
            <w:noWrap/>
            <w:vAlign w:val="bottom"/>
            <w:hideMark/>
          </w:tcPr>
          <w:p w14:paraId="46A6BB0A" w14:textId="52B60047" w:rsidR="0067237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 xml:space="preserve">The Green Field, </w:t>
            </w:r>
            <w:proofErr w:type="spellStart"/>
            <w:r w:rsidRPr="00E243D7">
              <w:rPr>
                <w:rFonts w:ascii="Calibri" w:eastAsia="Times New Roman" w:hAnsi="Calibri" w:cs="Calibri"/>
                <w:color w:val="000000"/>
                <w:szCs w:val="24"/>
                <w:lang w:eastAsia="en-GB"/>
              </w:rPr>
              <w:t>Foeffe</w:t>
            </w:r>
            <w:proofErr w:type="spellEnd"/>
            <w:r w:rsidRPr="00E243D7">
              <w:rPr>
                <w:rFonts w:ascii="Calibri" w:eastAsia="Times New Roman" w:hAnsi="Calibri" w:cs="Calibri"/>
                <w:color w:val="000000"/>
                <w:szCs w:val="24"/>
                <w:lang w:eastAsia="en-GB"/>
              </w:rPr>
              <w:t xml:space="preserve"> Lane, Yapham</w:t>
            </w:r>
          </w:p>
        </w:tc>
      </w:tr>
      <w:tr w:rsidR="00E40624" w:rsidRPr="00E243D7" w14:paraId="727A5A8D" w14:textId="77777777" w:rsidTr="00E40624">
        <w:trPr>
          <w:trHeight w:val="315"/>
        </w:trPr>
        <w:tc>
          <w:tcPr>
            <w:tcW w:w="4560" w:type="dxa"/>
            <w:tcBorders>
              <w:top w:val="nil"/>
              <w:left w:val="nil"/>
              <w:bottom w:val="nil"/>
              <w:right w:val="nil"/>
            </w:tcBorders>
            <w:shd w:val="clear" w:color="auto" w:fill="auto"/>
            <w:noWrap/>
            <w:vAlign w:val="bottom"/>
            <w:hideMark/>
          </w:tcPr>
          <w:p w14:paraId="28186965" w14:textId="3B7876E5" w:rsidR="00E40624" w:rsidRPr="00E243D7" w:rsidRDefault="0067237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7</w:t>
            </w:r>
            <w:r w:rsidRPr="00E243D7">
              <w:rPr>
                <w:rFonts w:ascii="Calibri" w:eastAsia="Times New Roman" w:hAnsi="Calibri" w:cs="Calibri"/>
                <w:color w:val="000000"/>
                <w:szCs w:val="24"/>
                <w:vertAlign w:val="superscript"/>
                <w:lang w:eastAsia="en-GB"/>
              </w:rPr>
              <w:t>th</w:t>
            </w:r>
            <w:r w:rsidRPr="00E243D7">
              <w:rPr>
                <w:rFonts w:ascii="Calibri" w:eastAsia="Times New Roman" w:hAnsi="Calibri" w:cs="Calibri"/>
                <w:color w:val="000000"/>
                <w:szCs w:val="24"/>
                <w:lang w:eastAsia="en-GB"/>
              </w:rPr>
              <w:t xml:space="preserve"> March</w:t>
            </w:r>
          </w:p>
        </w:tc>
        <w:tc>
          <w:tcPr>
            <w:tcW w:w="8100" w:type="dxa"/>
            <w:tcBorders>
              <w:top w:val="nil"/>
              <w:left w:val="nil"/>
              <w:bottom w:val="nil"/>
              <w:right w:val="nil"/>
            </w:tcBorders>
            <w:shd w:val="clear" w:color="auto" w:fill="auto"/>
            <w:noWrap/>
            <w:vAlign w:val="bottom"/>
            <w:hideMark/>
          </w:tcPr>
          <w:p w14:paraId="4B901B76" w14:textId="5EA402E8" w:rsidR="00E40624" w:rsidRPr="00E243D7" w:rsidRDefault="00672374" w:rsidP="00E40624">
            <w:pPr>
              <w:spacing w:after="0" w:line="240" w:lineRule="auto"/>
              <w:rPr>
                <w:rFonts w:ascii="Times New Roman" w:eastAsia="Times New Roman" w:hAnsi="Times New Roman" w:cs="Times New Roman"/>
                <w:szCs w:val="20"/>
                <w:lang w:eastAsia="en-GB"/>
              </w:rPr>
            </w:pPr>
            <w:r w:rsidRPr="00E243D7">
              <w:rPr>
                <w:rFonts w:ascii="Calibri" w:eastAsia="Times New Roman" w:hAnsi="Calibri" w:cs="Calibri"/>
                <w:color w:val="000000"/>
                <w:szCs w:val="24"/>
                <w:lang w:eastAsia="en-GB"/>
              </w:rPr>
              <w:t xml:space="preserve">The Green Field, </w:t>
            </w:r>
            <w:proofErr w:type="spellStart"/>
            <w:r w:rsidRPr="00E243D7">
              <w:rPr>
                <w:rFonts w:ascii="Calibri" w:eastAsia="Times New Roman" w:hAnsi="Calibri" w:cs="Calibri"/>
                <w:color w:val="000000"/>
                <w:szCs w:val="24"/>
                <w:lang w:eastAsia="en-GB"/>
              </w:rPr>
              <w:t>Foeffe</w:t>
            </w:r>
            <w:proofErr w:type="spellEnd"/>
            <w:r w:rsidRPr="00E243D7">
              <w:rPr>
                <w:rFonts w:ascii="Calibri" w:eastAsia="Times New Roman" w:hAnsi="Calibri" w:cs="Calibri"/>
                <w:color w:val="000000"/>
                <w:szCs w:val="24"/>
                <w:lang w:eastAsia="en-GB"/>
              </w:rPr>
              <w:t xml:space="preserve"> Lane, Yapham</w:t>
            </w:r>
          </w:p>
        </w:tc>
      </w:tr>
      <w:tr w:rsidR="00E40624" w:rsidRPr="00E243D7" w14:paraId="6A9941D7" w14:textId="77777777" w:rsidTr="00E40624">
        <w:trPr>
          <w:trHeight w:val="315"/>
        </w:trPr>
        <w:tc>
          <w:tcPr>
            <w:tcW w:w="4560" w:type="dxa"/>
            <w:tcBorders>
              <w:top w:val="nil"/>
              <w:left w:val="nil"/>
              <w:bottom w:val="nil"/>
              <w:right w:val="nil"/>
            </w:tcBorders>
            <w:shd w:val="clear" w:color="auto" w:fill="auto"/>
            <w:noWrap/>
            <w:vAlign w:val="bottom"/>
            <w:hideMark/>
          </w:tcPr>
          <w:p w14:paraId="690E24BB" w14:textId="77777777" w:rsidR="00672374" w:rsidRPr="00E243D7" w:rsidRDefault="00672374" w:rsidP="00E40624">
            <w:pPr>
              <w:spacing w:after="0" w:line="240" w:lineRule="auto"/>
              <w:rPr>
                <w:rFonts w:ascii="Calibri" w:eastAsia="Times New Roman" w:hAnsi="Calibri" w:cs="Calibri"/>
                <w:b/>
                <w:bCs/>
                <w:color w:val="000000"/>
                <w:szCs w:val="24"/>
                <w:lang w:eastAsia="en-GB"/>
              </w:rPr>
            </w:pPr>
          </w:p>
          <w:p w14:paraId="5AF0C783" w14:textId="6CC55300"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ERYC Democratic Services</w:t>
            </w:r>
          </w:p>
        </w:tc>
        <w:tc>
          <w:tcPr>
            <w:tcW w:w="8100" w:type="dxa"/>
            <w:tcBorders>
              <w:top w:val="nil"/>
              <w:left w:val="nil"/>
              <w:bottom w:val="nil"/>
              <w:right w:val="nil"/>
            </w:tcBorders>
            <w:shd w:val="clear" w:color="auto" w:fill="auto"/>
            <w:noWrap/>
            <w:vAlign w:val="bottom"/>
            <w:hideMark/>
          </w:tcPr>
          <w:p w14:paraId="6222C2D5"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53262ECA" w14:textId="77777777" w:rsidTr="00E40624">
        <w:trPr>
          <w:trHeight w:val="315"/>
        </w:trPr>
        <w:tc>
          <w:tcPr>
            <w:tcW w:w="4560" w:type="dxa"/>
            <w:tcBorders>
              <w:top w:val="nil"/>
              <w:left w:val="nil"/>
              <w:bottom w:val="nil"/>
              <w:right w:val="nil"/>
            </w:tcBorders>
            <w:shd w:val="clear" w:color="auto" w:fill="auto"/>
            <w:noWrap/>
            <w:vAlign w:val="bottom"/>
            <w:hideMark/>
          </w:tcPr>
          <w:p w14:paraId="147FB47E"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3rd March</w:t>
            </w:r>
          </w:p>
        </w:tc>
        <w:tc>
          <w:tcPr>
            <w:tcW w:w="8100" w:type="dxa"/>
            <w:tcBorders>
              <w:top w:val="nil"/>
              <w:left w:val="nil"/>
              <w:bottom w:val="nil"/>
              <w:right w:val="nil"/>
            </w:tcBorders>
            <w:shd w:val="clear" w:color="auto" w:fill="auto"/>
            <w:noWrap/>
            <w:vAlign w:val="bottom"/>
            <w:hideMark/>
          </w:tcPr>
          <w:p w14:paraId="023C0205"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Joint Local Access Forum Agenda - 13th March</w:t>
            </w:r>
          </w:p>
        </w:tc>
      </w:tr>
      <w:tr w:rsidR="00E40624" w:rsidRPr="00E243D7" w14:paraId="6788726A" w14:textId="77777777" w:rsidTr="00E40624">
        <w:trPr>
          <w:trHeight w:val="315"/>
        </w:trPr>
        <w:tc>
          <w:tcPr>
            <w:tcW w:w="4560" w:type="dxa"/>
            <w:tcBorders>
              <w:top w:val="nil"/>
              <w:left w:val="nil"/>
              <w:bottom w:val="nil"/>
              <w:right w:val="nil"/>
            </w:tcBorders>
            <w:shd w:val="clear" w:color="auto" w:fill="auto"/>
            <w:noWrap/>
            <w:vAlign w:val="bottom"/>
            <w:hideMark/>
          </w:tcPr>
          <w:p w14:paraId="7ADDE555" w14:textId="77777777" w:rsidR="00E40624" w:rsidRPr="00E243D7" w:rsidRDefault="00E40624" w:rsidP="00E40624">
            <w:pPr>
              <w:spacing w:after="0" w:line="240" w:lineRule="auto"/>
              <w:rPr>
                <w:rFonts w:ascii="Calibri" w:eastAsia="Times New Roman" w:hAnsi="Calibri" w:cs="Calibri"/>
                <w:color w:val="000000"/>
                <w:szCs w:val="24"/>
                <w:lang w:eastAsia="en-GB"/>
              </w:rPr>
            </w:pPr>
          </w:p>
        </w:tc>
        <w:tc>
          <w:tcPr>
            <w:tcW w:w="8100" w:type="dxa"/>
            <w:tcBorders>
              <w:top w:val="nil"/>
              <w:left w:val="nil"/>
              <w:bottom w:val="nil"/>
              <w:right w:val="nil"/>
            </w:tcBorders>
            <w:shd w:val="clear" w:color="auto" w:fill="auto"/>
            <w:noWrap/>
            <w:vAlign w:val="bottom"/>
            <w:hideMark/>
          </w:tcPr>
          <w:p w14:paraId="2DB3D894"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2BD2AE04" w14:textId="77777777" w:rsidTr="00E40624">
        <w:trPr>
          <w:trHeight w:val="315"/>
        </w:trPr>
        <w:tc>
          <w:tcPr>
            <w:tcW w:w="4560" w:type="dxa"/>
            <w:tcBorders>
              <w:top w:val="nil"/>
              <w:left w:val="nil"/>
              <w:bottom w:val="nil"/>
              <w:right w:val="nil"/>
            </w:tcBorders>
            <w:shd w:val="clear" w:color="auto" w:fill="auto"/>
            <w:noWrap/>
            <w:vAlign w:val="bottom"/>
            <w:hideMark/>
          </w:tcPr>
          <w:p w14:paraId="789A45BD"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ICO Data Protection Renewal</w:t>
            </w:r>
          </w:p>
        </w:tc>
        <w:tc>
          <w:tcPr>
            <w:tcW w:w="8100" w:type="dxa"/>
            <w:tcBorders>
              <w:top w:val="nil"/>
              <w:left w:val="nil"/>
              <w:bottom w:val="nil"/>
              <w:right w:val="nil"/>
            </w:tcBorders>
            <w:shd w:val="clear" w:color="auto" w:fill="auto"/>
            <w:noWrap/>
            <w:vAlign w:val="bottom"/>
            <w:hideMark/>
          </w:tcPr>
          <w:p w14:paraId="51725FD1"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6464A366" w14:textId="77777777" w:rsidTr="00E40624">
        <w:trPr>
          <w:trHeight w:val="315"/>
        </w:trPr>
        <w:tc>
          <w:tcPr>
            <w:tcW w:w="4560" w:type="dxa"/>
            <w:tcBorders>
              <w:top w:val="nil"/>
              <w:left w:val="nil"/>
              <w:bottom w:val="nil"/>
              <w:right w:val="nil"/>
            </w:tcBorders>
            <w:shd w:val="clear" w:color="auto" w:fill="auto"/>
            <w:noWrap/>
            <w:vAlign w:val="bottom"/>
            <w:hideMark/>
          </w:tcPr>
          <w:p w14:paraId="4C6AA82B"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25th Feb</w:t>
            </w:r>
          </w:p>
        </w:tc>
        <w:tc>
          <w:tcPr>
            <w:tcW w:w="8100" w:type="dxa"/>
            <w:tcBorders>
              <w:top w:val="nil"/>
              <w:left w:val="nil"/>
              <w:bottom w:val="nil"/>
              <w:right w:val="nil"/>
            </w:tcBorders>
            <w:shd w:val="clear" w:color="auto" w:fill="auto"/>
            <w:noWrap/>
            <w:vAlign w:val="bottom"/>
            <w:hideMark/>
          </w:tcPr>
          <w:p w14:paraId="32C255DC" w14:textId="77777777" w:rsidR="00E40624" w:rsidRPr="00E243D7" w:rsidRDefault="00E40624" w:rsidP="00E40624">
            <w:pPr>
              <w:spacing w:after="0" w:line="240" w:lineRule="auto"/>
              <w:rPr>
                <w:rFonts w:ascii="Calibri" w:eastAsia="Times New Roman" w:hAnsi="Calibri" w:cs="Calibri"/>
                <w:color w:val="333333"/>
                <w:szCs w:val="24"/>
                <w:lang w:eastAsia="en-GB"/>
              </w:rPr>
            </w:pPr>
            <w:r w:rsidRPr="00E243D7">
              <w:rPr>
                <w:rFonts w:ascii="Calibri" w:eastAsia="Times New Roman" w:hAnsi="Calibri" w:cs="Calibri"/>
                <w:color w:val="333333"/>
                <w:szCs w:val="24"/>
                <w:lang w:eastAsia="en-GB"/>
              </w:rPr>
              <w:t>New Direct Debit</w:t>
            </w:r>
          </w:p>
        </w:tc>
      </w:tr>
      <w:tr w:rsidR="00E40624" w:rsidRPr="00E243D7" w14:paraId="4E69D7D7" w14:textId="77777777" w:rsidTr="00E40624">
        <w:trPr>
          <w:trHeight w:val="315"/>
        </w:trPr>
        <w:tc>
          <w:tcPr>
            <w:tcW w:w="4560" w:type="dxa"/>
            <w:tcBorders>
              <w:top w:val="nil"/>
              <w:left w:val="nil"/>
              <w:bottom w:val="nil"/>
              <w:right w:val="nil"/>
            </w:tcBorders>
            <w:shd w:val="clear" w:color="auto" w:fill="auto"/>
            <w:noWrap/>
            <w:vAlign w:val="bottom"/>
            <w:hideMark/>
          </w:tcPr>
          <w:p w14:paraId="03DD6F07" w14:textId="77777777" w:rsidR="00E40624" w:rsidRPr="00E243D7" w:rsidRDefault="00E40624" w:rsidP="00E40624">
            <w:pPr>
              <w:spacing w:after="0" w:line="240" w:lineRule="auto"/>
              <w:rPr>
                <w:rFonts w:ascii="Calibri" w:eastAsia="Times New Roman" w:hAnsi="Calibri" w:cs="Calibri"/>
                <w:color w:val="333333"/>
                <w:szCs w:val="24"/>
                <w:lang w:eastAsia="en-GB"/>
              </w:rPr>
            </w:pPr>
          </w:p>
        </w:tc>
        <w:tc>
          <w:tcPr>
            <w:tcW w:w="8100" w:type="dxa"/>
            <w:tcBorders>
              <w:top w:val="nil"/>
              <w:left w:val="nil"/>
              <w:bottom w:val="nil"/>
              <w:right w:val="nil"/>
            </w:tcBorders>
            <w:shd w:val="clear" w:color="auto" w:fill="auto"/>
            <w:noWrap/>
            <w:vAlign w:val="bottom"/>
            <w:hideMark/>
          </w:tcPr>
          <w:p w14:paraId="60F91364"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7E980D9F" w14:textId="77777777" w:rsidTr="00E40624">
        <w:trPr>
          <w:trHeight w:val="315"/>
        </w:trPr>
        <w:tc>
          <w:tcPr>
            <w:tcW w:w="4560" w:type="dxa"/>
            <w:tcBorders>
              <w:top w:val="nil"/>
              <w:left w:val="nil"/>
              <w:bottom w:val="nil"/>
              <w:right w:val="nil"/>
            </w:tcBorders>
            <w:shd w:val="clear" w:color="auto" w:fill="auto"/>
            <w:noWrap/>
            <w:vAlign w:val="bottom"/>
            <w:hideMark/>
          </w:tcPr>
          <w:p w14:paraId="4D8A3E41"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Keep Britain Tidy</w:t>
            </w:r>
          </w:p>
        </w:tc>
        <w:tc>
          <w:tcPr>
            <w:tcW w:w="8100" w:type="dxa"/>
            <w:tcBorders>
              <w:top w:val="nil"/>
              <w:left w:val="nil"/>
              <w:bottom w:val="nil"/>
              <w:right w:val="nil"/>
            </w:tcBorders>
            <w:shd w:val="clear" w:color="auto" w:fill="auto"/>
            <w:noWrap/>
            <w:vAlign w:val="bottom"/>
            <w:hideMark/>
          </w:tcPr>
          <w:p w14:paraId="4B8313B6"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720E884D" w14:textId="77777777" w:rsidTr="00E40624">
        <w:trPr>
          <w:trHeight w:val="315"/>
        </w:trPr>
        <w:tc>
          <w:tcPr>
            <w:tcW w:w="4560" w:type="dxa"/>
            <w:tcBorders>
              <w:top w:val="nil"/>
              <w:left w:val="nil"/>
              <w:bottom w:val="nil"/>
              <w:right w:val="nil"/>
            </w:tcBorders>
            <w:shd w:val="clear" w:color="auto" w:fill="auto"/>
            <w:noWrap/>
            <w:vAlign w:val="bottom"/>
            <w:hideMark/>
          </w:tcPr>
          <w:p w14:paraId="2A4F8B2B"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8th February</w:t>
            </w:r>
          </w:p>
        </w:tc>
        <w:tc>
          <w:tcPr>
            <w:tcW w:w="8100" w:type="dxa"/>
            <w:tcBorders>
              <w:top w:val="nil"/>
              <w:left w:val="nil"/>
              <w:bottom w:val="nil"/>
              <w:right w:val="nil"/>
            </w:tcBorders>
            <w:shd w:val="clear" w:color="auto" w:fill="auto"/>
            <w:noWrap/>
            <w:vAlign w:val="bottom"/>
            <w:hideMark/>
          </w:tcPr>
          <w:p w14:paraId="489AB495" w14:textId="77777777" w:rsidR="00E40624" w:rsidRPr="00E243D7" w:rsidRDefault="00E40624" w:rsidP="00E40624">
            <w:pPr>
              <w:spacing w:after="0" w:line="240" w:lineRule="auto"/>
              <w:rPr>
                <w:rFonts w:ascii="Calibri" w:eastAsia="Times New Roman" w:hAnsi="Calibri" w:cs="Calibri"/>
                <w:color w:val="333333"/>
                <w:szCs w:val="24"/>
                <w:lang w:eastAsia="en-GB"/>
              </w:rPr>
            </w:pPr>
            <w:r w:rsidRPr="00E243D7">
              <w:rPr>
                <w:rFonts w:ascii="Calibri" w:eastAsia="Times New Roman" w:hAnsi="Calibri" w:cs="Calibri"/>
                <w:color w:val="333333"/>
                <w:szCs w:val="24"/>
                <w:lang w:eastAsia="en-GB"/>
              </w:rPr>
              <w:t>Join Keep Britain Tidy's Great British Spring Clean</w:t>
            </w:r>
          </w:p>
        </w:tc>
      </w:tr>
      <w:tr w:rsidR="00E40624" w:rsidRPr="00E243D7" w14:paraId="38764B29" w14:textId="77777777" w:rsidTr="00E40624">
        <w:trPr>
          <w:trHeight w:val="315"/>
        </w:trPr>
        <w:tc>
          <w:tcPr>
            <w:tcW w:w="4560" w:type="dxa"/>
            <w:tcBorders>
              <w:top w:val="nil"/>
              <w:left w:val="nil"/>
              <w:bottom w:val="nil"/>
              <w:right w:val="nil"/>
            </w:tcBorders>
            <w:shd w:val="clear" w:color="auto" w:fill="auto"/>
            <w:noWrap/>
            <w:vAlign w:val="bottom"/>
            <w:hideMark/>
          </w:tcPr>
          <w:p w14:paraId="328FD973" w14:textId="77777777" w:rsidR="00E40624" w:rsidRPr="00E243D7" w:rsidRDefault="00E40624" w:rsidP="00E40624">
            <w:pPr>
              <w:spacing w:after="0" w:line="240" w:lineRule="auto"/>
              <w:rPr>
                <w:rFonts w:ascii="Calibri" w:eastAsia="Times New Roman" w:hAnsi="Calibri" w:cs="Calibri"/>
                <w:color w:val="333333"/>
                <w:szCs w:val="24"/>
                <w:lang w:eastAsia="en-GB"/>
              </w:rPr>
            </w:pPr>
          </w:p>
        </w:tc>
        <w:tc>
          <w:tcPr>
            <w:tcW w:w="8100" w:type="dxa"/>
            <w:tcBorders>
              <w:top w:val="nil"/>
              <w:left w:val="nil"/>
              <w:bottom w:val="nil"/>
              <w:right w:val="nil"/>
            </w:tcBorders>
            <w:shd w:val="clear" w:color="auto" w:fill="auto"/>
            <w:noWrap/>
            <w:vAlign w:val="bottom"/>
            <w:hideMark/>
          </w:tcPr>
          <w:p w14:paraId="5395E4C5"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1CDCCCE9" w14:textId="77777777" w:rsidTr="00E40624">
        <w:trPr>
          <w:trHeight w:val="315"/>
        </w:trPr>
        <w:tc>
          <w:tcPr>
            <w:tcW w:w="4560" w:type="dxa"/>
            <w:tcBorders>
              <w:top w:val="nil"/>
              <w:left w:val="nil"/>
              <w:bottom w:val="nil"/>
              <w:right w:val="nil"/>
            </w:tcBorders>
            <w:shd w:val="clear" w:color="auto" w:fill="auto"/>
            <w:noWrap/>
            <w:vAlign w:val="bottom"/>
            <w:hideMark/>
          </w:tcPr>
          <w:p w14:paraId="2D2E2575"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MISC.</w:t>
            </w:r>
          </w:p>
        </w:tc>
        <w:tc>
          <w:tcPr>
            <w:tcW w:w="8100" w:type="dxa"/>
            <w:tcBorders>
              <w:top w:val="nil"/>
              <w:left w:val="nil"/>
              <w:bottom w:val="nil"/>
              <w:right w:val="nil"/>
            </w:tcBorders>
            <w:shd w:val="clear" w:color="auto" w:fill="auto"/>
            <w:noWrap/>
            <w:vAlign w:val="bottom"/>
            <w:hideMark/>
          </w:tcPr>
          <w:p w14:paraId="5E5FD0DE"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36DC7E5E" w14:textId="77777777" w:rsidTr="00E40624">
        <w:trPr>
          <w:trHeight w:val="315"/>
        </w:trPr>
        <w:tc>
          <w:tcPr>
            <w:tcW w:w="4560" w:type="dxa"/>
            <w:tcBorders>
              <w:top w:val="nil"/>
              <w:left w:val="nil"/>
              <w:bottom w:val="nil"/>
              <w:right w:val="nil"/>
            </w:tcBorders>
            <w:shd w:val="clear" w:color="auto" w:fill="auto"/>
            <w:noWrap/>
            <w:vAlign w:val="bottom"/>
            <w:hideMark/>
          </w:tcPr>
          <w:p w14:paraId="5DADCE93"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19th February</w:t>
            </w:r>
          </w:p>
        </w:tc>
        <w:tc>
          <w:tcPr>
            <w:tcW w:w="8100" w:type="dxa"/>
            <w:tcBorders>
              <w:top w:val="nil"/>
              <w:left w:val="nil"/>
              <w:bottom w:val="nil"/>
              <w:right w:val="nil"/>
            </w:tcBorders>
            <w:shd w:val="clear" w:color="auto" w:fill="auto"/>
            <w:noWrap/>
            <w:vAlign w:val="bottom"/>
            <w:hideMark/>
          </w:tcPr>
          <w:p w14:paraId="6FDAC5A0"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St Leonard's Hospice Friends Group - Pocklington Area</w:t>
            </w:r>
          </w:p>
        </w:tc>
      </w:tr>
      <w:tr w:rsidR="00E40624" w:rsidRPr="00E243D7" w14:paraId="1D8C34F2" w14:textId="77777777" w:rsidTr="00E40624">
        <w:trPr>
          <w:trHeight w:val="315"/>
        </w:trPr>
        <w:tc>
          <w:tcPr>
            <w:tcW w:w="4560" w:type="dxa"/>
            <w:tcBorders>
              <w:top w:val="nil"/>
              <w:left w:val="nil"/>
              <w:bottom w:val="nil"/>
              <w:right w:val="nil"/>
            </w:tcBorders>
            <w:shd w:val="clear" w:color="auto" w:fill="auto"/>
            <w:noWrap/>
            <w:vAlign w:val="bottom"/>
            <w:hideMark/>
          </w:tcPr>
          <w:p w14:paraId="43E89DB6"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4th March</w:t>
            </w:r>
          </w:p>
        </w:tc>
        <w:tc>
          <w:tcPr>
            <w:tcW w:w="8100" w:type="dxa"/>
            <w:tcBorders>
              <w:top w:val="nil"/>
              <w:left w:val="nil"/>
              <w:bottom w:val="nil"/>
              <w:right w:val="nil"/>
            </w:tcBorders>
            <w:shd w:val="clear" w:color="auto" w:fill="auto"/>
            <w:noWrap/>
            <w:vAlign w:val="bottom"/>
            <w:hideMark/>
          </w:tcPr>
          <w:p w14:paraId="4DF7267C" w14:textId="77777777" w:rsidR="00E40624" w:rsidRPr="00E243D7" w:rsidRDefault="00E40624" w:rsidP="00E40624">
            <w:pPr>
              <w:spacing w:after="0" w:line="240" w:lineRule="auto"/>
              <w:rPr>
                <w:rFonts w:ascii="Calibri" w:eastAsia="Times New Roman" w:hAnsi="Calibri" w:cs="Calibri"/>
                <w:color w:val="333333"/>
                <w:szCs w:val="24"/>
                <w:lang w:eastAsia="en-GB"/>
              </w:rPr>
            </w:pPr>
            <w:r w:rsidRPr="00E243D7">
              <w:rPr>
                <w:rFonts w:ascii="Calibri" w:eastAsia="Times New Roman" w:hAnsi="Calibri" w:cs="Calibri"/>
                <w:color w:val="333333"/>
                <w:szCs w:val="24"/>
                <w:lang w:eastAsia="en-GB"/>
              </w:rPr>
              <w:t>Clerk to YCM PC Publication circulation</w:t>
            </w:r>
          </w:p>
        </w:tc>
      </w:tr>
      <w:tr w:rsidR="00E40624" w:rsidRPr="00E243D7" w14:paraId="6EFB8E8A" w14:textId="77777777" w:rsidTr="00E40624">
        <w:trPr>
          <w:trHeight w:val="315"/>
        </w:trPr>
        <w:tc>
          <w:tcPr>
            <w:tcW w:w="4560" w:type="dxa"/>
            <w:tcBorders>
              <w:top w:val="nil"/>
              <w:left w:val="nil"/>
              <w:bottom w:val="nil"/>
              <w:right w:val="nil"/>
            </w:tcBorders>
            <w:shd w:val="clear" w:color="auto" w:fill="auto"/>
            <w:noWrap/>
            <w:vAlign w:val="bottom"/>
            <w:hideMark/>
          </w:tcPr>
          <w:p w14:paraId="26D7EFD9" w14:textId="77777777" w:rsidR="00E40624" w:rsidRPr="00E243D7" w:rsidRDefault="00E40624" w:rsidP="00E40624">
            <w:pPr>
              <w:spacing w:after="0" w:line="240" w:lineRule="auto"/>
              <w:rPr>
                <w:rFonts w:ascii="Calibri" w:eastAsia="Times New Roman" w:hAnsi="Calibri" w:cs="Calibri"/>
                <w:color w:val="333333"/>
                <w:szCs w:val="24"/>
                <w:lang w:eastAsia="en-GB"/>
              </w:rPr>
            </w:pPr>
          </w:p>
        </w:tc>
        <w:tc>
          <w:tcPr>
            <w:tcW w:w="8100" w:type="dxa"/>
            <w:tcBorders>
              <w:top w:val="nil"/>
              <w:left w:val="nil"/>
              <w:bottom w:val="nil"/>
              <w:right w:val="nil"/>
            </w:tcBorders>
            <w:shd w:val="clear" w:color="auto" w:fill="auto"/>
            <w:noWrap/>
            <w:vAlign w:val="bottom"/>
            <w:hideMark/>
          </w:tcPr>
          <w:p w14:paraId="451919B2"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0F57B9EA" w14:textId="77777777" w:rsidTr="00E40624">
        <w:trPr>
          <w:trHeight w:val="315"/>
        </w:trPr>
        <w:tc>
          <w:tcPr>
            <w:tcW w:w="4560" w:type="dxa"/>
            <w:tcBorders>
              <w:top w:val="nil"/>
              <w:left w:val="nil"/>
              <w:bottom w:val="nil"/>
              <w:right w:val="nil"/>
            </w:tcBorders>
            <w:shd w:val="clear" w:color="auto" w:fill="auto"/>
            <w:noWrap/>
            <w:vAlign w:val="bottom"/>
            <w:hideMark/>
          </w:tcPr>
          <w:p w14:paraId="43982BE9"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c>
          <w:tcPr>
            <w:tcW w:w="8100" w:type="dxa"/>
            <w:tcBorders>
              <w:top w:val="nil"/>
              <w:left w:val="nil"/>
              <w:bottom w:val="nil"/>
              <w:right w:val="nil"/>
            </w:tcBorders>
            <w:shd w:val="clear" w:color="auto" w:fill="auto"/>
            <w:noWrap/>
            <w:vAlign w:val="bottom"/>
            <w:hideMark/>
          </w:tcPr>
          <w:p w14:paraId="3FD95326" w14:textId="77777777" w:rsidR="00E40624" w:rsidRPr="00E243D7" w:rsidRDefault="00E40624" w:rsidP="00E40624">
            <w:pPr>
              <w:spacing w:after="0" w:line="240" w:lineRule="auto"/>
              <w:rPr>
                <w:rFonts w:ascii="Times New Roman" w:eastAsia="Times New Roman" w:hAnsi="Times New Roman" w:cs="Times New Roman"/>
                <w:szCs w:val="20"/>
                <w:lang w:eastAsia="en-GB"/>
              </w:rPr>
            </w:pPr>
          </w:p>
        </w:tc>
      </w:tr>
      <w:tr w:rsidR="00E40624" w:rsidRPr="00E243D7" w14:paraId="605E047D" w14:textId="77777777" w:rsidTr="00E40624">
        <w:trPr>
          <w:trHeight w:val="315"/>
        </w:trPr>
        <w:tc>
          <w:tcPr>
            <w:tcW w:w="4560" w:type="dxa"/>
            <w:tcBorders>
              <w:top w:val="nil"/>
              <w:left w:val="nil"/>
              <w:bottom w:val="nil"/>
              <w:right w:val="nil"/>
            </w:tcBorders>
            <w:shd w:val="clear" w:color="auto" w:fill="auto"/>
            <w:noWrap/>
            <w:vAlign w:val="bottom"/>
            <w:hideMark/>
          </w:tcPr>
          <w:p w14:paraId="33840912"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r w:rsidRPr="00E243D7">
              <w:rPr>
                <w:rFonts w:ascii="Calibri" w:eastAsia="Times New Roman" w:hAnsi="Calibri" w:cs="Calibri"/>
                <w:b/>
                <w:bCs/>
                <w:color w:val="000000"/>
                <w:szCs w:val="24"/>
                <w:lang w:eastAsia="en-GB"/>
              </w:rPr>
              <w:t>POLICE / POLICE &amp; CRIME COMMISSIONER</w:t>
            </w:r>
          </w:p>
        </w:tc>
        <w:tc>
          <w:tcPr>
            <w:tcW w:w="8100" w:type="dxa"/>
            <w:tcBorders>
              <w:top w:val="nil"/>
              <w:left w:val="nil"/>
              <w:bottom w:val="nil"/>
              <w:right w:val="nil"/>
            </w:tcBorders>
            <w:shd w:val="clear" w:color="auto" w:fill="auto"/>
            <w:noWrap/>
            <w:vAlign w:val="bottom"/>
            <w:hideMark/>
          </w:tcPr>
          <w:p w14:paraId="6B5CC0D1" w14:textId="77777777" w:rsidR="00E40624" w:rsidRPr="00E243D7" w:rsidRDefault="00E40624" w:rsidP="00E40624">
            <w:pPr>
              <w:spacing w:after="0" w:line="240" w:lineRule="auto"/>
              <w:rPr>
                <w:rFonts w:ascii="Calibri" w:eastAsia="Times New Roman" w:hAnsi="Calibri" w:cs="Calibri"/>
                <w:b/>
                <w:bCs/>
                <w:color w:val="000000"/>
                <w:szCs w:val="24"/>
                <w:lang w:eastAsia="en-GB"/>
              </w:rPr>
            </w:pPr>
          </w:p>
        </w:tc>
      </w:tr>
      <w:tr w:rsidR="00E40624" w:rsidRPr="00E243D7" w14:paraId="4965C33B" w14:textId="77777777" w:rsidTr="00E40624">
        <w:trPr>
          <w:trHeight w:val="315"/>
        </w:trPr>
        <w:tc>
          <w:tcPr>
            <w:tcW w:w="4560" w:type="dxa"/>
            <w:tcBorders>
              <w:top w:val="nil"/>
              <w:left w:val="nil"/>
              <w:bottom w:val="nil"/>
              <w:right w:val="nil"/>
            </w:tcBorders>
            <w:shd w:val="clear" w:color="auto" w:fill="auto"/>
            <w:noWrap/>
            <w:vAlign w:val="bottom"/>
            <w:hideMark/>
          </w:tcPr>
          <w:p w14:paraId="11DF2547"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12th February</w:t>
            </w:r>
          </w:p>
        </w:tc>
        <w:tc>
          <w:tcPr>
            <w:tcW w:w="8100" w:type="dxa"/>
            <w:tcBorders>
              <w:top w:val="nil"/>
              <w:left w:val="nil"/>
              <w:bottom w:val="nil"/>
              <w:right w:val="nil"/>
            </w:tcBorders>
            <w:shd w:val="clear" w:color="auto" w:fill="auto"/>
            <w:noWrap/>
            <w:vAlign w:val="bottom"/>
            <w:hideMark/>
          </w:tcPr>
          <w:p w14:paraId="38A5BD8E" w14:textId="77777777" w:rsidR="00E40624" w:rsidRPr="00E243D7" w:rsidRDefault="00E40624" w:rsidP="00E40624">
            <w:pPr>
              <w:spacing w:after="0" w:line="240" w:lineRule="auto"/>
              <w:rPr>
                <w:rFonts w:ascii="Calibri" w:eastAsia="Times New Roman" w:hAnsi="Calibri" w:cs="Calibri"/>
                <w:color w:val="000000"/>
                <w:szCs w:val="24"/>
                <w:lang w:eastAsia="en-GB"/>
              </w:rPr>
            </w:pPr>
            <w:r w:rsidRPr="00E243D7">
              <w:rPr>
                <w:rFonts w:ascii="Calibri" w:eastAsia="Times New Roman" w:hAnsi="Calibri" w:cs="Calibri"/>
                <w:color w:val="000000"/>
                <w:szCs w:val="24"/>
                <w:lang w:eastAsia="en-GB"/>
              </w:rPr>
              <w:t>February Newsletter</w:t>
            </w:r>
          </w:p>
        </w:tc>
      </w:tr>
      <w:tr w:rsidR="00E40624" w:rsidRPr="00E40624" w14:paraId="02884444" w14:textId="77777777" w:rsidTr="00E40624">
        <w:trPr>
          <w:trHeight w:val="315"/>
        </w:trPr>
        <w:tc>
          <w:tcPr>
            <w:tcW w:w="4560" w:type="dxa"/>
            <w:tcBorders>
              <w:top w:val="nil"/>
              <w:left w:val="nil"/>
              <w:bottom w:val="nil"/>
              <w:right w:val="nil"/>
            </w:tcBorders>
            <w:shd w:val="clear" w:color="auto" w:fill="auto"/>
            <w:noWrap/>
            <w:vAlign w:val="bottom"/>
            <w:hideMark/>
          </w:tcPr>
          <w:p w14:paraId="5FFF95AF" w14:textId="77777777" w:rsidR="00E40624" w:rsidRPr="00E40624" w:rsidRDefault="00E40624" w:rsidP="00E40624">
            <w:pPr>
              <w:spacing w:after="0" w:line="240" w:lineRule="auto"/>
              <w:rPr>
                <w:rFonts w:ascii="Calibri" w:eastAsia="Times New Roman" w:hAnsi="Calibri" w:cs="Calibri"/>
                <w:color w:val="000000"/>
                <w:sz w:val="28"/>
                <w:szCs w:val="24"/>
                <w:lang w:eastAsia="en-GB"/>
              </w:rPr>
            </w:pPr>
          </w:p>
        </w:tc>
        <w:tc>
          <w:tcPr>
            <w:tcW w:w="8100" w:type="dxa"/>
            <w:tcBorders>
              <w:top w:val="nil"/>
              <w:left w:val="nil"/>
              <w:bottom w:val="nil"/>
              <w:right w:val="nil"/>
            </w:tcBorders>
            <w:shd w:val="clear" w:color="auto" w:fill="auto"/>
            <w:noWrap/>
            <w:vAlign w:val="bottom"/>
            <w:hideMark/>
          </w:tcPr>
          <w:p w14:paraId="6B1E3FF3" w14:textId="77777777" w:rsidR="00E40624" w:rsidRPr="00E40624" w:rsidRDefault="00E40624" w:rsidP="00E40624">
            <w:pPr>
              <w:spacing w:after="0" w:line="240" w:lineRule="auto"/>
              <w:rPr>
                <w:rFonts w:ascii="Times New Roman" w:eastAsia="Times New Roman" w:hAnsi="Times New Roman" w:cs="Times New Roman"/>
                <w:szCs w:val="20"/>
                <w:lang w:eastAsia="en-GB"/>
              </w:rPr>
            </w:pPr>
          </w:p>
        </w:tc>
      </w:tr>
    </w:tbl>
    <w:p w14:paraId="4292AEE1" w14:textId="77777777" w:rsidR="00DE1F2E" w:rsidRDefault="00DE1F2E" w:rsidP="0003689D">
      <w:pPr>
        <w:pStyle w:val="NoSpacing"/>
        <w:rPr>
          <w:b/>
          <w:sz w:val="24"/>
        </w:rPr>
      </w:pPr>
    </w:p>
    <w:p w14:paraId="47427E48" w14:textId="77777777" w:rsidR="00DE1F2E" w:rsidRDefault="00DE1F2E" w:rsidP="0003689D">
      <w:pPr>
        <w:pStyle w:val="NoSpacing"/>
        <w:rPr>
          <w:b/>
          <w:sz w:val="24"/>
        </w:rPr>
      </w:pPr>
    </w:p>
    <w:p w14:paraId="563CA2A2" w14:textId="104BCEA0" w:rsidR="00E243D7" w:rsidRDefault="000F7CDB" w:rsidP="0003689D">
      <w:pPr>
        <w:pStyle w:val="NoSpacing"/>
        <w:rPr>
          <w:b/>
          <w:sz w:val="24"/>
        </w:rPr>
      </w:pPr>
      <w:r w:rsidRPr="0093205F">
        <w:rPr>
          <w:b/>
          <w:sz w:val="24"/>
        </w:rPr>
        <w:lastRenderedPageBreak/>
        <w:t>44</w:t>
      </w:r>
      <w:r w:rsidR="00C13A09" w:rsidRPr="0093205F">
        <w:rPr>
          <w:b/>
          <w:sz w:val="24"/>
        </w:rPr>
        <w:t xml:space="preserve">/19 </w:t>
      </w:r>
      <w:r w:rsidR="00AE69B0">
        <w:rPr>
          <w:b/>
          <w:sz w:val="24"/>
        </w:rPr>
        <w:t xml:space="preserve">To receive </w:t>
      </w:r>
      <w:r w:rsidR="00C13A09" w:rsidRPr="0093205F">
        <w:rPr>
          <w:b/>
          <w:sz w:val="24"/>
        </w:rPr>
        <w:t>Councillor Reports</w:t>
      </w:r>
      <w:r w:rsidR="00A87DCD">
        <w:rPr>
          <w:b/>
          <w:sz w:val="24"/>
        </w:rPr>
        <w:t xml:space="preserve"> </w:t>
      </w:r>
    </w:p>
    <w:p w14:paraId="2DAA56F6" w14:textId="3A249A69" w:rsidR="00DE1F2E" w:rsidRPr="00DE1F2E" w:rsidRDefault="00DE1F2E" w:rsidP="00DE1F2E">
      <w:pPr>
        <w:rPr>
          <w:rFonts w:ascii="Calibri" w:eastAsia="Times New Roman" w:hAnsi="Calibri" w:cs="Calibri"/>
          <w:color w:val="000000"/>
          <w:sz w:val="24"/>
          <w:szCs w:val="24"/>
          <w:lang w:eastAsia="en-GB"/>
        </w:rPr>
      </w:pPr>
      <w:r>
        <w:rPr>
          <w:b/>
          <w:sz w:val="24"/>
        </w:rPr>
        <w:t xml:space="preserve">Cllr </w:t>
      </w:r>
      <w:proofErr w:type="spellStart"/>
      <w:r>
        <w:rPr>
          <w:b/>
          <w:sz w:val="24"/>
        </w:rPr>
        <w:t>Gray</w:t>
      </w:r>
      <w:proofErr w:type="spellEnd"/>
      <w:r>
        <w:rPr>
          <w:b/>
          <w:sz w:val="24"/>
        </w:rPr>
        <w:t xml:space="preserve">: </w:t>
      </w:r>
      <w:r w:rsidRPr="00DE1F2E">
        <w:rPr>
          <w:rFonts w:ascii="Calibri" w:eastAsia="Times New Roman" w:hAnsi="Calibri" w:cs="Calibri"/>
          <w:color w:val="000000"/>
          <w:sz w:val="24"/>
          <w:szCs w:val="24"/>
          <w:lang w:eastAsia="en-GB"/>
        </w:rPr>
        <w:t xml:space="preserve">I attended the Workshop at </w:t>
      </w:r>
      <w:proofErr w:type="spellStart"/>
      <w:r w:rsidRPr="00DE1F2E">
        <w:rPr>
          <w:rFonts w:ascii="Calibri" w:eastAsia="Times New Roman" w:hAnsi="Calibri" w:cs="Calibri"/>
          <w:color w:val="000000"/>
          <w:sz w:val="24"/>
          <w:szCs w:val="24"/>
          <w:lang w:eastAsia="en-GB"/>
        </w:rPr>
        <w:t>Burnby</w:t>
      </w:r>
      <w:proofErr w:type="spellEnd"/>
      <w:r w:rsidRPr="00DE1F2E">
        <w:rPr>
          <w:rFonts w:ascii="Calibri" w:eastAsia="Times New Roman" w:hAnsi="Calibri" w:cs="Calibri"/>
          <w:color w:val="000000"/>
          <w:sz w:val="24"/>
          <w:szCs w:val="24"/>
          <w:lang w:eastAsia="en-GB"/>
        </w:rPr>
        <w:t xml:space="preserve"> Hall on the 27th Feb 2019.</w:t>
      </w:r>
      <w:r>
        <w:rPr>
          <w:rFonts w:ascii="Calibri" w:eastAsia="Times New Roman" w:hAnsi="Calibri" w:cs="Calibri"/>
          <w:color w:val="000000"/>
          <w:sz w:val="24"/>
          <w:szCs w:val="24"/>
          <w:lang w:eastAsia="en-GB"/>
        </w:rPr>
        <w:t xml:space="preserve"> </w:t>
      </w:r>
      <w:r w:rsidRPr="00DE1F2E">
        <w:rPr>
          <w:rFonts w:ascii="Calibri" w:eastAsia="Times New Roman" w:hAnsi="Calibri" w:cs="Calibri"/>
          <w:color w:val="000000"/>
          <w:sz w:val="24"/>
          <w:szCs w:val="24"/>
          <w:lang w:eastAsia="en-GB"/>
        </w:rPr>
        <w:t xml:space="preserve">It was attended by 13 delegates and was chaired by Chris </w:t>
      </w:r>
      <w:proofErr w:type="spellStart"/>
      <w:r w:rsidRPr="00DE1F2E">
        <w:rPr>
          <w:rFonts w:ascii="Calibri" w:eastAsia="Times New Roman" w:hAnsi="Calibri" w:cs="Calibri"/>
          <w:color w:val="000000"/>
          <w:sz w:val="24"/>
          <w:szCs w:val="24"/>
          <w:lang w:eastAsia="en-GB"/>
        </w:rPr>
        <w:t>Hodgeson.We</w:t>
      </w:r>
      <w:proofErr w:type="spellEnd"/>
      <w:r w:rsidRPr="00DE1F2E">
        <w:rPr>
          <w:rFonts w:ascii="Calibri" w:eastAsia="Times New Roman" w:hAnsi="Calibri" w:cs="Calibri"/>
          <w:color w:val="000000"/>
          <w:sz w:val="24"/>
          <w:szCs w:val="24"/>
          <w:lang w:eastAsia="en-GB"/>
        </w:rPr>
        <w:t xml:space="preserve"> were told that there were 6’500 planning applications received per annum by the council and 1,400 complaints per annum.</w:t>
      </w:r>
      <w:r w:rsidR="007D6B4F">
        <w:rPr>
          <w:rFonts w:ascii="Calibri" w:eastAsia="Times New Roman" w:hAnsi="Calibri" w:cs="Calibri"/>
          <w:color w:val="000000"/>
          <w:sz w:val="24"/>
          <w:szCs w:val="24"/>
          <w:lang w:eastAsia="en-GB"/>
        </w:rPr>
        <w:t xml:space="preserve"> </w:t>
      </w:r>
      <w:r w:rsidRPr="00DE1F2E">
        <w:rPr>
          <w:rFonts w:ascii="Calibri" w:eastAsia="Times New Roman" w:hAnsi="Calibri" w:cs="Calibri"/>
          <w:color w:val="000000"/>
          <w:sz w:val="24"/>
          <w:szCs w:val="24"/>
          <w:lang w:eastAsia="en-GB"/>
        </w:rPr>
        <w:t>There are only 8 Enforcement Officers in the County.</w:t>
      </w:r>
    </w:p>
    <w:p w14:paraId="7AD6E53F" w14:textId="41622400" w:rsidR="00DE1F2E" w:rsidRDefault="00DE1F2E" w:rsidP="00DE1F2E">
      <w:pPr>
        <w:spacing w:after="0" w:line="240" w:lineRule="auto"/>
        <w:rPr>
          <w:rFonts w:ascii="Calibri" w:eastAsia="Times New Roman" w:hAnsi="Calibri" w:cs="Calibri"/>
          <w:color w:val="000000"/>
          <w:sz w:val="24"/>
          <w:szCs w:val="24"/>
          <w:lang w:eastAsia="en-GB"/>
        </w:rPr>
      </w:pPr>
      <w:r w:rsidRPr="00DE1F2E">
        <w:rPr>
          <w:rFonts w:ascii="Calibri" w:eastAsia="Times New Roman" w:hAnsi="Calibri" w:cs="Calibri"/>
          <w:color w:val="000000"/>
          <w:sz w:val="24"/>
          <w:szCs w:val="24"/>
          <w:lang w:eastAsia="en-GB"/>
        </w:rPr>
        <w:t xml:space="preserve">When asked if the Enforcement Officers checked that developers adhered to the conditions of their planning </w:t>
      </w:r>
      <w:r w:rsidR="007D6B4F" w:rsidRPr="00DE1F2E">
        <w:rPr>
          <w:rFonts w:ascii="Calibri" w:eastAsia="Times New Roman" w:hAnsi="Calibri" w:cs="Calibri"/>
          <w:color w:val="000000"/>
          <w:sz w:val="24"/>
          <w:szCs w:val="24"/>
          <w:lang w:eastAsia="en-GB"/>
        </w:rPr>
        <w:t>application</w:t>
      </w:r>
      <w:r w:rsidR="00DE4036">
        <w:rPr>
          <w:rFonts w:ascii="Calibri" w:eastAsia="Times New Roman" w:hAnsi="Calibri" w:cs="Calibri"/>
          <w:color w:val="000000"/>
          <w:sz w:val="24"/>
          <w:szCs w:val="24"/>
          <w:lang w:eastAsia="en-GB"/>
        </w:rPr>
        <w:t>,</w:t>
      </w:r>
      <w:r w:rsidR="007D6B4F">
        <w:rPr>
          <w:rFonts w:ascii="Calibri" w:eastAsia="Times New Roman" w:hAnsi="Calibri" w:cs="Calibri"/>
          <w:color w:val="000000"/>
          <w:sz w:val="24"/>
          <w:szCs w:val="24"/>
          <w:lang w:eastAsia="en-GB"/>
        </w:rPr>
        <w:t xml:space="preserve"> </w:t>
      </w:r>
      <w:r w:rsidRPr="00DE1F2E">
        <w:rPr>
          <w:rFonts w:ascii="Calibri" w:eastAsia="Times New Roman" w:hAnsi="Calibri" w:cs="Calibri"/>
          <w:color w:val="000000"/>
          <w:sz w:val="24"/>
          <w:szCs w:val="24"/>
          <w:lang w:eastAsia="en-GB"/>
        </w:rPr>
        <w:t>we were told that they did NOT check unless a third party reported an anomaly and even then</w:t>
      </w:r>
      <w:r w:rsidR="00DE4036">
        <w:rPr>
          <w:rFonts w:ascii="Calibri" w:eastAsia="Times New Roman" w:hAnsi="Calibri" w:cs="Calibri"/>
          <w:color w:val="000000"/>
          <w:sz w:val="24"/>
          <w:szCs w:val="24"/>
          <w:lang w:eastAsia="en-GB"/>
        </w:rPr>
        <w:t>,</w:t>
      </w:r>
      <w:r w:rsidRPr="00DE1F2E">
        <w:rPr>
          <w:rFonts w:ascii="Calibri" w:eastAsia="Times New Roman" w:hAnsi="Calibri" w:cs="Calibri"/>
          <w:color w:val="000000"/>
          <w:sz w:val="24"/>
          <w:szCs w:val="24"/>
          <w:lang w:eastAsia="en-GB"/>
        </w:rPr>
        <w:t xml:space="preserve"> only if the Enforcement Agency deemed it expedient to do so! Developers are not followed up and the Enforcement Agency rely solely on people reporting incidents of breach of conditions. I got the overall impression that they were reluctant to enforce planning conditions.</w:t>
      </w:r>
    </w:p>
    <w:p w14:paraId="27A5DFF2" w14:textId="77777777" w:rsidR="00DE1F2E" w:rsidRPr="00DE1F2E" w:rsidRDefault="00DE1F2E" w:rsidP="00DE1F2E">
      <w:pPr>
        <w:spacing w:after="0" w:line="240" w:lineRule="auto"/>
        <w:rPr>
          <w:rFonts w:ascii="Calibri" w:eastAsia="Times New Roman" w:hAnsi="Calibri" w:cs="Calibri"/>
          <w:color w:val="000000"/>
          <w:sz w:val="24"/>
          <w:szCs w:val="24"/>
          <w:lang w:eastAsia="en-GB"/>
        </w:rPr>
      </w:pPr>
    </w:p>
    <w:p w14:paraId="2125967A" w14:textId="04A9CB7C" w:rsidR="00DE1F2E" w:rsidRDefault="00DE1F2E" w:rsidP="00DE1F2E">
      <w:pPr>
        <w:spacing w:after="0" w:line="240" w:lineRule="auto"/>
        <w:rPr>
          <w:rFonts w:ascii="Calibri" w:eastAsia="Times New Roman" w:hAnsi="Calibri" w:cs="Calibri"/>
          <w:color w:val="000000"/>
          <w:sz w:val="24"/>
          <w:szCs w:val="24"/>
          <w:lang w:eastAsia="en-GB"/>
        </w:rPr>
      </w:pPr>
      <w:r w:rsidRPr="00DE1F2E">
        <w:rPr>
          <w:rFonts w:ascii="Calibri" w:eastAsia="Times New Roman" w:hAnsi="Calibri" w:cs="Calibri"/>
          <w:color w:val="000000"/>
          <w:sz w:val="24"/>
          <w:szCs w:val="24"/>
          <w:lang w:eastAsia="en-GB"/>
        </w:rPr>
        <w:t xml:space="preserve">After this discussion there followed a workshop explaining target response times to reports of unauthorised building, harm to the environment </w:t>
      </w:r>
      <w:r w:rsidR="00BF29FF" w:rsidRPr="00DE1F2E">
        <w:rPr>
          <w:rFonts w:ascii="Calibri" w:eastAsia="Times New Roman" w:hAnsi="Calibri" w:cs="Calibri"/>
          <w:color w:val="000000"/>
          <w:sz w:val="24"/>
          <w:szCs w:val="24"/>
          <w:lang w:eastAsia="en-GB"/>
        </w:rPr>
        <w:t>e.g.</w:t>
      </w:r>
      <w:r w:rsidRPr="00DE1F2E">
        <w:rPr>
          <w:rFonts w:ascii="Calibri" w:eastAsia="Times New Roman" w:hAnsi="Calibri" w:cs="Calibri"/>
          <w:color w:val="000000"/>
          <w:sz w:val="24"/>
          <w:szCs w:val="24"/>
          <w:lang w:eastAsia="en-GB"/>
        </w:rPr>
        <w:t xml:space="preserve"> polluting the water course or chopping down listed trees etc. The response time being shorted depending on the seriousness of the issue for example harm to a SSSI or threat to human safety (target response 1 working day). Activities causing minimal disturbance to third parties (10 working days). I would not like to test their system as I’m sure it won’t work. They have all sorts of sanctions for people who contravene the rules, caution, prosecution etc but if they are reluctant to police the operation then people will take advantage of the situation in my opinion.</w:t>
      </w:r>
    </w:p>
    <w:p w14:paraId="1690A4DD" w14:textId="0BBE49D2" w:rsidR="00713724" w:rsidRDefault="00713724" w:rsidP="00DE1F2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Ends.</w:t>
      </w:r>
    </w:p>
    <w:p w14:paraId="67DC0A8A" w14:textId="7F8D4E3C" w:rsidR="00713724" w:rsidRDefault="00713724" w:rsidP="00DE1F2E">
      <w:pPr>
        <w:spacing w:after="0" w:line="240" w:lineRule="auto"/>
        <w:rPr>
          <w:rFonts w:ascii="Calibri" w:eastAsia="Times New Roman" w:hAnsi="Calibri" w:cs="Calibri"/>
          <w:color w:val="000000"/>
          <w:sz w:val="24"/>
          <w:szCs w:val="24"/>
          <w:lang w:eastAsia="en-GB"/>
        </w:rPr>
      </w:pPr>
    </w:p>
    <w:p w14:paraId="6AFF4888" w14:textId="09C63320" w:rsidR="00713724" w:rsidRPr="00DE1F2E" w:rsidRDefault="00713724" w:rsidP="00DE1F2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No other reports were received. </w:t>
      </w:r>
    </w:p>
    <w:p w14:paraId="1BF2FC21" w14:textId="325076EC" w:rsidR="00A4497D" w:rsidRPr="00DE1F2E" w:rsidRDefault="00A4497D" w:rsidP="0003689D">
      <w:pPr>
        <w:pStyle w:val="NoSpacing"/>
        <w:rPr>
          <w:sz w:val="24"/>
        </w:rPr>
      </w:pPr>
    </w:p>
    <w:p w14:paraId="53118BFA" w14:textId="7901EDDF" w:rsidR="00205634" w:rsidRPr="00AA4595" w:rsidRDefault="002325D0" w:rsidP="00205634">
      <w:pPr>
        <w:pStyle w:val="NoSpacing"/>
      </w:pPr>
      <w:r w:rsidRPr="0093205F">
        <w:rPr>
          <w:b/>
          <w:sz w:val="24"/>
        </w:rPr>
        <w:t>4</w:t>
      </w:r>
      <w:r w:rsidR="000F7CDB" w:rsidRPr="0093205F">
        <w:rPr>
          <w:b/>
          <w:sz w:val="24"/>
        </w:rPr>
        <w:t>5</w:t>
      </w:r>
      <w:r w:rsidR="00C13A09" w:rsidRPr="0093205F">
        <w:rPr>
          <w:b/>
          <w:sz w:val="24"/>
        </w:rPr>
        <w:t>/19 Date of Next Meeting</w:t>
      </w:r>
      <w:r w:rsidR="00205634">
        <w:rPr>
          <w:b/>
          <w:sz w:val="24"/>
        </w:rPr>
        <w:t>: Tuesday 9</w:t>
      </w:r>
      <w:r w:rsidR="00205634" w:rsidRPr="00205634">
        <w:rPr>
          <w:b/>
          <w:sz w:val="24"/>
          <w:vertAlign w:val="superscript"/>
        </w:rPr>
        <w:t>th</w:t>
      </w:r>
      <w:r w:rsidR="00205634">
        <w:rPr>
          <w:b/>
          <w:sz w:val="24"/>
        </w:rPr>
        <w:t xml:space="preserve"> April 2019 - </w:t>
      </w:r>
      <w:r w:rsidR="00205634">
        <w:t>Cllr Bradley closed the meeting at 9.25pm.</w:t>
      </w:r>
    </w:p>
    <w:p w14:paraId="3BFF87C3" w14:textId="1C71C14E" w:rsidR="00C13A09" w:rsidRDefault="00C13A09" w:rsidP="0003689D">
      <w:pPr>
        <w:pStyle w:val="NoSpacing"/>
        <w:rPr>
          <w:b/>
          <w:sz w:val="24"/>
        </w:rPr>
      </w:pPr>
    </w:p>
    <w:p w14:paraId="703961C9" w14:textId="77777777" w:rsidR="000D22B2" w:rsidRPr="000D22B2" w:rsidRDefault="000D22B2" w:rsidP="000D22B2">
      <w:pPr>
        <w:pStyle w:val="NoSpacing"/>
        <w:rPr>
          <w:b/>
        </w:rPr>
      </w:pPr>
      <w:r>
        <w:t xml:space="preserve">Signed: </w:t>
      </w:r>
      <w:r w:rsidRPr="000D22B2">
        <w:rPr>
          <w:b/>
        </w:rPr>
        <w:t>26</w:t>
      </w:r>
      <w:r w:rsidRPr="000D22B2">
        <w:rPr>
          <w:b/>
          <w:vertAlign w:val="superscript"/>
        </w:rPr>
        <w:t>th</w:t>
      </w:r>
      <w:r w:rsidRPr="000D22B2">
        <w:rPr>
          <w:b/>
        </w:rPr>
        <w:t xml:space="preserve"> March 2019</w:t>
      </w:r>
    </w:p>
    <w:p w14:paraId="3609282D" w14:textId="64695E18" w:rsidR="00713724" w:rsidRDefault="00713724" w:rsidP="0003689D">
      <w:pPr>
        <w:pStyle w:val="NoSpacing"/>
      </w:pPr>
    </w:p>
    <w:p w14:paraId="28C9D850" w14:textId="627C31C1" w:rsidR="000D22B2" w:rsidRDefault="000D22B2" w:rsidP="0003689D">
      <w:pPr>
        <w:pStyle w:val="NoSpacing"/>
      </w:pPr>
      <w:bookmarkStart w:id="0" w:name="_GoBack"/>
      <w:bookmarkEnd w:id="0"/>
    </w:p>
    <w:p w14:paraId="518D97E6" w14:textId="400923C7" w:rsidR="000D22B2" w:rsidRDefault="000D22B2" w:rsidP="0003689D">
      <w:pPr>
        <w:pStyle w:val="NoSpacing"/>
      </w:pPr>
    </w:p>
    <w:p w14:paraId="39AE5F3D" w14:textId="120E1D67" w:rsidR="000D22B2" w:rsidRDefault="000D22B2" w:rsidP="0003689D">
      <w:pPr>
        <w:pStyle w:val="NoSpacing"/>
      </w:pPr>
      <w:r>
        <w:t>Sadie Rothwell-Inch</w:t>
      </w:r>
    </w:p>
    <w:p w14:paraId="1900FA42" w14:textId="428AC4C5" w:rsidR="000D22B2" w:rsidRDefault="000D22B2" w:rsidP="0003689D">
      <w:pPr>
        <w:pStyle w:val="NoSpacing"/>
      </w:pPr>
      <w:r>
        <w:t xml:space="preserve">Clerk to the Yapham Cum </w:t>
      </w:r>
      <w:proofErr w:type="spellStart"/>
      <w:r>
        <w:t>Meltonby</w:t>
      </w:r>
      <w:proofErr w:type="spellEnd"/>
      <w:r>
        <w:t xml:space="preserve"> Parish Council</w:t>
      </w:r>
    </w:p>
    <w:sectPr w:rsidR="000D22B2" w:rsidSect="004F56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250C"/>
    <w:multiLevelType w:val="hybridMultilevel"/>
    <w:tmpl w:val="AA0E60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14586"/>
    <w:rsid w:val="000171A4"/>
    <w:rsid w:val="00033FED"/>
    <w:rsid w:val="00035C77"/>
    <w:rsid w:val="0003689D"/>
    <w:rsid w:val="0004379D"/>
    <w:rsid w:val="0005042B"/>
    <w:rsid w:val="000534BD"/>
    <w:rsid w:val="00092A44"/>
    <w:rsid w:val="000A412D"/>
    <w:rsid w:val="000B05F6"/>
    <w:rsid w:val="000B3942"/>
    <w:rsid w:val="000C5B5D"/>
    <w:rsid w:val="000D1412"/>
    <w:rsid w:val="000D22B2"/>
    <w:rsid w:val="000D6E2B"/>
    <w:rsid w:val="000D740F"/>
    <w:rsid w:val="000E3823"/>
    <w:rsid w:val="000E4184"/>
    <w:rsid w:val="000E4904"/>
    <w:rsid w:val="000F6568"/>
    <w:rsid w:val="000F7CDB"/>
    <w:rsid w:val="00104471"/>
    <w:rsid w:val="001061B8"/>
    <w:rsid w:val="00116B51"/>
    <w:rsid w:val="001309B0"/>
    <w:rsid w:val="00132BD1"/>
    <w:rsid w:val="001451D2"/>
    <w:rsid w:val="001453AF"/>
    <w:rsid w:val="001557DB"/>
    <w:rsid w:val="00172F73"/>
    <w:rsid w:val="00173C66"/>
    <w:rsid w:val="00181A08"/>
    <w:rsid w:val="0019328C"/>
    <w:rsid w:val="0019799A"/>
    <w:rsid w:val="001A109E"/>
    <w:rsid w:val="001A221F"/>
    <w:rsid w:val="001A3410"/>
    <w:rsid w:val="001A4B0A"/>
    <w:rsid w:val="001B111A"/>
    <w:rsid w:val="001C153A"/>
    <w:rsid w:val="001D2E7A"/>
    <w:rsid w:val="001E39AC"/>
    <w:rsid w:val="001F180D"/>
    <w:rsid w:val="00200B6F"/>
    <w:rsid w:val="00201AC8"/>
    <w:rsid w:val="00205634"/>
    <w:rsid w:val="00211C9B"/>
    <w:rsid w:val="002152B3"/>
    <w:rsid w:val="00222295"/>
    <w:rsid w:val="0022291D"/>
    <w:rsid w:val="00222CFD"/>
    <w:rsid w:val="00226390"/>
    <w:rsid w:val="00227404"/>
    <w:rsid w:val="002275BE"/>
    <w:rsid w:val="002325D0"/>
    <w:rsid w:val="0023461C"/>
    <w:rsid w:val="00244DE0"/>
    <w:rsid w:val="0024627D"/>
    <w:rsid w:val="002512B2"/>
    <w:rsid w:val="0025179E"/>
    <w:rsid w:val="002615E1"/>
    <w:rsid w:val="00274E2D"/>
    <w:rsid w:val="00287929"/>
    <w:rsid w:val="002B544C"/>
    <w:rsid w:val="002D1C85"/>
    <w:rsid w:val="002E497F"/>
    <w:rsid w:val="00325B6D"/>
    <w:rsid w:val="003300A6"/>
    <w:rsid w:val="00330507"/>
    <w:rsid w:val="00331C1F"/>
    <w:rsid w:val="003358D5"/>
    <w:rsid w:val="00336121"/>
    <w:rsid w:val="00342DA8"/>
    <w:rsid w:val="003630CD"/>
    <w:rsid w:val="00366395"/>
    <w:rsid w:val="00370D14"/>
    <w:rsid w:val="0038206E"/>
    <w:rsid w:val="003920A0"/>
    <w:rsid w:val="00397102"/>
    <w:rsid w:val="003A008F"/>
    <w:rsid w:val="003B5EC6"/>
    <w:rsid w:val="003B6F55"/>
    <w:rsid w:val="003C01EC"/>
    <w:rsid w:val="003C56CF"/>
    <w:rsid w:val="003C69A2"/>
    <w:rsid w:val="003D5F73"/>
    <w:rsid w:val="003E1177"/>
    <w:rsid w:val="003E1B8E"/>
    <w:rsid w:val="003E2009"/>
    <w:rsid w:val="003E52C7"/>
    <w:rsid w:val="003F1F58"/>
    <w:rsid w:val="003F59B9"/>
    <w:rsid w:val="004038CF"/>
    <w:rsid w:val="00416104"/>
    <w:rsid w:val="00426119"/>
    <w:rsid w:val="00452876"/>
    <w:rsid w:val="00454D3D"/>
    <w:rsid w:val="00460063"/>
    <w:rsid w:val="00462686"/>
    <w:rsid w:val="00466B72"/>
    <w:rsid w:val="00486D56"/>
    <w:rsid w:val="004F56C7"/>
    <w:rsid w:val="00507054"/>
    <w:rsid w:val="00512F30"/>
    <w:rsid w:val="00512FB7"/>
    <w:rsid w:val="005204A0"/>
    <w:rsid w:val="0052473B"/>
    <w:rsid w:val="00525068"/>
    <w:rsid w:val="00526866"/>
    <w:rsid w:val="005300B2"/>
    <w:rsid w:val="0053051F"/>
    <w:rsid w:val="005330B6"/>
    <w:rsid w:val="00534B18"/>
    <w:rsid w:val="00560F1E"/>
    <w:rsid w:val="00573DB3"/>
    <w:rsid w:val="005813F0"/>
    <w:rsid w:val="0058147D"/>
    <w:rsid w:val="0058428B"/>
    <w:rsid w:val="00585E06"/>
    <w:rsid w:val="005A43CD"/>
    <w:rsid w:val="005A45D7"/>
    <w:rsid w:val="005B6F57"/>
    <w:rsid w:val="005C2059"/>
    <w:rsid w:val="005D0EB5"/>
    <w:rsid w:val="005D67CC"/>
    <w:rsid w:val="005E3CD8"/>
    <w:rsid w:val="005F2CCF"/>
    <w:rsid w:val="005F3D7E"/>
    <w:rsid w:val="00600828"/>
    <w:rsid w:val="00607D49"/>
    <w:rsid w:val="006106C4"/>
    <w:rsid w:val="006172BA"/>
    <w:rsid w:val="00626B93"/>
    <w:rsid w:val="00644E6F"/>
    <w:rsid w:val="00652102"/>
    <w:rsid w:val="00656C34"/>
    <w:rsid w:val="00665B49"/>
    <w:rsid w:val="006720F7"/>
    <w:rsid w:val="00672374"/>
    <w:rsid w:val="00673E1A"/>
    <w:rsid w:val="006768CA"/>
    <w:rsid w:val="00680540"/>
    <w:rsid w:val="006856DD"/>
    <w:rsid w:val="006923BC"/>
    <w:rsid w:val="00694983"/>
    <w:rsid w:val="006A62F2"/>
    <w:rsid w:val="006B76A9"/>
    <w:rsid w:val="006C0BB1"/>
    <w:rsid w:val="006C56E5"/>
    <w:rsid w:val="006C65B9"/>
    <w:rsid w:val="006C6EB3"/>
    <w:rsid w:val="006D0E36"/>
    <w:rsid w:val="006D69EA"/>
    <w:rsid w:val="006F1C77"/>
    <w:rsid w:val="00700DDB"/>
    <w:rsid w:val="00712846"/>
    <w:rsid w:val="00713724"/>
    <w:rsid w:val="00731D6B"/>
    <w:rsid w:val="007504CA"/>
    <w:rsid w:val="00755031"/>
    <w:rsid w:val="00763964"/>
    <w:rsid w:val="007B091F"/>
    <w:rsid w:val="007B572A"/>
    <w:rsid w:val="007C491A"/>
    <w:rsid w:val="007C5703"/>
    <w:rsid w:val="007D16B3"/>
    <w:rsid w:val="007D6B4F"/>
    <w:rsid w:val="007E6913"/>
    <w:rsid w:val="007E73E5"/>
    <w:rsid w:val="007F22B1"/>
    <w:rsid w:val="00812B7B"/>
    <w:rsid w:val="00817A50"/>
    <w:rsid w:val="00833588"/>
    <w:rsid w:val="00834305"/>
    <w:rsid w:val="00843494"/>
    <w:rsid w:val="0084769E"/>
    <w:rsid w:val="00851FE3"/>
    <w:rsid w:val="00861158"/>
    <w:rsid w:val="008720F9"/>
    <w:rsid w:val="00877EE7"/>
    <w:rsid w:val="00880206"/>
    <w:rsid w:val="00882E81"/>
    <w:rsid w:val="00894FF3"/>
    <w:rsid w:val="008A23F1"/>
    <w:rsid w:val="008A7FD7"/>
    <w:rsid w:val="008B6D93"/>
    <w:rsid w:val="008C572F"/>
    <w:rsid w:val="008D66D0"/>
    <w:rsid w:val="008D703B"/>
    <w:rsid w:val="008F1618"/>
    <w:rsid w:val="008F1EBB"/>
    <w:rsid w:val="008F44D5"/>
    <w:rsid w:val="008F7BC0"/>
    <w:rsid w:val="0090534A"/>
    <w:rsid w:val="00915542"/>
    <w:rsid w:val="009267F7"/>
    <w:rsid w:val="0093205F"/>
    <w:rsid w:val="00937943"/>
    <w:rsid w:val="00942CBC"/>
    <w:rsid w:val="0095535B"/>
    <w:rsid w:val="00961B8A"/>
    <w:rsid w:val="00964011"/>
    <w:rsid w:val="0099002C"/>
    <w:rsid w:val="00994EC4"/>
    <w:rsid w:val="00996BD2"/>
    <w:rsid w:val="009A7469"/>
    <w:rsid w:val="009B3104"/>
    <w:rsid w:val="009B50C5"/>
    <w:rsid w:val="009C0CF1"/>
    <w:rsid w:val="009D1892"/>
    <w:rsid w:val="009D59C2"/>
    <w:rsid w:val="009F2CDA"/>
    <w:rsid w:val="00A1438C"/>
    <w:rsid w:val="00A15149"/>
    <w:rsid w:val="00A27E66"/>
    <w:rsid w:val="00A30863"/>
    <w:rsid w:val="00A32931"/>
    <w:rsid w:val="00A40D19"/>
    <w:rsid w:val="00A448AF"/>
    <w:rsid w:val="00A4497D"/>
    <w:rsid w:val="00A51CC5"/>
    <w:rsid w:val="00A61C99"/>
    <w:rsid w:val="00A632AC"/>
    <w:rsid w:val="00A819AD"/>
    <w:rsid w:val="00A83948"/>
    <w:rsid w:val="00A87DCD"/>
    <w:rsid w:val="00A92668"/>
    <w:rsid w:val="00A9658D"/>
    <w:rsid w:val="00AA1332"/>
    <w:rsid w:val="00AA213F"/>
    <w:rsid w:val="00AA28E3"/>
    <w:rsid w:val="00AA55BB"/>
    <w:rsid w:val="00AB0F27"/>
    <w:rsid w:val="00AB6A18"/>
    <w:rsid w:val="00AD32D2"/>
    <w:rsid w:val="00AD5D10"/>
    <w:rsid w:val="00AE69B0"/>
    <w:rsid w:val="00AE6C3B"/>
    <w:rsid w:val="00AF5B27"/>
    <w:rsid w:val="00B00243"/>
    <w:rsid w:val="00B05E4D"/>
    <w:rsid w:val="00B0780C"/>
    <w:rsid w:val="00B17E43"/>
    <w:rsid w:val="00B26FF7"/>
    <w:rsid w:val="00B34903"/>
    <w:rsid w:val="00B35D7B"/>
    <w:rsid w:val="00B43A7B"/>
    <w:rsid w:val="00B5159A"/>
    <w:rsid w:val="00B5495B"/>
    <w:rsid w:val="00B555EE"/>
    <w:rsid w:val="00B62ACA"/>
    <w:rsid w:val="00B64957"/>
    <w:rsid w:val="00B66B63"/>
    <w:rsid w:val="00B715FC"/>
    <w:rsid w:val="00B76C92"/>
    <w:rsid w:val="00B83475"/>
    <w:rsid w:val="00B973F3"/>
    <w:rsid w:val="00BA0C32"/>
    <w:rsid w:val="00BA1751"/>
    <w:rsid w:val="00BA1EDD"/>
    <w:rsid w:val="00BA45CB"/>
    <w:rsid w:val="00BC5125"/>
    <w:rsid w:val="00BE2F70"/>
    <w:rsid w:val="00BE70FC"/>
    <w:rsid w:val="00BF29FF"/>
    <w:rsid w:val="00BF77BD"/>
    <w:rsid w:val="00C05C7C"/>
    <w:rsid w:val="00C117BC"/>
    <w:rsid w:val="00C13A09"/>
    <w:rsid w:val="00C17F52"/>
    <w:rsid w:val="00C22446"/>
    <w:rsid w:val="00C234C4"/>
    <w:rsid w:val="00C34A55"/>
    <w:rsid w:val="00C40927"/>
    <w:rsid w:val="00C6100C"/>
    <w:rsid w:val="00C82248"/>
    <w:rsid w:val="00C973D7"/>
    <w:rsid w:val="00CA286F"/>
    <w:rsid w:val="00CA5CEE"/>
    <w:rsid w:val="00CA738F"/>
    <w:rsid w:val="00CC1F0C"/>
    <w:rsid w:val="00CC5C4C"/>
    <w:rsid w:val="00CD259B"/>
    <w:rsid w:val="00CD63B0"/>
    <w:rsid w:val="00CF526B"/>
    <w:rsid w:val="00CF559E"/>
    <w:rsid w:val="00D103E5"/>
    <w:rsid w:val="00D1209D"/>
    <w:rsid w:val="00D4469E"/>
    <w:rsid w:val="00D46ABD"/>
    <w:rsid w:val="00D47D7D"/>
    <w:rsid w:val="00D542C0"/>
    <w:rsid w:val="00D56394"/>
    <w:rsid w:val="00D57761"/>
    <w:rsid w:val="00D735AE"/>
    <w:rsid w:val="00DA4472"/>
    <w:rsid w:val="00DA4F3F"/>
    <w:rsid w:val="00DC1312"/>
    <w:rsid w:val="00DC23AC"/>
    <w:rsid w:val="00DD2B09"/>
    <w:rsid w:val="00DD3718"/>
    <w:rsid w:val="00DE1F2E"/>
    <w:rsid w:val="00DE4036"/>
    <w:rsid w:val="00DE7B29"/>
    <w:rsid w:val="00DE7BF9"/>
    <w:rsid w:val="00DF72C8"/>
    <w:rsid w:val="00DF7BA1"/>
    <w:rsid w:val="00E079E5"/>
    <w:rsid w:val="00E1127D"/>
    <w:rsid w:val="00E11403"/>
    <w:rsid w:val="00E22CE0"/>
    <w:rsid w:val="00E243D7"/>
    <w:rsid w:val="00E24608"/>
    <w:rsid w:val="00E36665"/>
    <w:rsid w:val="00E40624"/>
    <w:rsid w:val="00E637B1"/>
    <w:rsid w:val="00E6450C"/>
    <w:rsid w:val="00E873E6"/>
    <w:rsid w:val="00E93080"/>
    <w:rsid w:val="00EB3DEA"/>
    <w:rsid w:val="00EC14BB"/>
    <w:rsid w:val="00ED6E5F"/>
    <w:rsid w:val="00EF1E38"/>
    <w:rsid w:val="00F00CD7"/>
    <w:rsid w:val="00F023CC"/>
    <w:rsid w:val="00F078C9"/>
    <w:rsid w:val="00F14719"/>
    <w:rsid w:val="00F332BB"/>
    <w:rsid w:val="00F335EF"/>
    <w:rsid w:val="00F40AB6"/>
    <w:rsid w:val="00F442A3"/>
    <w:rsid w:val="00F50880"/>
    <w:rsid w:val="00F610BC"/>
    <w:rsid w:val="00F63B32"/>
    <w:rsid w:val="00F71846"/>
    <w:rsid w:val="00F8091A"/>
    <w:rsid w:val="00F8191C"/>
    <w:rsid w:val="00F820DF"/>
    <w:rsid w:val="00F90E03"/>
    <w:rsid w:val="00F938D3"/>
    <w:rsid w:val="00F959B5"/>
    <w:rsid w:val="00FB1F6D"/>
    <w:rsid w:val="00FB21F1"/>
    <w:rsid w:val="00FB73A1"/>
    <w:rsid w:val="00FC38B8"/>
    <w:rsid w:val="00FC731A"/>
    <w:rsid w:val="00FD1EB1"/>
    <w:rsid w:val="00FD315A"/>
    <w:rsid w:val="00FD4487"/>
    <w:rsid w:val="00FE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FDEC"/>
  <w15:docId w15:val="{25894DB9-921A-4E51-A8EE-C723976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ListParagraph">
    <w:name w:val="List Paragraph"/>
    <w:basedOn w:val="Normal"/>
    <w:uiPriority w:val="34"/>
    <w:qFormat/>
    <w:rsid w:val="00700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054">
      <w:bodyDiv w:val="1"/>
      <w:marLeft w:val="0"/>
      <w:marRight w:val="0"/>
      <w:marTop w:val="0"/>
      <w:marBottom w:val="0"/>
      <w:divBdr>
        <w:top w:val="none" w:sz="0" w:space="0" w:color="auto"/>
        <w:left w:val="none" w:sz="0" w:space="0" w:color="auto"/>
        <w:bottom w:val="none" w:sz="0" w:space="0" w:color="auto"/>
        <w:right w:val="none" w:sz="0" w:space="0" w:color="auto"/>
      </w:divBdr>
    </w:div>
    <w:div w:id="218517382">
      <w:bodyDiv w:val="1"/>
      <w:marLeft w:val="0"/>
      <w:marRight w:val="0"/>
      <w:marTop w:val="0"/>
      <w:marBottom w:val="0"/>
      <w:divBdr>
        <w:top w:val="none" w:sz="0" w:space="0" w:color="auto"/>
        <w:left w:val="none" w:sz="0" w:space="0" w:color="auto"/>
        <w:bottom w:val="none" w:sz="0" w:space="0" w:color="auto"/>
        <w:right w:val="none" w:sz="0" w:space="0" w:color="auto"/>
      </w:divBdr>
    </w:div>
    <w:div w:id="534774717">
      <w:bodyDiv w:val="1"/>
      <w:marLeft w:val="0"/>
      <w:marRight w:val="0"/>
      <w:marTop w:val="0"/>
      <w:marBottom w:val="0"/>
      <w:divBdr>
        <w:top w:val="none" w:sz="0" w:space="0" w:color="auto"/>
        <w:left w:val="none" w:sz="0" w:space="0" w:color="auto"/>
        <w:bottom w:val="none" w:sz="0" w:space="0" w:color="auto"/>
        <w:right w:val="none" w:sz="0" w:space="0" w:color="auto"/>
      </w:divBdr>
      <w:divsChild>
        <w:div w:id="805780078">
          <w:marLeft w:val="0"/>
          <w:marRight w:val="0"/>
          <w:marTop w:val="0"/>
          <w:marBottom w:val="0"/>
          <w:divBdr>
            <w:top w:val="none" w:sz="0" w:space="0" w:color="auto"/>
            <w:left w:val="none" w:sz="0" w:space="0" w:color="auto"/>
            <w:bottom w:val="none" w:sz="0" w:space="0" w:color="auto"/>
            <w:right w:val="none" w:sz="0" w:space="0" w:color="auto"/>
          </w:divBdr>
        </w:div>
        <w:div w:id="641622291">
          <w:marLeft w:val="0"/>
          <w:marRight w:val="0"/>
          <w:marTop w:val="0"/>
          <w:marBottom w:val="0"/>
          <w:divBdr>
            <w:top w:val="none" w:sz="0" w:space="0" w:color="auto"/>
            <w:left w:val="none" w:sz="0" w:space="0" w:color="auto"/>
            <w:bottom w:val="none" w:sz="0" w:space="0" w:color="auto"/>
            <w:right w:val="none" w:sz="0" w:space="0" w:color="auto"/>
          </w:divBdr>
        </w:div>
        <w:div w:id="1012032504">
          <w:marLeft w:val="0"/>
          <w:marRight w:val="0"/>
          <w:marTop w:val="0"/>
          <w:marBottom w:val="0"/>
          <w:divBdr>
            <w:top w:val="none" w:sz="0" w:space="0" w:color="auto"/>
            <w:left w:val="none" w:sz="0" w:space="0" w:color="auto"/>
            <w:bottom w:val="none" w:sz="0" w:space="0" w:color="auto"/>
            <w:right w:val="none" w:sz="0" w:space="0" w:color="auto"/>
          </w:divBdr>
        </w:div>
        <w:div w:id="1276862045">
          <w:marLeft w:val="0"/>
          <w:marRight w:val="0"/>
          <w:marTop w:val="0"/>
          <w:marBottom w:val="0"/>
          <w:divBdr>
            <w:top w:val="none" w:sz="0" w:space="0" w:color="auto"/>
            <w:left w:val="none" w:sz="0" w:space="0" w:color="auto"/>
            <w:bottom w:val="none" w:sz="0" w:space="0" w:color="auto"/>
            <w:right w:val="none" w:sz="0" w:space="0" w:color="auto"/>
          </w:divBdr>
        </w:div>
        <w:div w:id="1114403542">
          <w:marLeft w:val="0"/>
          <w:marRight w:val="0"/>
          <w:marTop w:val="0"/>
          <w:marBottom w:val="0"/>
          <w:divBdr>
            <w:top w:val="none" w:sz="0" w:space="0" w:color="auto"/>
            <w:left w:val="none" w:sz="0" w:space="0" w:color="auto"/>
            <w:bottom w:val="none" w:sz="0" w:space="0" w:color="auto"/>
            <w:right w:val="none" w:sz="0" w:space="0" w:color="auto"/>
          </w:divBdr>
        </w:div>
        <w:div w:id="599610234">
          <w:marLeft w:val="0"/>
          <w:marRight w:val="0"/>
          <w:marTop w:val="0"/>
          <w:marBottom w:val="0"/>
          <w:divBdr>
            <w:top w:val="none" w:sz="0" w:space="0" w:color="auto"/>
            <w:left w:val="none" w:sz="0" w:space="0" w:color="auto"/>
            <w:bottom w:val="none" w:sz="0" w:space="0" w:color="auto"/>
            <w:right w:val="none" w:sz="0" w:space="0" w:color="auto"/>
          </w:divBdr>
        </w:div>
      </w:divsChild>
    </w:div>
    <w:div w:id="1675065734">
      <w:bodyDiv w:val="1"/>
      <w:marLeft w:val="0"/>
      <w:marRight w:val="0"/>
      <w:marTop w:val="0"/>
      <w:marBottom w:val="0"/>
      <w:divBdr>
        <w:top w:val="none" w:sz="0" w:space="0" w:color="auto"/>
        <w:left w:val="none" w:sz="0" w:space="0" w:color="auto"/>
        <w:bottom w:val="none" w:sz="0" w:space="0" w:color="auto"/>
        <w:right w:val="none" w:sz="0" w:space="0" w:color="auto"/>
      </w:divBdr>
    </w:div>
    <w:div w:id="1890417430">
      <w:bodyDiv w:val="1"/>
      <w:marLeft w:val="0"/>
      <w:marRight w:val="0"/>
      <w:marTop w:val="0"/>
      <w:marBottom w:val="0"/>
      <w:divBdr>
        <w:top w:val="none" w:sz="0" w:space="0" w:color="auto"/>
        <w:left w:val="none" w:sz="0" w:space="0" w:color="auto"/>
        <w:bottom w:val="none" w:sz="0" w:space="0" w:color="auto"/>
        <w:right w:val="none" w:sz="0" w:space="0" w:color="auto"/>
      </w:divBdr>
      <w:divsChild>
        <w:div w:id="2084907726">
          <w:marLeft w:val="0"/>
          <w:marRight w:val="0"/>
          <w:marTop w:val="0"/>
          <w:marBottom w:val="0"/>
          <w:divBdr>
            <w:top w:val="none" w:sz="0" w:space="0" w:color="auto"/>
            <w:left w:val="none" w:sz="0" w:space="0" w:color="auto"/>
            <w:bottom w:val="none" w:sz="0" w:space="0" w:color="auto"/>
            <w:right w:val="none" w:sz="0" w:space="0" w:color="auto"/>
          </w:divBdr>
        </w:div>
        <w:div w:id="656690698">
          <w:marLeft w:val="0"/>
          <w:marRight w:val="0"/>
          <w:marTop w:val="0"/>
          <w:marBottom w:val="0"/>
          <w:divBdr>
            <w:top w:val="none" w:sz="0" w:space="0" w:color="auto"/>
            <w:left w:val="none" w:sz="0" w:space="0" w:color="auto"/>
            <w:bottom w:val="none" w:sz="0" w:space="0" w:color="auto"/>
            <w:right w:val="none" w:sz="0" w:space="0" w:color="auto"/>
          </w:divBdr>
        </w:div>
        <w:div w:id="1924796857">
          <w:marLeft w:val="0"/>
          <w:marRight w:val="0"/>
          <w:marTop w:val="0"/>
          <w:marBottom w:val="0"/>
          <w:divBdr>
            <w:top w:val="none" w:sz="0" w:space="0" w:color="auto"/>
            <w:left w:val="none" w:sz="0" w:space="0" w:color="auto"/>
            <w:bottom w:val="none" w:sz="0" w:space="0" w:color="auto"/>
            <w:right w:val="none" w:sz="0" w:space="0" w:color="auto"/>
          </w:divBdr>
        </w:div>
        <w:div w:id="2096583828">
          <w:marLeft w:val="0"/>
          <w:marRight w:val="0"/>
          <w:marTop w:val="0"/>
          <w:marBottom w:val="0"/>
          <w:divBdr>
            <w:top w:val="none" w:sz="0" w:space="0" w:color="auto"/>
            <w:left w:val="none" w:sz="0" w:space="0" w:color="auto"/>
            <w:bottom w:val="none" w:sz="0" w:space="0" w:color="auto"/>
            <w:right w:val="none" w:sz="0" w:space="0" w:color="auto"/>
          </w:divBdr>
        </w:div>
        <w:div w:id="1353846261">
          <w:marLeft w:val="0"/>
          <w:marRight w:val="0"/>
          <w:marTop w:val="0"/>
          <w:marBottom w:val="0"/>
          <w:divBdr>
            <w:top w:val="none" w:sz="0" w:space="0" w:color="auto"/>
            <w:left w:val="none" w:sz="0" w:space="0" w:color="auto"/>
            <w:bottom w:val="none" w:sz="0" w:space="0" w:color="auto"/>
            <w:right w:val="none" w:sz="0" w:space="0" w:color="auto"/>
          </w:divBdr>
        </w:div>
        <w:div w:id="1856113541">
          <w:marLeft w:val="0"/>
          <w:marRight w:val="0"/>
          <w:marTop w:val="0"/>
          <w:marBottom w:val="0"/>
          <w:divBdr>
            <w:top w:val="none" w:sz="0" w:space="0" w:color="auto"/>
            <w:left w:val="none" w:sz="0" w:space="0" w:color="auto"/>
            <w:bottom w:val="none" w:sz="0" w:space="0" w:color="auto"/>
            <w:right w:val="none" w:sz="0" w:space="0" w:color="auto"/>
          </w:divBdr>
        </w:div>
      </w:divsChild>
    </w:div>
    <w:div w:id="203333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30</cp:revision>
  <cp:lastPrinted>2019-03-07T08:55:00Z</cp:lastPrinted>
  <dcterms:created xsi:type="dcterms:W3CDTF">2019-03-25T13:13:00Z</dcterms:created>
  <dcterms:modified xsi:type="dcterms:W3CDTF">2019-03-26T13:49:00Z</dcterms:modified>
</cp:coreProperties>
</file>