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854" w14:textId="201A5AA7" w:rsidR="003A2191" w:rsidRPr="002D3E05" w:rsidRDefault="00283C53" w:rsidP="008F44D5">
      <w:pPr>
        <w:pStyle w:val="NoSpacing"/>
        <w:jc w:val="center"/>
        <w:rPr>
          <w:sz w:val="20"/>
          <w:szCs w:val="20"/>
        </w:rPr>
      </w:pPr>
      <w:r w:rsidRPr="002D3E05">
        <w:rPr>
          <w:noProof/>
          <w:sz w:val="20"/>
          <w:szCs w:val="20"/>
        </w:rPr>
        <w:drawing>
          <wp:inline distT="0" distB="0" distL="0" distR="0" wp14:anchorId="2E14737D" wp14:editId="794C925A">
            <wp:extent cx="2520564" cy="89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13" cy="93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EB16" w14:textId="5551309D" w:rsidR="008F44D5" w:rsidRPr="002D3E05" w:rsidRDefault="008F44D5" w:rsidP="008F44D5">
      <w:pPr>
        <w:pStyle w:val="NoSpacing"/>
        <w:jc w:val="center"/>
        <w:rPr>
          <w:sz w:val="20"/>
          <w:szCs w:val="20"/>
        </w:rPr>
      </w:pPr>
      <w:r w:rsidRPr="002D3E05">
        <w:rPr>
          <w:sz w:val="20"/>
          <w:szCs w:val="20"/>
        </w:rPr>
        <w:t>Yapham cum Meltonby Parish Council</w:t>
      </w:r>
    </w:p>
    <w:p w14:paraId="716E808F" w14:textId="77777777" w:rsidR="008F44D5" w:rsidRPr="002D3E05" w:rsidRDefault="002103BB" w:rsidP="008F44D5">
      <w:pPr>
        <w:pStyle w:val="NoSpacing"/>
        <w:jc w:val="center"/>
        <w:rPr>
          <w:sz w:val="20"/>
          <w:szCs w:val="20"/>
        </w:rPr>
      </w:pPr>
      <w:hyperlink r:id="rId8" w:history="1">
        <w:r w:rsidR="008F44D5" w:rsidRPr="002D3E05">
          <w:rPr>
            <w:rStyle w:val="Hyperlink"/>
            <w:sz w:val="20"/>
            <w:szCs w:val="20"/>
          </w:rPr>
          <w:t>www.yaphamcummeltonby.co.uk</w:t>
        </w:r>
      </w:hyperlink>
    </w:p>
    <w:p w14:paraId="3746D86C" w14:textId="0283F157" w:rsidR="008F44D5" w:rsidRDefault="00BF681D" w:rsidP="008F44D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Email: YCMClerk2@gmail.com</w:t>
      </w:r>
    </w:p>
    <w:p w14:paraId="13401854" w14:textId="77777777" w:rsidR="00BF681D" w:rsidRPr="002D3E05" w:rsidRDefault="00BF681D" w:rsidP="008F44D5">
      <w:pPr>
        <w:pStyle w:val="NoSpacing"/>
        <w:jc w:val="center"/>
        <w:rPr>
          <w:sz w:val="20"/>
          <w:szCs w:val="20"/>
        </w:rPr>
      </w:pPr>
    </w:p>
    <w:p w14:paraId="216C7ABB" w14:textId="28105601" w:rsidR="00670D3D" w:rsidRPr="002D3E05" w:rsidRDefault="00670D3D" w:rsidP="00670D3D">
      <w:pPr>
        <w:pStyle w:val="NoSpacing"/>
        <w:pBdr>
          <w:bottom w:val="single" w:sz="4" w:space="0" w:color="auto"/>
        </w:pBdr>
        <w:jc w:val="center"/>
        <w:rPr>
          <w:sz w:val="20"/>
          <w:szCs w:val="20"/>
        </w:rPr>
      </w:pPr>
      <w:r w:rsidRPr="002D3E05">
        <w:rPr>
          <w:sz w:val="20"/>
          <w:szCs w:val="20"/>
        </w:rPr>
        <w:t>Clerk: Sadie Rothwell-Inch</w:t>
      </w:r>
      <w:r w:rsidR="008F4724" w:rsidRPr="002D3E05">
        <w:rPr>
          <w:sz w:val="20"/>
          <w:szCs w:val="20"/>
        </w:rPr>
        <w:t xml:space="preserve"> - Te</w:t>
      </w:r>
      <w:r w:rsidRPr="002D3E05">
        <w:rPr>
          <w:sz w:val="20"/>
          <w:szCs w:val="20"/>
        </w:rPr>
        <w:t>l: 01759 3</w:t>
      </w:r>
      <w:r w:rsidR="000D2C55" w:rsidRPr="002D3E05">
        <w:rPr>
          <w:sz w:val="20"/>
          <w:szCs w:val="20"/>
        </w:rPr>
        <w:t>1</w:t>
      </w:r>
      <w:r w:rsidR="00836A8E" w:rsidRPr="002D3E05">
        <w:rPr>
          <w:sz w:val="20"/>
          <w:szCs w:val="20"/>
        </w:rPr>
        <w:t>8</w:t>
      </w:r>
      <w:r w:rsidRPr="002D3E05">
        <w:rPr>
          <w:sz w:val="20"/>
          <w:szCs w:val="20"/>
        </w:rPr>
        <w:t>122</w:t>
      </w:r>
      <w:r w:rsidR="00BB3808">
        <w:rPr>
          <w:sz w:val="20"/>
          <w:szCs w:val="20"/>
        </w:rPr>
        <w:t xml:space="preserve"> / 07810 260 702</w:t>
      </w:r>
    </w:p>
    <w:p w14:paraId="20B04013" w14:textId="77777777" w:rsidR="008F44D5" w:rsidRPr="002D3E05" w:rsidRDefault="008F44D5" w:rsidP="008F44D5">
      <w:pPr>
        <w:pStyle w:val="NoSpacing"/>
        <w:jc w:val="center"/>
        <w:rPr>
          <w:sz w:val="20"/>
          <w:szCs w:val="20"/>
        </w:rPr>
      </w:pPr>
    </w:p>
    <w:p w14:paraId="14ED4405" w14:textId="40BB3B4D" w:rsidR="002D1B0D" w:rsidRDefault="002D1B0D" w:rsidP="002D1B0D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Minutes of Meeting of Yapham cum Meltonby Parish Council on </w:t>
      </w:r>
      <w:r>
        <w:rPr>
          <w:b/>
          <w:sz w:val="24"/>
          <w:szCs w:val="24"/>
          <w:u w:val="single"/>
        </w:rPr>
        <w:t>Tuesday 11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August</w:t>
      </w:r>
      <w:r>
        <w:rPr>
          <w:b/>
          <w:sz w:val="24"/>
          <w:szCs w:val="24"/>
          <w:u w:val="single"/>
        </w:rPr>
        <w:t xml:space="preserve"> 2020</w:t>
      </w:r>
      <w:r>
        <w:rPr>
          <w:sz w:val="24"/>
          <w:szCs w:val="24"/>
          <w:u w:val="single"/>
        </w:rPr>
        <w:t xml:space="preserve"> in </w:t>
      </w:r>
    </w:p>
    <w:p w14:paraId="6D57262A" w14:textId="77777777" w:rsidR="002D1B0D" w:rsidRDefault="002D1B0D" w:rsidP="002D1B0D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Yapham Village Hall at 7.30pm</w:t>
      </w:r>
    </w:p>
    <w:p w14:paraId="25C89609" w14:textId="3DD0D861" w:rsidR="002D1B0D" w:rsidRDefault="002D1B0D" w:rsidP="00C535DC">
      <w:pPr>
        <w:spacing w:line="240" w:lineRule="auto"/>
        <w:rPr>
          <w:b/>
        </w:rPr>
      </w:pPr>
    </w:p>
    <w:p w14:paraId="663A5385" w14:textId="23ADB1CB" w:rsidR="00281FB7" w:rsidRDefault="00281FB7" w:rsidP="00281FB7">
      <w:pPr>
        <w:rPr>
          <w:b/>
        </w:rPr>
      </w:pPr>
      <w:r>
        <w:rPr>
          <w:b/>
        </w:rPr>
        <w:t xml:space="preserve">Present: </w:t>
      </w:r>
      <w:r>
        <w:rPr>
          <w:sz w:val="24"/>
          <w:szCs w:val="24"/>
        </w:rPr>
        <w:t xml:space="preserve">Cllr Arnold, Cllr Bradley (in the chair), Cllr Gray, Cllr Hammond, Cllr Jefferson-Hallett, </w:t>
      </w:r>
      <w:r>
        <w:rPr>
          <w:sz w:val="24"/>
          <w:szCs w:val="24"/>
        </w:rPr>
        <w:t>Cllr Move</w:t>
      </w:r>
      <w:r w:rsidR="00670949">
        <w:rPr>
          <w:sz w:val="24"/>
          <w:szCs w:val="24"/>
        </w:rPr>
        <w:t>r</w:t>
      </w:r>
      <w:r>
        <w:rPr>
          <w:sz w:val="24"/>
          <w:szCs w:val="24"/>
        </w:rPr>
        <w:t xml:space="preserve">ley, </w:t>
      </w:r>
      <w:r>
        <w:rPr>
          <w:sz w:val="24"/>
          <w:szCs w:val="24"/>
        </w:rPr>
        <w:t>Cllr Newman, Sadie Rothwell-Inch (clerk)</w:t>
      </w:r>
    </w:p>
    <w:p w14:paraId="60A2F686" w14:textId="5FE26A5B" w:rsidR="005D67CC" w:rsidRPr="007605FF" w:rsidRDefault="00716649" w:rsidP="00C535DC">
      <w:pPr>
        <w:spacing w:line="240" w:lineRule="auto"/>
        <w:rPr>
          <w:bCs/>
        </w:rPr>
      </w:pPr>
      <w:r w:rsidRPr="00A07634">
        <w:rPr>
          <w:b/>
        </w:rPr>
        <w:t>59</w:t>
      </w:r>
      <w:r w:rsidR="005927EA" w:rsidRPr="00A07634">
        <w:rPr>
          <w:b/>
        </w:rPr>
        <w:t>/</w:t>
      </w:r>
      <w:r w:rsidR="000E3024" w:rsidRPr="00A07634">
        <w:rPr>
          <w:b/>
        </w:rPr>
        <w:t>20</w:t>
      </w:r>
      <w:r w:rsidR="005D67CC" w:rsidRPr="00A07634">
        <w:rPr>
          <w:b/>
        </w:rPr>
        <w:t xml:space="preserve"> </w:t>
      </w:r>
      <w:r w:rsidR="007605FF">
        <w:rPr>
          <w:bCs/>
        </w:rPr>
        <w:t>Cllr Bradley welcomed ever</w:t>
      </w:r>
      <w:r w:rsidR="008C3C13">
        <w:rPr>
          <w:bCs/>
        </w:rPr>
        <w:t>y</w:t>
      </w:r>
      <w:r w:rsidR="007605FF">
        <w:rPr>
          <w:bCs/>
        </w:rPr>
        <w:t>one and opened the meeting.</w:t>
      </w:r>
    </w:p>
    <w:p w14:paraId="33C5C053" w14:textId="3B6208D7" w:rsidR="008A08DE" w:rsidRPr="008C3C13" w:rsidRDefault="00716649" w:rsidP="00C535DC">
      <w:pPr>
        <w:spacing w:line="240" w:lineRule="auto"/>
        <w:rPr>
          <w:bCs/>
        </w:rPr>
      </w:pPr>
      <w:r w:rsidRPr="00A07634">
        <w:rPr>
          <w:b/>
        </w:rPr>
        <w:t>60</w:t>
      </w:r>
      <w:r w:rsidR="008A08DE" w:rsidRPr="00A07634">
        <w:rPr>
          <w:b/>
        </w:rPr>
        <w:t>/</w:t>
      </w:r>
      <w:r w:rsidR="000E3024" w:rsidRPr="00A07634">
        <w:rPr>
          <w:b/>
        </w:rPr>
        <w:t>20</w:t>
      </w:r>
      <w:r w:rsidR="008A08DE" w:rsidRPr="00A07634">
        <w:rPr>
          <w:b/>
        </w:rPr>
        <w:t xml:space="preserve"> To receive Declarations of Interest</w:t>
      </w:r>
      <w:r w:rsidR="008C3C13">
        <w:rPr>
          <w:b/>
        </w:rPr>
        <w:t xml:space="preserve">: </w:t>
      </w:r>
      <w:r w:rsidR="008C3C13">
        <w:rPr>
          <w:bCs/>
        </w:rPr>
        <w:t>none.</w:t>
      </w:r>
    </w:p>
    <w:p w14:paraId="17537CEF" w14:textId="30F2FC4E" w:rsidR="008A08DE" w:rsidRPr="009A009C" w:rsidRDefault="00716649" w:rsidP="00C535DC">
      <w:pPr>
        <w:spacing w:line="240" w:lineRule="auto"/>
        <w:rPr>
          <w:rFonts w:cs="Arial"/>
          <w:bCs/>
        </w:rPr>
      </w:pPr>
      <w:r w:rsidRPr="00A07634">
        <w:rPr>
          <w:b/>
        </w:rPr>
        <w:t>61</w:t>
      </w:r>
      <w:r w:rsidR="008A08DE" w:rsidRPr="00A07634">
        <w:rPr>
          <w:b/>
        </w:rPr>
        <w:t>/</w:t>
      </w:r>
      <w:r w:rsidR="000E3024" w:rsidRPr="00A07634">
        <w:rPr>
          <w:b/>
        </w:rPr>
        <w:t>20</w:t>
      </w:r>
      <w:r w:rsidR="008A08DE" w:rsidRPr="00A07634">
        <w:rPr>
          <w:b/>
        </w:rPr>
        <w:t xml:space="preserve"> </w:t>
      </w:r>
      <w:r w:rsidR="008A08DE" w:rsidRPr="00A07634">
        <w:rPr>
          <w:rFonts w:cs="Arial"/>
          <w:b/>
        </w:rPr>
        <w:t>To resolve that the meeting is temporarily suspended to allow for a period of Public Participation</w:t>
      </w:r>
      <w:r w:rsidR="009A009C">
        <w:rPr>
          <w:rFonts w:cs="Arial"/>
          <w:b/>
        </w:rPr>
        <w:t xml:space="preserve">: </w:t>
      </w:r>
      <w:r w:rsidR="009A009C">
        <w:rPr>
          <w:rFonts w:cs="Arial"/>
          <w:bCs/>
        </w:rPr>
        <w:t>No members of the pubic attended.</w:t>
      </w:r>
    </w:p>
    <w:p w14:paraId="24600DC5" w14:textId="0C382FCD" w:rsidR="00E94D3F" w:rsidRPr="009E40F2" w:rsidRDefault="00716649" w:rsidP="009E40F2">
      <w:pPr>
        <w:spacing w:line="240" w:lineRule="auto"/>
        <w:rPr>
          <w:bCs/>
        </w:rPr>
      </w:pPr>
      <w:r w:rsidRPr="00A07634">
        <w:rPr>
          <w:b/>
        </w:rPr>
        <w:t>62</w:t>
      </w:r>
      <w:r w:rsidR="008A08DE" w:rsidRPr="00A07634">
        <w:rPr>
          <w:b/>
        </w:rPr>
        <w:t>/</w:t>
      </w:r>
      <w:r w:rsidR="000E3024" w:rsidRPr="00A07634">
        <w:rPr>
          <w:b/>
        </w:rPr>
        <w:t>20</w:t>
      </w:r>
      <w:r w:rsidR="008A08DE" w:rsidRPr="00A07634">
        <w:rPr>
          <w:b/>
        </w:rPr>
        <w:t xml:space="preserve"> </w:t>
      </w:r>
      <w:r w:rsidR="009E40F2" w:rsidRPr="009E40F2">
        <w:rPr>
          <w:bCs/>
        </w:rPr>
        <w:t>The</w:t>
      </w:r>
      <w:r w:rsidR="008A08DE" w:rsidRPr="009E40F2">
        <w:rPr>
          <w:bCs/>
        </w:rPr>
        <w:t xml:space="preserve"> minutes of the meeting held on </w:t>
      </w:r>
      <w:r w:rsidR="0069733B" w:rsidRPr="009E40F2">
        <w:rPr>
          <w:bCs/>
        </w:rPr>
        <w:t>14</w:t>
      </w:r>
      <w:r w:rsidR="005346A6" w:rsidRPr="009E40F2">
        <w:rPr>
          <w:bCs/>
          <w:vertAlign w:val="superscript"/>
        </w:rPr>
        <w:t>th</w:t>
      </w:r>
      <w:r w:rsidR="005346A6" w:rsidRPr="009E40F2">
        <w:rPr>
          <w:bCs/>
        </w:rPr>
        <w:t xml:space="preserve"> </w:t>
      </w:r>
      <w:r w:rsidR="0069733B" w:rsidRPr="009E40F2">
        <w:rPr>
          <w:bCs/>
        </w:rPr>
        <w:t xml:space="preserve">July </w:t>
      </w:r>
      <w:r w:rsidR="008A08DE" w:rsidRPr="009E40F2">
        <w:rPr>
          <w:bCs/>
        </w:rPr>
        <w:t>20</w:t>
      </w:r>
      <w:r w:rsidR="000E3024" w:rsidRPr="009E40F2">
        <w:rPr>
          <w:bCs/>
        </w:rPr>
        <w:t>20</w:t>
      </w:r>
      <w:r w:rsidR="008A08DE" w:rsidRPr="009E40F2">
        <w:rPr>
          <w:bCs/>
        </w:rPr>
        <w:t xml:space="preserve"> </w:t>
      </w:r>
      <w:r w:rsidR="009E40F2" w:rsidRPr="009E40F2">
        <w:rPr>
          <w:bCs/>
        </w:rPr>
        <w:t xml:space="preserve">were approved </w:t>
      </w:r>
      <w:r w:rsidR="008A08DE" w:rsidRPr="009E40F2">
        <w:rPr>
          <w:bCs/>
        </w:rPr>
        <w:t>as a true record</w:t>
      </w:r>
      <w:r w:rsidR="009E40F2" w:rsidRPr="009E40F2">
        <w:rPr>
          <w:bCs/>
        </w:rPr>
        <w:t>. Proposed by Cllr Gray and seconded by Cllr Hammond</w:t>
      </w:r>
    </w:p>
    <w:p w14:paraId="6A0DE889" w14:textId="6F7ABC2F" w:rsidR="00D46723" w:rsidRPr="00A07634" w:rsidRDefault="0069733B" w:rsidP="00D46723">
      <w:pPr>
        <w:pStyle w:val="NoSpacing"/>
        <w:rPr>
          <w:b/>
        </w:rPr>
      </w:pPr>
      <w:r w:rsidRPr="00A07634">
        <w:rPr>
          <w:b/>
        </w:rPr>
        <w:t>63</w:t>
      </w:r>
      <w:r w:rsidR="00B23DFA" w:rsidRPr="00A07634">
        <w:rPr>
          <w:b/>
        </w:rPr>
        <w:t>/20</w:t>
      </w:r>
      <w:r w:rsidRPr="00A07634">
        <w:rPr>
          <w:b/>
        </w:rPr>
        <w:t xml:space="preserve"> </w:t>
      </w:r>
      <w:r w:rsidR="009E40F2" w:rsidRPr="009E40F2">
        <w:rPr>
          <w:bCs/>
        </w:rPr>
        <w:t>The</w:t>
      </w:r>
      <w:r w:rsidR="00D46723" w:rsidRPr="009E40F2">
        <w:rPr>
          <w:bCs/>
        </w:rPr>
        <w:t xml:space="preserve"> Annual Governance Statement for 2019/20</w:t>
      </w:r>
      <w:r w:rsidR="00441D6B" w:rsidRPr="009E40F2">
        <w:rPr>
          <w:bCs/>
        </w:rPr>
        <w:t>20</w:t>
      </w:r>
      <w:r w:rsidR="009E40F2" w:rsidRPr="009E40F2">
        <w:rPr>
          <w:bCs/>
        </w:rPr>
        <w:t xml:space="preserve"> was approved and signed by Cllr Bradley and the clerk</w:t>
      </w:r>
    </w:p>
    <w:p w14:paraId="0482E92F" w14:textId="329EC4BC" w:rsidR="00B23DFA" w:rsidRPr="00A07634" w:rsidRDefault="00B23DFA" w:rsidP="0069733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3D33993" w14:textId="621B3FAE" w:rsidR="002A6B3C" w:rsidRPr="00A07634" w:rsidRDefault="00D46723" w:rsidP="00C535DC">
      <w:pPr>
        <w:pStyle w:val="NoSpacing"/>
        <w:rPr>
          <w:b/>
          <w:sz w:val="24"/>
          <w:szCs w:val="24"/>
        </w:rPr>
      </w:pPr>
      <w:r w:rsidRPr="00A07634">
        <w:rPr>
          <w:b/>
        </w:rPr>
        <w:t>64</w:t>
      </w:r>
      <w:r w:rsidR="00EB2BA1" w:rsidRPr="00A07634">
        <w:rPr>
          <w:b/>
        </w:rPr>
        <w:t>/</w:t>
      </w:r>
      <w:r w:rsidR="000E3024" w:rsidRPr="00A07634">
        <w:rPr>
          <w:b/>
        </w:rPr>
        <w:t>20</w:t>
      </w:r>
      <w:r w:rsidR="00A51543" w:rsidRPr="00A07634">
        <w:rPr>
          <w:b/>
        </w:rPr>
        <w:t xml:space="preserve"> </w:t>
      </w:r>
      <w:r w:rsidR="009E40F2" w:rsidRPr="00874F49">
        <w:rPr>
          <w:bCs/>
        </w:rPr>
        <w:t>The</w:t>
      </w:r>
      <w:r w:rsidR="00441D6B" w:rsidRPr="00874F49">
        <w:rPr>
          <w:bCs/>
        </w:rPr>
        <w:t xml:space="preserve"> accounts for 2019/2020</w:t>
      </w:r>
      <w:r w:rsidR="009E40F2" w:rsidRPr="00874F49">
        <w:rPr>
          <w:bCs/>
        </w:rPr>
        <w:t xml:space="preserve"> were approved and signed by Cllr Bradley and the clerk</w:t>
      </w:r>
      <w:r w:rsidR="009E40F2">
        <w:rPr>
          <w:bCs/>
          <w:sz w:val="24"/>
          <w:szCs w:val="24"/>
        </w:rPr>
        <w:t>.</w:t>
      </w:r>
    </w:p>
    <w:p w14:paraId="22F3ADF6" w14:textId="79658DBB" w:rsidR="00441D6B" w:rsidRPr="00A07634" w:rsidRDefault="00441D6B" w:rsidP="00C535DC">
      <w:pPr>
        <w:pStyle w:val="NoSpacing"/>
        <w:rPr>
          <w:b/>
          <w:sz w:val="24"/>
          <w:szCs w:val="24"/>
        </w:rPr>
      </w:pPr>
    </w:p>
    <w:p w14:paraId="45EF03AE" w14:textId="314EA3FB" w:rsidR="00441D6B" w:rsidRDefault="00441D6B" w:rsidP="00441D6B">
      <w:pPr>
        <w:ind w:left="360" w:hanging="360"/>
        <w:rPr>
          <w:bCs/>
          <w:sz w:val="24"/>
          <w:szCs w:val="24"/>
        </w:rPr>
      </w:pPr>
      <w:r w:rsidRPr="00A07634">
        <w:rPr>
          <w:b/>
          <w:sz w:val="24"/>
          <w:szCs w:val="24"/>
        </w:rPr>
        <w:t xml:space="preserve">65/19 </w:t>
      </w:r>
      <w:r w:rsidR="009E40F2" w:rsidRPr="00874F49">
        <w:rPr>
          <w:bCs/>
        </w:rPr>
        <w:t>The</w:t>
      </w:r>
      <w:r w:rsidRPr="00874F49">
        <w:rPr>
          <w:bCs/>
        </w:rPr>
        <w:t xml:space="preserve"> financial arrangements for </w:t>
      </w:r>
      <w:r w:rsidR="009E40F2" w:rsidRPr="00874F49">
        <w:rPr>
          <w:bCs/>
        </w:rPr>
        <w:t>the coming year were approved</w:t>
      </w:r>
      <w:r w:rsidR="00EC37EC">
        <w:rPr>
          <w:bCs/>
          <w:sz w:val="24"/>
          <w:szCs w:val="24"/>
        </w:rPr>
        <w:t>:</w:t>
      </w:r>
    </w:p>
    <w:p w14:paraId="008B8E42" w14:textId="7E5F17B2" w:rsidR="00EC37EC" w:rsidRPr="005E2F8D" w:rsidRDefault="00563C23" w:rsidP="00EC37EC">
      <w:pPr>
        <w:pStyle w:val="NoSpacing"/>
      </w:pPr>
      <w:r>
        <w:t>The</w:t>
      </w:r>
      <w:r w:rsidR="00EC37EC" w:rsidRPr="005E2F8D">
        <w:t xml:space="preserve"> Financial Standing Orders</w:t>
      </w:r>
      <w:r>
        <w:t xml:space="preserve"> were approved</w:t>
      </w:r>
    </w:p>
    <w:p w14:paraId="04DD3A45" w14:textId="2022CAE6" w:rsidR="00EC37EC" w:rsidRPr="005E2F8D" w:rsidRDefault="00EC37EC" w:rsidP="00EC37EC">
      <w:pPr>
        <w:pStyle w:val="NoSpacing"/>
      </w:pPr>
      <w:r>
        <w:t>The Internal Auditor remains as Emma Fletcher</w:t>
      </w:r>
    </w:p>
    <w:p w14:paraId="361116B3" w14:textId="45833FF8" w:rsidR="00EC37EC" w:rsidRPr="005E2F8D" w:rsidRDefault="00EC37EC" w:rsidP="00EC37EC">
      <w:pPr>
        <w:pStyle w:val="NoSpacing"/>
      </w:pPr>
      <w:r>
        <w:t>The</w:t>
      </w:r>
      <w:r w:rsidRPr="005E2F8D">
        <w:t xml:space="preserve"> bank signatories</w:t>
      </w:r>
      <w:r>
        <w:t xml:space="preserve"> remain unchanged</w:t>
      </w:r>
    </w:p>
    <w:p w14:paraId="48A0A7C1" w14:textId="5A6D6F1B" w:rsidR="00EC37EC" w:rsidRDefault="00EC37EC" w:rsidP="00EC37EC">
      <w:pPr>
        <w:pStyle w:val="NoSpacing"/>
      </w:pPr>
      <w:r>
        <w:t>Projects and associated budgets ar</w:t>
      </w:r>
      <w:r w:rsidR="00CE32EE">
        <w:t>e</w:t>
      </w:r>
      <w:r>
        <w:t xml:space="preserve"> </w:t>
      </w:r>
      <w:r w:rsidR="00CE32EE">
        <w:t xml:space="preserve">temporarily </w:t>
      </w:r>
      <w:r>
        <w:t>suspended</w:t>
      </w:r>
      <w:r w:rsidR="00CE32EE">
        <w:t xml:space="preserve"> in light of the Covid-19 crisis.</w:t>
      </w:r>
    </w:p>
    <w:p w14:paraId="6FDAF761" w14:textId="77777777" w:rsidR="00563C23" w:rsidRDefault="00563C23" w:rsidP="00D4672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99B1DCB" w14:textId="0C6A00DF" w:rsidR="00D46723" w:rsidRPr="00874F49" w:rsidRDefault="00DA0BFA" w:rsidP="00D4672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07634">
        <w:rPr>
          <w:b/>
        </w:rPr>
        <w:t>66</w:t>
      </w:r>
      <w:r w:rsidR="00700363" w:rsidRPr="00A07634">
        <w:rPr>
          <w:b/>
        </w:rPr>
        <w:t>/</w:t>
      </w:r>
      <w:r w:rsidR="000E3024" w:rsidRPr="00A07634">
        <w:rPr>
          <w:b/>
        </w:rPr>
        <w:t>20</w:t>
      </w:r>
      <w:r w:rsidR="00A2658E" w:rsidRPr="00A07634">
        <w:rPr>
          <w:b/>
        </w:rPr>
        <w:t xml:space="preserve"> </w:t>
      </w:r>
      <w:r w:rsidR="00563C23">
        <w:rPr>
          <w:b/>
        </w:rPr>
        <w:t xml:space="preserve">Planning: </w:t>
      </w:r>
      <w:r w:rsidR="00563C23" w:rsidRPr="009F2B22">
        <w:rPr>
          <w:b/>
        </w:rPr>
        <w:t>Agreed</w:t>
      </w:r>
      <w:r w:rsidR="009F2B22">
        <w:rPr>
          <w:b/>
        </w:rPr>
        <w:t xml:space="preserve"> </w:t>
      </w:r>
      <w:proofErr w:type="gramStart"/>
      <w:r w:rsidR="009F2B22">
        <w:rPr>
          <w:b/>
        </w:rPr>
        <w:t xml:space="preserve">- </w:t>
      </w:r>
      <w:r w:rsidR="00563C23" w:rsidRPr="00563C23">
        <w:rPr>
          <w:bCs/>
        </w:rPr>
        <w:t xml:space="preserve"> </w:t>
      </w:r>
      <w:r w:rsidR="00563C23" w:rsidRPr="00874F49">
        <w:rPr>
          <w:bCs/>
        </w:rPr>
        <w:t>No</w:t>
      </w:r>
      <w:proofErr w:type="gramEnd"/>
      <w:r w:rsidR="00563C23" w:rsidRPr="00874F49">
        <w:rPr>
          <w:bCs/>
        </w:rPr>
        <w:t xml:space="preserve"> objections. No concerns raised:</w:t>
      </w:r>
      <w:r w:rsidR="00D46723" w:rsidRPr="00874F49">
        <w:rPr>
          <w:b/>
        </w:rPr>
        <w:t xml:space="preserve"> </w:t>
      </w:r>
      <w:r w:rsidR="00D46723" w:rsidRPr="00874F49">
        <w:rPr>
          <w:rFonts w:ascii="Garamond" w:hAnsi="Garamond" w:cs="Garamond"/>
        </w:rPr>
        <w:t xml:space="preserve">20/02296/PLF / Erection of a first-floor extension to the rear and a single storey extension to the rear / 5 Woodbine Fold Yapham East Riding </w:t>
      </w:r>
      <w:r w:rsidR="00C41BDC" w:rsidRPr="00874F49">
        <w:rPr>
          <w:rFonts w:ascii="Garamond" w:hAnsi="Garamond" w:cs="Garamond"/>
        </w:rPr>
        <w:t>o</w:t>
      </w:r>
      <w:r w:rsidR="00D46723" w:rsidRPr="00874F49">
        <w:rPr>
          <w:rFonts w:ascii="Garamond" w:hAnsi="Garamond" w:cs="Garamond"/>
        </w:rPr>
        <w:t xml:space="preserve">f Yorkshire YO42 1PR / Mr &amp; Mrs S Edwards / </w:t>
      </w:r>
      <w:r w:rsidR="00D46723" w:rsidRPr="00874F49">
        <w:rPr>
          <w:rFonts w:ascii="Garamond-Bold" w:hAnsi="Garamond-Bold" w:cs="Garamond-Bold"/>
          <w:b/>
          <w:bCs/>
        </w:rPr>
        <w:t xml:space="preserve">Application type: </w:t>
      </w:r>
      <w:r w:rsidR="00D46723" w:rsidRPr="00874F49">
        <w:rPr>
          <w:rFonts w:ascii="Garamond" w:hAnsi="Garamond" w:cs="Garamond"/>
        </w:rPr>
        <w:t>Full Planning Permission</w:t>
      </w:r>
    </w:p>
    <w:p w14:paraId="0DD459EB" w14:textId="5ED2CEA9" w:rsidR="00945629" w:rsidRPr="00A07634" w:rsidRDefault="00945629" w:rsidP="00C535DC">
      <w:pPr>
        <w:pStyle w:val="NoSpacing"/>
        <w:rPr>
          <w:b/>
        </w:rPr>
      </w:pPr>
    </w:p>
    <w:p w14:paraId="249289E5" w14:textId="77777777" w:rsidR="009F2B22" w:rsidRDefault="00C41BDC" w:rsidP="00760F22">
      <w:pPr>
        <w:pStyle w:val="NoSpacing"/>
        <w:rPr>
          <w:b/>
        </w:rPr>
      </w:pPr>
      <w:r w:rsidRPr="00A07634">
        <w:rPr>
          <w:b/>
        </w:rPr>
        <w:t>67</w:t>
      </w:r>
      <w:r w:rsidR="00760F22" w:rsidRPr="00A07634">
        <w:rPr>
          <w:b/>
        </w:rPr>
        <w:t>/20</w:t>
      </w:r>
      <w:r w:rsidR="002C4E53" w:rsidRPr="00A07634">
        <w:rPr>
          <w:b/>
        </w:rPr>
        <w:t xml:space="preserve"> </w:t>
      </w:r>
      <w:r w:rsidR="009F2B22">
        <w:rPr>
          <w:b/>
        </w:rPr>
        <w:t>The</w:t>
      </w:r>
      <w:r w:rsidR="002C4E53" w:rsidRPr="00A07634">
        <w:rPr>
          <w:b/>
        </w:rPr>
        <w:t xml:space="preserve"> bin and flower planter at Meltonby</w:t>
      </w:r>
      <w:r w:rsidR="009F2B22">
        <w:rPr>
          <w:b/>
        </w:rPr>
        <w:t xml:space="preserve">: </w:t>
      </w:r>
    </w:p>
    <w:p w14:paraId="14A6440B" w14:textId="06D6BCD0" w:rsidR="009F2B22" w:rsidRDefault="009F2B22" w:rsidP="00760F22">
      <w:pPr>
        <w:pStyle w:val="NoSpacing"/>
        <w:rPr>
          <w:b/>
        </w:rPr>
      </w:pPr>
    </w:p>
    <w:p w14:paraId="2F82B603" w14:textId="77777777" w:rsidR="009F2B22" w:rsidRDefault="009F2B22" w:rsidP="00760F22">
      <w:pPr>
        <w:pStyle w:val="NoSpacing"/>
        <w:rPr>
          <w:bCs/>
        </w:rPr>
      </w:pPr>
      <w:r>
        <w:rPr>
          <w:b/>
        </w:rPr>
        <w:t xml:space="preserve">Bin: </w:t>
      </w:r>
      <w:r w:rsidRPr="009F2B22">
        <w:rPr>
          <w:bCs/>
        </w:rPr>
        <w:t xml:space="preserve">Cllr Hammond attended a site visit with ERYC and implementation is in progress. </w:t>
      </w:r>
    </w:p>
    <w:p w14:paraId="771621BE" w14:textId="7BE58741" w:rsidR="009F2B22" w:rsidRDefault="009F2B22" w:rsidP="00760F22">
      <w:pPr>
        <w:pStyle w:val="NoSpacing"/>
        <w:rPr>
          <w:b/>
        </w:rPr>
      </w:pPr>
      <w:r w:rsidRPr="009F2B22">
        <w:rPr>
          <w:bCs/>
        </w:rPr>
        <w:t>Cost:</w:t>
      </w:r>
      <w:r w:rsidRPr="009F2B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£217.16 + VAT, £105.00 fitting cost (no VAT)</w:t>
      </w:r>
    </w:p>
    <w:p w14:paraId="45A93157" w14:textId="77777777" w:rsidR="009F2B22" w:rsidRDefault="009F2B22" w:rsidP="00760F22">
      <w:pPr>
        <w:pStyle w:val="NoSpacing"/>
        <w:rPr>
          <w:b/>
        </w:rPr>
      </w:pPr>
    </w:p>
    <w:p w14:paraId="560F141E" w14:textId="2A344AB4" w:rsidR="00C41BDC" w:rsidRDefault="009F2B22" w:rsidP="00760F22">
      <w:pPr>
        <w:pStyle w:val="NoSpacing"/>
        <w:rPr>
          <w:bCs/>
        </w:rPr>
      </w:pPr>
      <w:r>
        <w:rPr>
          <w:b/>
        </w:rPr>
        <w:t xml:space="preserve">Planters: </w:t>
      </w:r>
      <w:r w:rsidRPr="009F2B22">
        <w:rPr>
          <w:b/>
        </w:rPr>
        <w:t>Agreed</w:t>
      </w:r>
      <w:r>
        <w:rPr>
          <w:b/>
        </w:rPr>
        <w:t xml:space="preserve"> – </w:t>
      </w:r>
      <w:r>
        <w:rPr>
          <w:bCs/>
        </w:rPr>
        <w:t>ERYC have no record of an owner for the planters. They will be adopted by the Parish Council for use as a community project at a later date.</w:t>
      </w:r>
    </w:p>
    <w:p w14:paraId="33229935" w14:textId="77777777" w:rsidR="009F2B22" w:rsidRPr="009F2B22" w:rsidRDefault="009F2B22" w:rsidP="00760F22">
      <w:pPr>
        <w:pStyle w:val="NoSpacing"/>
        <w:rPr>
          <w:bCs/>
        </w:rPr>
      </w:pPr>
    </w:p>
    <w:p w14:paraId="26232DAD" w14:textId="45738ACF" w:rsidR="00C41BDC" w:rsidRPr="009F2B22" w:rsidRDefault="00C41BDC" w:rsidP="00C41BDC">
      <w:pPr>
        <w:pStyle w:val="NoSpacing"/>
        <w:rPr>
          <w:bCs/>
        </w:rPr>
      </w:pPr>
      <w:r w:rsidRPr="00A07634">
        <w:rPr>
          <w:b/>
        </w:rPr>
        <w:t xml:space="preserve">68/20 </w:t>
      </w:r>
      <w:r w:rsidR="009F2B22">
        <w:rPr>
          <w:b/>
        </w:rPr>
        <w:t>The</w:t>
      </w:r>
      <w:r w:rsidRPr="00A07634">
        <w:rPr>
          <w:b/>
        </w:rPr>
        <w:t xml:space="preserve"> telephone box in Yapham</w:t>
      </w:r>
      <w:r w:rsidR="009F2B22">
        <w:rPr>
          <w:b/>
        </w:rPr>
        <w:t xml:space="preserve">: </w:t>
      </w:r>
      <w:r w:rsidR="009F2B22">
        <w:rPr>
          <w:bCs/>
        </w:rPr>
        <w:t xml:space="preserve">Thanks were given to Cllr Moverley for installing bookshelves and generally tidying the interior. </w:t>
      </w:r>
      <w:r w:rsidR="009F2B22">
        <w:rPr>
          <w:b/>
        </w:rPr>
        <w:t xml:space="preserve">Agreed: </w:t>
      </w:r>
      <w:r w:rsidR="009F2B22">
        <w:rPr>
          <w:bCs/>
        </w:rPr>
        <w:t>Paint will be purchased for the exterior, most likely in the spring of 2021</w:t>
      </w:r>
    </w:p>
    <w:p w14:paraId="2DFB7CC7" w14:textId="23EEA840" w:rsidR="0053490C" w:rsidRPr="00A07634" w:rsidRDefault="0053490C" w:rsidP="00C41BDC">
      <w:pPr>
        <w:pStyle w:val="NoSpacing"/>
        <w:rPr>
          <w:b/>
        </w:rPr>
      </w:pPr>
    </w:p>
    <w:p w14:paraId="15B95D72" w14:textId="08BDE8C6" w:rsidR="0053490C" w:rsidRPr="004A7430" w:rsidRDefault="0053490C" w:rsidP="00C41BDC">
      <w:pPr>
        <w:pStyle w:val="NoSpacing"/>
        <w:rPr>
          <w:sz w:val="20"/>
          <w:szCs w:val="20"/>
        </w:rPr>
      </w:pPr>
      <w:r w:rsidRPr="00A07634">
        <w:rPr>
          <w:rFonts w:cs="Garamond-Bold"/>
          <w:b/>
          <w:bCs/>
        </w:rPr>
        <w:t>69/19 Communities framework &amp; the devolution white paper</w:t>
      </w:r>
      <w:r w:rsidR="004A7430">
        <w:rPr>
          <w:rFonts w:cs="Garamond-Bold"/>
          <w:b/>
          <w:bCs/>
        </w:rPr>
        <w:t xml:space="preserve">: Agreed: </w:t>
      </w:r>
      <w:r w:rsidR="004A7430">
        <w:rPr>
          <w:rFonts w:cs="Garamond-Bold"/>
        </w:rPr>
        <w:t>The councillors have sufficient understanding of the proposals.</w:t>
      </w:r>
    </w:p>
    <w:p w14:paraId="2FC09FD7" w14:textId="0BC0BA46" w:rsidR="00B16A7B" w:rsidRPr="00A07634" w:rsidRDefault="00B16A7B" w:rsidP="00760F22">
      <w:pPr>
        <w:pStyle w:val="NoSpacing"/>
        <w:rPr>
          <w:b/>
        </w:rPr>
      </w:pPr>
    </w:p>
    <w:p w14:paraId="61053979" w14:textId="77777777" w:rsidR="009B3F35" w:rsidRDefault="009B3F35" w:rsidP="00C535DC">
      <w:pPr>
        <w:pStyle w:val="NoSpacing"/>
        <w:rPr>
          <w:b/>
        </w:rPr>
      </w:pPr>
    </w:p>
    <w:p w14:paraId="089156E7" w14:textId="29CAB818" w:rsidR="00BD7A75" w:rsidRPr="007152BB" w:rsidRDefault="0053490C" w:rsidP="00C535DC">
      <w:pPr>
        <w:pStyle w:val="NoSpacing"/>
        <w:rPr>
          <w:color w:val="FF0000"/>
        </w:rPr>
      </w:pPr>
      <w:r w:rsidRPr="00A07634">
        <w:rPr>
          <w:b/>
        </w:rPr>
        <w:lastRenderedPageBreak/>
        <w:t>70</w:t>
      </w:r>
      <w:r w:rsidR="00EB2BA1" w:rsidRPr="00A07634">
        <w:rPr>
          <w:b/>
        </w:rPr>
        <w:t>/</w:t>
      </w:r>
      <w:r w:rsidR="000E3024" w:rsidRPr="00A07634">
        <w:rPr>
          <w:b/>
        </w:rPr>
        <w:t>20</w:t>
      </w:r>
      <w:r w:rsidR="00F73CB3" w:rsidRPr="00A07634">
        <w:rPr>
          <w:b/>
        </w:rPr>
        <w:t xml:space="preserve"> Accounts</w:t>
      </w:r>
      <w:r w:rsidR="00545CD7" w:rsidRPr="00A07634">
        <w:rPr>
          <w:b/>
        </w:rPr>
        <w:t xml:space="preserve">: </w:t>
      </w:r>
      <w:r w:rsidR="00014586" w:rsidRPr="00A07634">
        <w:t>The</w:t>
      </w:r>
      <w:r w:rsidR="00FB21F1" w:rsidRPr="00A07634">
        <w:t xml:space="preserve"> bank balan</w:t>
      </w:r>
      <w:r w:rsidR="006D7019" w:rsidRPr="00A07634">
        <w:t xml:space="preserve">ce </w:t>
      </w:r>
      <w:r w:rsidR="00B60187" w:rsidRPr="00A07634">
        <w:t>–</w:t>
      </w:r>
      <w:r w:rsidR="00DF462C" w:rsidRPr="00A07634">
        <w:t xml:space="preserve"> </w:t>
      </w:r>
      <w:r w:rsidR="00DA51CE" w:rsidRPr="00A07634">
        <w:t>£</w:t>
      </w:r>
      <w:r w:rsidR="00A27C70" w:rsidRPr="00A07634">
        <w:t>4727.07</w:t>
      </w:r>
    </w:p>
    <w:p w14:paraId="11948339" w14:textId="6A052873" w:rsidR="007152BB" w:rsidRDefault="007152BB" w:rsidP="00C535DC">
      <w:pPr>
        <w:pStyle w:val="NoSpacing"/>
      </w:pPr>
      <w:r>
        <w:t xml:space="preserve">Approval was given for: payment of Clerk’s August salary </w:t>
      </w:r>
    </w:p>
    <w:p w14:paraId="62EDC268" w14:textId="57AC3F65" w:rsidR="007152BB" w:rsidRPr="00A07634" w:rsidRDefault="007152BB" w:rsidP="00C535DC">
      <w:pPr>
        <w:pStyle w:val="NoSpacing"/>
      </w:pPr>
      <w:r>
        <w:tab/>
      </w:r>
      <w:r>
        <w:tab/>
      </w:r>
      <w:r>
        <w:tab/>
        <w:t>Payment of invoice for Internal Audit 2020 - £168.00</w:t>
      </w:r>
    </w:p>
    <w:p w14:paraId="69B47E59" w14:textId="77777777" w:rsidR="00AC60BA" w:rsidRPr="00A07634" w:rsidRDefault="00AC60BA" w:rsidP="00C535DC">
      <w:pPr>
        <w:pStyle w:val="NoSpacing"/>
      </w:pPr>
    </w:p>
    <w:p w14:paraId="402932E5" w14:textId="56098D54" w:rsidR="00227404" w:rsidRPr="00F74814" w:rsidRDefault="001434F0" w:rsidP="00C535DC">
      <w:pPr>
        <w:pStyle w:val="NoSpacing"/>
        <w:rPr>
          <w:bCs/>
        </w:rPr>
      </w:pPr>
      <w:r w:rsidRPr="00A07634">
        <w:rPr>
          <w:b/>
        </w:rPr>
        <w:t>7</w:t>
      </w:r>
      <w:r w:rsidR="0053490C" w:rsidRPr="00A07634">
        <w:rPr>
          <w:b/>
        </w:rPr>
        <w:t>1</w:t>
      </w:r>
      <w:r w:rsidR="00EB2BA1" w:rsidRPr="00A07634">
        <w:rPr>
          <w:b/>
        </w:rPr>
        <w:t>/</w:t>
      </w:r>
      <w:r w:rsidR="000E3024" w:rsidRPr="00A07634">
        <w:rPr>
          <w:b/>
        </w:rPr>
        <w:t>20</w:t>
      </w:r>
      <w:r w:rsidR="008F44D5" w:rsidRPr="00A07634">
        <w:rPr>
          <w:b/>
        </w:rPr>
        <w:t xml:space="preserve"> </w:t>
      </w:r>
      <w:r w:rsidR="00F74814">
        <w:rPr>
          <w:b/>
        </w:rPr>
        <w:t>C</w:t>
      </w:r>
      <w:r w:rsidR="008F44D5" w:rsidRPr="00A07634">
        <w:rPr>
          <w:b/>
        </w:rPr>
        <w:t>orrespondence</w:t>
      </w:r>
      <w:r w:rsidR="00F74814">
        <w:rPr>
          <w:b/>
        </w:rPr>
        <w:t xml:space="preserve">: </w:t>
      </w:r>
      <w:r w:rsidR="00F74814">
        <w:rPr>
          <w:bCs/>
        </w:rPr>
        <w:t xml:space="preserve"> noted.</w:t>
      </w:r>
    </w:p>
    <w:p w14:paraId="31082E14" w14:textId="21DC8F08" w:rsidR="00EC380C" w:rsidRPr="00A07634" w:rsidRDefault="00EC380C" w:rsidP="00C535DC">
      <w:pPr>
        <w:pStyle w:val="NoSpacing"/>
        <w:rPr>
          <w:b/>
        </w:rPr>
      </w:pPr>
    </w:p>
    <w:p w14:paraId="139AE776" w14:textId="77777777" w:rsidR="00F74814" w:rsidRDefault="00EC380C" w:rsidP="00EC380C">
      <w:pPr>
        <w:pStyle w:val="NoSpacing"/>
        <w:rPr>
          <w:b/>
        </w:rPr>
      </w:pPr>
      <w:r w:rsidRPr="00A07634">
        <w:rPr>
          <w:b/>
        </w:rPr>
        <w:t>72/20 Councillors reports</w:t>
      </w:r>
      <w:r w:rsidR="00F74814">
        <w:rPr>
          <w:b/>
        </w:rPr>
        <w:t>:</w:t>
      </w:r>
    </w:p>
    <w:p w14:paraId="1F866E2F" w14:textId="1AE33B73" w:rsidR="00EC380C" w:rsidRDefault="00F74814" w:rsidP="00EC380C">
      <w:pPr>
        <w:pStyle w:val="NoSpacing"/>
        <w:rPr>
          <w:bCs/>
        </w:rPr>
      </w:pPr>
      <w:r>
        <w:rPr>
          <w:b/>
        </w:rPr>
        <w:t xml:space="preserve">Cllr Hammond </w:t>
      </w:r>
      <w:r w:rsidRPr="00F74814">
        <w:rPr>
          <w:bCs/>
        </w:rPr>
        <w:t>stated that the roadworks, currently outside the village hall, are for essential drain works and a direct result of the Village Walkabout meetings with ERYC officials.</w:t>
      </w:r>
    </w:p>
    <w:p w14:paraId="1A6C6167" w14:textId="4AE16FDA" w:rsidR="00F74814" w:rsidRDefault="00F74814" w:rsidP="00EC380C">
      <w:pPr>
        <w:pStyle w:val="NoSpacing"/>
        <w:rPr>
          <w:bCs/>
        </w:rPr>
      </w:pPr>
    </w:p>
    <w:p w14:paraId="458CEA51" w14:textId="1635D21F" w:rsidR="00F74814" w:rsidRPr="00F74814" w:rsidRDefault="00F74814" w:rsidP="00EC380C">
      <w:pPr>
        <w:pStyle w:val="NoSpacing"/>
        <w:rPr>
          <w:bCs/>
        </w:rPr>
      </w:pPr>
      <w:r w:rsidRPr="00F74814">
        <w:rPr>
          <w:b/>
        </w:rPr>
        <w:t>Cllr Arnold</w:t>
      </w:r>
      <w:r>
        <w:rPr>
          <w:b/>
        </w:rPr>
        <w:t xml:space="preserve"> </w:t>
      </w:r>
      <w:r>
        <w:rPr>
          <w:bCs/>
        </w:rPr>
        <w:t>declared that The People’s Pantry in Pockling</w:t>
      </w:r>
      <w:r w:rsidR="009B3F35">
        <w:rPr>
          <w:bCs/>
        </w:rPr>
        <w:t>t</w:t>
      </w:r>
      <w:r>
        <w:rPr>
          <w:bCs/>
        </w:rPr>
        <w:t>on will be grateful for any homegrown donations (or other) during the harvest season. This is in acknowledgement of a</w:t>
      </w:r>
      <w:r w:rsidR="009B3F35">
        <w:rPr>
          <w:bCs/>
        </w:rPr>
        <w:t>n</w:t>
      </w:r>
      <w:r>
        <w:rPr>
          <w:bCs/>
        </w:rPr>
        <w:t xml:space="preserve"> increase in allotment activity since the lockdown measures began. Donations can be made at the Rugby Club every Wednesday morning – thank you.</w:t>
      </w:r>
    </w:p>
    <w:p w14:paraId="033DCEEE" w14:textId="77777777" w:rsidR="00EC380C" w:rsidRPr="00A07634" w:rsidRDefault="00EC380C" w:rsidP="00EC380C">
      <w:pPr>
        <w:pStyle w:val="NoSpacing"/>
        <w:rPr>
          <w:b/>
        </w:rPr>
      </w:pPr>
    </w:p>
    <w:p w14:paraId="7538295E" w14:textId="6BE1BD9E" w:rsidR="00EC380C" w:rsidRDefault="00EC380C" w:rsidP="00EC380C">
      <w:pPr>
        <w:pStyle w:val="NoSpacing"/>
        <w:rPr>
          <w:bCs/>
        </w:rPr>
      </w:pPr>
      <w:r w:rsidRPr="00A07634">
        <w:rPr>
          <w:b/>
        </w:rPr>
        <w:t>73/20 Date of next meeting</w:t>
      </w:r>
      <w:r w:rsidR="00A36D63">
        <w:rPr>
          <w:b/>
        </w:rPr>
        <w:t xml:space="preserve">: </w:t>
      </w:r>
      <w:r w:rsidR="00A36D63">
        <w:rPr>
          <w:bCs/>
        </w:rPr>
        <w:t>Tuesday 8</w:t>
      </w:r>
      <w:r w:rsidR="00A36D63" w:rsidRPr="00A36D63">
        <w:rPr>
          <w:bCs/>
          <w:vertAlign w:val="superscript"/>
        </w:rPr>
        <w:t>th</w:t>
      </w:r>
      <w:r w:rsidR="00A36D63">
        <w:rPr>
          <w:bCs/>
        </w:rPr>
        <w:t xml:space="preserve"> September 2020</w:t>
      </w:r>
    </w:p>
    <w:p w14:paraId="4E3446B7" w14:textId="4689BF1C" w:rsidR="00670949" w:rsidRDefault="00670949" w:rsidP="00EC380C">
      <w:pPr>
        <w:pStyle w:val="NoSpacing"/>
        <w:rPr>
          <w:bCs/>
        </w:rPr>
      </w:pPr>
    </w:p>
    <w:p w14:paraId="2D756CD7" w14:textId="6C696DFF" w:rsidR="00670949" w:rsidRPr="00670949" w:rsidRDefault="00670949" w:rsidP="00EC380C">
      <w:pPr>
        <w:pStyle w:val="NoSpacing"/>
        <w:rPr>
          <w:b/>
        </w:rPr>
      </w:pPr>
      <w:r w:rsidRPr="00670949">
        <w:rPr>
          <w:b/>
        </w:rPr>
        <w:t>Meeting closed by Cllr Bradley at 8.30PM</w:t>
      </w:r>
    </w:p>
    <w:p w14:paraId="2567F09D" w14:textId="77777777" w:rsidR="00EC380C" w:rsidRDefault="00EC380C" w:rsidP="00C535DC">
      <w:pPr>
        <w:pStyle w:val="NoSpacing"/>
        <w:rPr>
          <w:b/>
          <w:sz w:val="20"/>
          <w:szCs w:val="20"/>
        </w:rPr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4340"/>
        <w:gridCol w:w="10000"/>
      </w:tblGrid>
      <w:tr w:rsidR="00EC380C" w:rsidRPr="00EC380C" w14:paraId="7C9D380B" w14:textId="77777777" w:rsidTr="00EC380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7433" w14:textId="77777777" w:rsidR="00EC380C" w:rsidRPr="00EC380C" w:rsidRDefault="00EC380C" w:rsidP="00EC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BA91" w14:textId="77777777" w:rsidR="00EC380C" w:rsidRPr="00EC380C" w:rsidRDefault="00EC380C" w:rsidP="00EC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4F1B71C" w14:textId="23833612" w:rsidR="00236217" w:rsidRPr="002D3E05" w:rsidRDefault="00236217" w:rsidP="00670949">
      <w:pPr>
        <w:pStyle w:val="NoSpacing"/>
        <w:rPr>
          <w:b/>
          <w:sz w:val="20"/>
          <w:szCs w:val="20"/>
        </w:rPr>
      </w:pPr>
    </w:p>
    <w:sectPr w:rsidR="00236217" w:rsidRPr="002D3E05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C9A6D" w14:textId="77777777" w:rsidR="002103BB" w:rsidRDefault="002103BB" w:rsidP="00EC380C">
      <w:pPr>
        <w:spacing w:after="0" w:line="240" w:lineRule="auto"/>
      </w:pPr>
      <w:r>
        <w:separator/>
      </w:r>
    </w:p>
  </w:endnote>
  <w:endnote w:type="continuationSeparator" w:id="0">
    <w:p w14:paraId="119789CD" w14:textId="77777777" w:rsidR="002103BB" w:rsidRDefault="002103BB" w:rsidP="00EC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B69AB" w14:textId="77777777" w:rsidR="002103BB" w:rsidRDefault="002103BB" w:rsidP="00EC380C">
      <w:pPr>
        <w:spacing w:after="0" w:line="240" w:lineRule="auto"/>
      </w:pPr>
      <w:r>
        <w:separator/>
      </w:r>
    </w:p>
  </w:footnote>
  <w:footnote w:type="continuationSeparator" w:id="0">
    <w:p w14:paraId="389B881B" w14:textId="77777777" w:rsidR="002103BB" w:rsidRDefault="002103BB" w:rsidP="00EC3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7BBB"/>
    <w:rsid w:val="00014586"/>
    <w:rsid w:val="00035D95"/>
    <w:rsid w:val="00055BC5"/>
    <w:rsid w:val="00055FCD"/>
    <w:rsid w:val="000A0CBE"/>
    <w:rsid w:val="000A17B8"/>
    <w:rsid w:val="000A412D"/>
    <w:rsid w:val="000B2A92"/>
    <w:rsid w:val="000B30F5"/>
    <w:rsid w:val="000B3816"/>
    <w:rsid w:val="000C6D1E"/>
    <w:rsid w:val="000D1412"/>
    <w:rsid w:val="000D2C55"/>
    <w:rsid w:val="000D5841"/>
    <w:rsid w:val="000E3024"/>
    <w:rsid w:val="000F49C9"/>
    <w:rsid w:val="000F6638"/>
    <w:rsid w:val="00110032"/>
    <w:rsid w:val="00110C83"/>
    <w:rsid w:val="0011553A"/>
    <w:rsid w:val="00124DA7"/>
    <w:rsid w:val="00132D4D"/>
    <w:rsid w:val="00133274"/>
    <w:rsid w:val="001434F0"/>
    <w:rsid w:val="00152388"/>
    <w:rsid w:val="00152623"/>
    <w:rsid w:val="00152B13"/>
    <w:rsid w:val="001543B3"/>
    <w:rsid w:val="001646FC"/>
    <w:rsid w:val="00173C66"/>
    <w:rsid w:val="00174D3B"/>
    <w:rsid w:val="00174E11"/>
    <w:rsid w:val="00180100"/>
    <w:rsid w:val="00180ACE"/>
    <w:rsid w:val="0018181A"/>
    <w:rsid w:val="001824AF"/>
    <w:rsid w:val="00190906"/>
    <w:rsid w:val="0019306C"/>
    <w:rsid w:val="00194D64"/>
    <w:rsid w:val="0019799A"/>
    <w:rsid w:val="001A09FC"/>
    <w:rsid w:val="001A3184"/>
    <w:rsid w:val="001A4C73"/>
    <w:rsid w:val="001A71BA"/>
    <w:rsid w:val="001B6661"/>
    <w:rsid w:val="001C15CD"/>
    <w:rsid w:val="001F117D"/>
    <w:rsid w:val="002103BB"/>
    <w:rsid w:val="002218E2"/>
    <w:rsid w:val="0022225F"/>
    <w:rsid w:val="00227404"/>
    <w:rsid w:val="00236217"/>
    <w:rsid w:val="00240B31"/>
    <w:rsid w:val="00241C6B"/>
    <w:rsid w:val="00281FB7"/>
    <w:rsid w:val="00283C53"/>
    <w:rsid w:val="002A087A"/>
    <w:rsid w:val="002A6B3C"/>
    <w:rsid w:val="002C4E53"/>
    <w:rsid w:val="002D1B0D"/>
    <w:rsid w:val="002D3E05"/>
    <w:rsid w:val="002D6AED"/>
    <w:rsid w:val="002E3698"/>
    <w:rsid w:val="003219FC"/>
    <w:rsid w:val="00325B6D"/>
    <w:rsid w:val="00331C1F"/>
    <w:rsid w:val="00337FFD"/>
    <w:rsid w:val="00341CE2"/>
    <w:rsid w:val="0034774D"/>
    <w:rsid w:val="003477AC"/>
    <w:rsid w:val="003522FA"/>
    <w:rsid w:val="003635A6"/>
    <w:rsid w:val="00377A6E"/>
    <w:rsid w:val="00380546"/>
    <w:rsid w:val="00394D0D"/>
    <w:rsid w:val="00397102"/>
    <w:rsid w:val="003A008F"/>
    <w:rsid w:val="003A2191"/>
    <w:rsid w:val="003A3844"/>
    <w:rsid w:val="003A4A3B"/>
    <w:rsid w:val="003E16DE"/>
    <w:rsid w:val="003E6B21"/>
    <w:rsid w:val="00416104"/>
    <w:rsid w:val="004174D7"/>
    <w:rsid w:val="00433A49"/>
    <w:rsid w:val="00437AA2"/>
    <w:rsid w:val="00441D6B"/>
    <w:rsid w:val="00455AEC"/>
    <w:rsid w:val="00456AAE"/>
    <w:rsid w:val="00460063"/>
    <w:rsid w:val="00462686"/>
    <w:rsid w:val="00462A05"/>
    <w:rsid w:val="00466714"/>
    <w:rsid w:val="004A2B69"/>
    <w:rsid w:val="004A362E"/>
    <w:rsid w:val="004A7430"/>
    <w:rsid w:val="004C2C94"/>
    <w:rsid w:val="004C3020"/>
    <w:rsid w:val="004D018D"/>
    <w:rsid w:val="004D07AC"/>
    <w:rsid w:val="0050479C"/>
    <w:rsid w:val="005127DF"/>
    <w:rsid w:val="00512F30"/>
    <w:rsid w:val="00512FB7"/>
    <w:rsid w:val="00517DBA"/>
    <w:rsid w:val="005204A0"/>
    <w:rsid w:val="0052384F"/>
    <w:rsid w:val="00523F21"/>
    <w:rsid w:val="00526F31"/>
    <w:rsid w:val="00527122"/>
    <w:rsid w:val="00532284"/>
    <w:rsid w:val="005330B6"/>
    <w:rsid w:val="005346A6"/>
    <w:rsid w:val="0053490C"/>
    <w:rsid w:val="00536B70"/>
    <w:rsid w:val="00545CD7"/>
    <w:rsid w:val="00546D90"/>
    <w:rsid w:val="0054723D"/>
    <w:rsid w:val="00562797"/>
    <w:rsid w:val="00563C23"/>
    <w:rsid w:val="00566537"/>
    <w:rsid w:val="005753FE"/>
    <w:rsid w:val="0057574B"/>
    <w:rsid w:val="00591C64"/>
    <w:rsid w:val="005927EA"/>
    <w:rsid w:val="005A162B"/>
    <w:rsid w:val="005A2486"/>
    <w:rsid w:val="005A2AAB"/>
    <w:rsid w:val="005C2767"/>
    <w:rsid w:val="005D008B"/>
    <w:rsid w:val="005D60F4"/>
    <w:rsid w:val="005D67CC"/>
    <w:rsid w:val="005E2F8D"/>
    <w:rsid w:val="005E708D"/>
    <w:rsid w:val="005F2B48"/>
    <w:rsid w:val="00606027"/>
    <w:rsid w:val="00611AB4"/>
    <w:rsid w:val="0061431F"/>
    <w:rsid w:val="006163D9"/>
    <w:rsid w:val="00630286"/>
    <w:rsid w:val="00644E6F"/>
    <w:rsid w:val="0066103C"/>
    <w:rsid w:val="00670949"/>
    <w:rsid w:val="00670D3D"/>
    <w:rsid w:val="006849FB"/>
    <w:rsid w:val="00685D42"/>
    <w:rsid w:val="00696573"/>
    <w:rsid w:val="0069733B"/>
    <w:rsid w:val="00697533"/>
    <w:rsid w:val="006A0005"/>
    <w:rsid w:val="006A745A"/>
    <w:rsid w:val="006B1A74"/>
    <w:rsid w:val="006B2B27"/>
    <w:rsid w:val="006C11DB"/>
    <w:rsid w:val="006D3C8A"/>
    <w:rsid w:val="006D7019"/>
    <w:rsid w:val="006E30BA"/>
    <w:rsid w:val="006E5202"/>
    <w:rsid w:val="006F1E90"/>
    <w:rsid w:val="00700363"/>
    <w:rsid w:val="007076E6"/>
    <w:rsid w:val="007152BB"/>
    <w:rsid w:val="00716649"/>
    <w:rsid w:val="00716AB0"/>
    <w:rsid w:val="00720B24"/>
    <w:rsid w:val="00724FAE"/>
    <w:rsid w:val="0072529B"/>
    <w:rsid w:val="00742812"/>
    <w:rsid w:val="00745A0E"/>
    <w:rsid w:val="007511A8"/>
    <w:rsid w:val="007605FF"/>
    <w:rsid w:val="00760F22"/>
    <w:rsid w:val="007873FF"/>
    <w:rsid w:val="007877FE"/>
    <w:rsid w:val="00792B24"/>
    <w:rsid w:val="00792ED6"/>
    <w:rsid w:val="00795272"/>
    <w:rsid w:val="00796339"/>
    <w:rsid w:val="00796CAE"/>
    <w:rsid w:val="007B091F"/>
    <w:rsid w:val="007C2619"/>
    <w:rsid w:val="007C491A"/>
    <w:rsid w:val="007D16B3"/>
    <w:rsid w:val="007D37CA"/>
    <w:rsid w:val="007F65CA"/>
    <w:rsid w:val="00826A81"/>
    <w:rsid w:val="00836A8E"/>
    <w:rsid w:val="00841302"/>
    <w:rsid w:val="00851B1F"/>
    <w:rsid w:val="00856A05"/>
    <w:rsid w:val="00863680"/>
    <w:rsid w:val="00864489"/>
    <w:rsid w:val="00874F49"/>
    <w:rsid w:val="00880206"/>
    <w:rsid w:val="00882B4E"/>
    <w:rsid w:val="00887277"/>
    <w:rsid w:val="008A08DE"/>
    <w:rsid w:val="008B1AAF"/>
    <w:rsid w:val="008C3C13"/>
    <w:rsid w:val="008D5F34"/>
    <w:rsid w:val="008E528C"/>
    <w:rsid w:val="008F1618"/>
    <w:rsid w:val="008F1EBB"/>
    <w:rsid w:val="008F2BEE"/>
    <w:rsid w:val="008F44D5"/>
    <w:rsid w:val="008F4724"/>
    <w:rsid w:val="00903D63"/>
    <w:rsid w:val="009141DC"/>
    <w:rsid w:val="00937528"/>
    <w:rsid w:val="0094519C"/>
    <w:rsid w:val="00945629"/>
    <w:rsid w:val="00946FFF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A009C"/>
    <w:rsid w:val="009B3104"/>
    <w:rsid w:val="009B3F35"/>
    <w:rsid w:val="009B50C5"/>
    <w:rsid w:val="009B7F47"/>
    <w:rsid w:val="009C3256"/>
    <w:rsid w:val="009C6B48"/>
    <w:rsid w:val="009D0489"/>
    <w:rsid w:val="009D1892"/>
    <w:rsid w:val="009D7D20"/>
    <w:rsid w:val="009E40F2"/>
    <w:rsid w:val="009F2B22"/>
    <w:rsid w:val="009F60E2"/>
    <w:rsid w:val="00A06555"/>
    <w:rsid w:val="00A07634"/>
    <w:rsid w:val="00A15149"/>
    <w:rsid w:val="00A25CCD"/>
    <w:rsid w:val="00A2658E"/>
    <w:rsid w:val="00A27C70"/>
    <w:rsid w:val="00A27E66"/>
    <w:rsid w:val="00A36D63"/>
    <w:rsid w:val="00A40D19"/>
    <w:rsid w:val="00A448AF"/>
    <w:rsid w:val="00A51543"/>
    <w:rsid w:val="00A52443"/>
    <w:rsid w:val="00A52BCA"/>
    <w:rsid w:val="00A53E03"/>
    <w:rsid w:val="00A54D43"/>
    <w:rsid w:val="00A771BB"/>
    <w:rsid w:val="00A83948"/>
    <w:rsid w:val="00AB29E7"/>
    <w:rsid w:val="00AC60BA"/>
    <w:rsid w:val="00AD232B"/>
    <w:rsid w:val="00AD487B"/>
    <w:rsid w:val="00AE4957"/>
    <w:rsid w:val="00AF417F"/>
    <w:rsid w:val="00B1037A"/>
    <w:rsid w:val="00B11A08"/>
    <w:rsid w:val="00B16A7B"/>
    <w:rsid w:val="00B1769E"/>
    <w:rsid w:val="00B23DFA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B3808"/>
    <w:rsid w:val="00BB7EAE"/>
    <w:rsid w:val="00BD7A75"/>
    <w:rsid w:val="00BE607E"/>
    <w:rsid w:val="00BF681D"/>
    <w:rsid w:val="00C06789"/>
    <w:rsid w:val="00C117BC"/>
    <w:rsid w:val="00C23064"/>
    <w:rsid w:val="00C40927"/>
    <w:rsid w:val="00C41B57"/>
    <w:rsid w:val="00C41BDC"/>
    <w:rsid w:val="00C42B7F"/>
    <w:rsid w:val="00C535DC"/>
    <w:rsid w:val="00C8009B"/>
    <w:rsid w:val="00CB4457"/>
    <w:rsid w:val="00CC0B49"/>
    <w:rsid w:val="00CD63B0"/>
    <w:rsid w:val="00CD6A0F"/>
    <w:rsid w:val="00CE32EE"/>
    <w:rsid w:val="00D058E7"/>
    <w:rsid w:val="00D112A3"/>
    <w:rsid w:val="00D168F1"/>
    <w:rsid w:val="00D33C9C"/>
    <w:rsid w:val="00D4469E"/>
    <w:rsid w:val="00D46723"/>
    <w:rsid w:val="00D5554E"/>
    <w:rsid w:val="00D56394"/>
    <w:rsid w:val="00D567B2"/>
    <w:rsid w:val="00D735AE"/>
    <w:rsid w:val="00D83966"/>
    <w:rsid w:val="00DA0BFA"/>
    <w:rsid w:val="00DA2CC5"/>
    <w:rsid w:val="00DA51CE"/>
    <w:rsid w:val="00DC64C1"/>
    <w:rsid w:val="00DD35F2"/>
    <w:rsid w:val="00DF3137"/>
    <w:rsid w:val="00DF3B64"/>
    <w:rsid w:val="00DF462C"/>
    <w:rsid w:val="00DF7BA1"/>
    <w:rsid w:val="00E12B44"/>
    <w:rsid w:val="00E16FE1"/>
    <w:rsid w:val="00E22CE0"/>
    <w:rsid w:val="00E334E9"/>
    <w:rsid w:val="00E61ECD"/>
    <w:rsid w:val="00E85BB0"/>
    <w:rsid w:val="00E92136"/>
    <w:rsid w:val="00E92436"/>
    <w:rsid w:val="00E94D3F"/>
    <w:rsid w:val="00E96FB9"/>
    <w:rsid w:val="00EA09A4"/>
    <w:rsid w:val="00EB2BA1"/>
    <w:rsid w:val="00EB3DEA"/>
    <w:rsid w:val="00EC37EC"/>
    <w:rsid w:val="00EC380C"/>
    <w:rsid w:val="00ED0654"/>
    <w:rsid w:val="00ED6E5F"/>
    <w:rsid w:val="00EE1C10"/>
    <w:rsid w:val="00EE269E"/>
    <w:rsid w:val="00EF301E"/>
    <w:rsid w:val="00EF5EFD"/>
    <w:rsid w:val="00F00CD7"/>
    <w:rsid w:val="00F0514E"/>
    <w:rsid w:val="00F056DD"/>
    <w:rsid w:val="00F1040E"/>
    <w:rsid w:val="00F130CC"/>
    <w:rsid w:val="00F168EE"/>
    <w:rsid w:val="00F20542"/>
    <w:rsid w:val="00F43978"/>
    <w:rsid w:val="00F47FCE"/>
    <w:rsid w:val="00F50880"/>
    <w:rsid w:val="00F610BC"/>
    <w:rsid w:val="00F636A5"/>
    <w:rsid w:val="00F73CB3"/>
    <w:rsid w:val="00F74814"/>
    <w:rsid w:val="00F820DF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phamcummeltonb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18</cp:revision>
  <cp:lastPrinted>2020-08-05T17:04:00Z</cp:lastPrinted>
  <dcterms:created xsi:type="dcterms:W3CDTF">2020-08-17T11:30:00Z</dcterms:created>
  <dcterms:modified xsi:type="dcterms:W3CDTF">2020-08-17T12:27:00Z</dcterms:modified>
</cp:coreProperties>
</file>