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E854" w14:textId="201A5AA7" w:rsidR="003A2191" w:rsidRPr="002D3E05" w:rsidRDefault="00283C53" w:rsidP="008F44D5">
      <w:pPr>
        <w:pStyle w:val="NoSpacing"/>
        <w:jc w:val="center"/>
        <w:rPr>
          <w:sz w:val="20"/>
          <w:szCs w:val="20"/>
        </w:rPr>
      </w:pPr>
      <w:r w:rsidRPr="002D3E05">
        <w:rPr>
          <w:noProof/>
          <w:sz w:val="20"/>
          <w:szCs w:val="20"/>
        </w:rPr>
        <w:drawing>
          <wp:inline distT="0" distB="0" distL="0" distR="0" wp14:anchorId="2E14737D" wp14:editId="2F041424">
            <wp:extent cx="2286000" cy="81298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906" cy="864513"/>
                    </a:xfrm>
                    <a:prstGeom prst="rect">
                      <a:avLst/>
                    </a:prstGeom>
                    <a:noFill/>
                    <a:ln>
                      <a:noFill/>
                    </a:ln>
                  </pic:spPr>
                </pic:pic>
              </a:graphicData>
            </a:graphic>
          </wp:inline>
        </w:drawing>
      </w:r>
    </w:p>
    <w:p w14:paraId="1F53EB16" w14:textId="5551309D" w:rsidR="008F44D5" w:rsidRPr="002D3E05" w:rsidRDefault="008F44D5" w:rsidP="008F44D5">
      <w:pPr>
        <w:pStyle w:val="NoSpacing"/>
        <w:jc w:val="center"/>
        <w:rPr>
          <w:sz w:val="20"/>
          <w:szCs w:val="20"/>
        </w:rPr>
      </w:pPr>
      <w:r w:rsidRPr="002D3E05">
        <w:rPr>
          <w:sz w:val="20"/>
          <w:szCs w:val="20"/>
        </w:rPr>
        <w:t>Yapham cum Meltonby Parish Council</w:t>
      </w:r>
    </w:p>
    <w:p w14:paraId="716E808F" w14:textId="77777777" w:rsidR="008F44D5" w:rsidRPr="002D3E05" w:rsidRDefault="00630070" w:rsidP="008F44D5">
      <w:pPr>
        <w:pStyle w:val="NoSpacing"/>
        <w:jc w:val="center"/>
        <w:rPr>
          <w:sz w:val="20"/>
          <w:szCs w:val="20"/>
        </w:rPr>
      </w:pPr>
      <w:hyperlink r:id="rId9" w:history="1">
        <w:r w:rsidR="008F44D5" w:rsidRPr="002D3E05">
          <w:rPr>
            <w:rStyle w:val="Hyperlink"/>
            <w:sz w:val="20"/>
            <w:szCs w:val="20"/>
          </w:rPr>
          <w:t>www.yaphamcummeltonby.co.uk</w:t>
        </w:r>
      </w:hyperlink>
    </w:p>
    <w:p w14:paraId="3746D86C" w14:textId="0283F157" w:rsidR="008F44D5" w:rsidRDefault="00BF681D" w:rsidP="008F44D5">
      <w:pPr>
        <w:pStyle w:val="NoSpacing"/>
        <w:jc w:val="center"/>
        <w:rPr>
          <w:sz w:val="20"/>
          <w:szCs w:val="20"/>
        </w:rPr>
      </w:pPr>
      <w:r>
        <w:rPr>
          <w:sz w:val="20"/>
          <w:szCs w:val="20"/>
        </w:rPr>
        <w:t>Email: YCMClerk2@gmail.com</w:t>
      </w:r>
    </w:p>
    <w:p w14:paraId="13401854" w14:textId="77777777" w:rsidR="00BF681D" w:rsidRPr="002D3E05" w:rsidRDefault="00BF681D" w:rsidP="008F44D5">
      <w:pPr>
        <w:pStyle w:val="NoSpacing"/>
        <w:jc w:val="center"/>
        <w:rPr>
          <w:sz w:val="20"/>
          <w:szCs w:val="20"/>
        </w:rPr>
      </w:pPr>
    </w:p>
    <w:p w14:paraId="216C7ABB" w14:textId="28105601" w:rsidR="00670D3D" w:rsidRPr="002D3E05" w:rsidRDefault="00670D3D" w:rsidP="00670D3D">
      <w:pPr>
        <w:pStyle w:val="NoSpacing"/>
        <w:pBdr>
          <w:bottom w:val="single" w:sz="4" w:space="0" w:color="auto"/>
        </w:pBdr>
        <w:jc w:val="center"/>
        <w:rPr>
          <w:sz w:val="20"/>
          <w:szCs w:val="20"/>
        </w:rPr>
      </w:pPr>
      <w:r w:rsidRPr="002D3E05">
        <w:rPr>
          <w:sz w:val="20"/>
          <w:szCs w:val="20"/>
        </w:rPr>
        <w:t>Clerk: Sadie Rothwell-Inch</w:t>
      </w:r>
      <w:r w:rsidR="008F4724" w:rsidRPr="002D3E05">
        <w:rPr>
          <w:sz w:val="20"/>
          <w:szCs w:val="20"/>
        </w:rPr>
        <w:t xml:space="preserve"> - Te</w:t>
      </w:r>
      <w:r w:rsidRPr="002D3E05">
        <w:rPr>
          <w:sz w:val="20"/>
          <w:szCs w:val="20"/>
        </w:rPr>
        <w:t>l: 01759 3</w:t>
      </w:r>
      <w:r w:rsidR="000D2C55" w:rsidRPr="002D3E05">
        <w:rPr>
          <w:sz w:val="20"/>
          <w:szCs w:val="20"/>
        </w:rPr>
        <w:t>1</w:t>
      </w:r>
      <w:r w:rsidR="00836A8E" w:rsidRPr="002D3E05">
        <w:rPr>
          <w:sz w:val="20"/>
          <w:szCs w:val="20"/>
        </w:rPr>
        <w:t>8</w:t>
      </w:r>
      <w:r w:rsidRPr="002D3E05">
        <w:rPr>
          <w:sz w:val="20"/>
          <w:szCs w:val="20"/>
        </w:rPr>
        <w:t>122</w:t>
      </w:r>
      <w:r w:rsidR="00BB3808">
        <w:rPr>
          <w:sz w:val="20"/>
          <w:szCs w:val="20"/>
        </w:rPr>
        <w:t xml:space="preserve"> / 07810 260 702</w:t>
      </w:r>
    </w:p>
    <w:p w14:paraId="20B04013" w14:textId="77777777" w:rsidR="008F44D5" w:rsidRPr="002D3E05" w:rsidRDefault="008F44D5" w:rsidP="008F44D5">
      <w:pPr>
        <w:pStyle w:val="NoSpacing"/>
        <w:jc w:val="center"/>
        <w:rPr>
          <w:sz w:val="20"/>
          <w:szCs w:val="20"/>
        </w:rPr>
      </w:pPr>
    </w:p>
    <w:p w14:paraId="0EF636FF" w14:textId="77777777" w:rsidR="002441BB" w:rsidRDefault="002441BB" w:rsidP="002441BB">
      <w:pPr>
        <w:pStyle w:val="NoSpacing"/>
        <w:jc w:val="center"/>
        <w:rPr>
          <w:sz w:val="24"/>
          <w:szCs w:val="24"/>
          <w:u w:val="single"/>
        </w:rPr>
      </w:pPr>
      <w:r>
        <w:rPr>
          <w:sz w:val="24"/>
          <w:szCs w:val="24"/>
          <w:u w:val="single"/>
        </w:rPr>
        <w:t xml:space="preserve">Minutes of Meeting of Yapham cum Meltonby Parish Council on </w:t>
      </w:r>
    </w:p>
    <w:p w14:paraId="1377FFF9" w14:textId="16A89AD9" w:rsidR="002441BB" w:rsidRDefault="002441BB" w:rsidP="002441BB">
      <w:pPr>
        <w:pStyle w:val="NoSpacing"/>
        <w:jc w:val="center"/>
        <w:rPr>
          <w:sz w:val="24"/>
          <w:szCs w:val="24"/>
          <w:u w:val="single"/>
        </w:rPr>
      </w:pPr>
      <w:r>
        <w:rPr>
          <w:b/>
          <w:sz w:val="24"/>
          <w:szCs w:val="24"/>
          <w:u w:val="single"/>
        </w:rPr>
        <w:t>Tuesday 8</w:t>
      </w:r>
      <w:r>
        <w:rPr>
          <w:b/>
          <w:sz w:val="24"/>
          <w:szCs w:val="24"/>
          <w:u w:val="single"/>
          <w:vertAlign w:val="superscript"/>
        </w:rPr>
        <w:t>th</w:t>
      </w:r>
      <w:r>
        <w:rPr>
          <w:b/>
          <w:sz w:val="24"/>
          <w:szCs w:val="24"/>
          <w:u w:val="single"/>
        </w:rPr>
        <w:t xml:space="preserve"> December 2020</w:t>
      </w:r>
      <w:r>
        <w:rPr>
          <w:sz w:val="24"/>
          <w:szCs w:val="24"/>
          <w:u w:val="single"/>
        </w:rPr>
        <w:t xml:space="preserve"> online at 7.15pm</w:t>
      </w:r>
    </w:p>
    <w:p w14:paraId="7D80D41C" w14:textId="77777777" w:rsidR="00BD5A4E" w:rsidRDefault="00BD5A4E" w:rsidP="001B610C">
      <w:pPr>
        <w:spacing w:line="240" w:lineRule="auto"/>
        <w:rPr>
          <w:b/>
        </w:rPr>
      </w:pPr>
    </w:p>
    <w:p w14:paraId="338E345D" w14:textId="4A857907" w:rsidR="001B610C" w:rsidRPr="002441BB" w:rsidRDefault="001B610C" w:rsidP="001B610C">
      <w:pPr>
        <w:spacing w:line="240" w:lineRule="auto"/>
        <w:rPr>
          <w:bCs/>
        </w:rPr>
      </w:pPr>
      <w:r w:rsidRPr="00951C98">
        <w:rPr>
          <w:b/>
        </w:rPr>
        <w:t xml:space="preserve">90/20 </w:t>
      </w:r>
      <w:r w:rsidR="00310DB4" w:rsidRPr="00951C98">
        <w:rPr>
          <w:b/>
        </w:rPr>
        <w:t>Welcome and Apologies</w:t>
      </w:r>
      <w:r w:rsidR="002441BB">
        <w:rPr>
          <w:b/>
        </w:rPr>
        <w:t xml:space="preserve">: </w:t>
      </w:r>
      <w:r w:rsidR="002441BB">
        <w:rPr>
          <w:bCs/>
        </w:rPr>
        <w:t xml:space="preserve">Apologies were received </w:t>
      </w:r>
      <w:r w:rsidR="00424596">
        <w:rPr>
          <w:bCs/>
        </w:rPr>
        <w:t>from</w:t>
      </w:r>
      <w:r w:rsidR="002441BB">
        <w:rPr>
          <w:bCs/>
        </w:rPr>
        <w:t xml:space="preserve"> Cllr Gray. Cllr Bradley welcomed all.</w:t>
      </w:r>
    </w:p>
    <w:p w14:paraId="4F842A71" w14:textId="43CD8C08" w:rsidR="00951C98" w:rsidRDefault="00C630CF" w:rsidP="00C535DC">
      <w:pPr>
        <w:spacing w:line="240" w:lineRule="auto"/>
        <w:rPr>
          <w:b/>
        </w:rPr>
      </w:pPr>
      <w:r>
        <w:rPr>
          <w:b/>
        </w:rPr>
        <w:t>91</w:t>
      </w:r>
      <w:r w:rsidR="008A08DE" w:rsidRPr="00A07634">
        <w:rPr>
          <w:b/>
        </w:rPr>
        <w:t>/</w:t>
      </w:r>
      <w:r w:rsidR="000E3024" w:rsidRPr="00A07634">
        <w:rPr>
          <w:b/>
        </w:rPr>
        <w:t>20</w:t>
      </w:r>
      <w:r w:rsidR="008A08DE" w:rsidRPr="00A07634">
        <w:rPr>
          <w:b/>
        </w:rPr>
        <w:t xml:space="preserve"> </w:t>
      </w:r>
      <w:r w:rsidR="00285888">
        <w:rPr>
          <w:b/>
        </w:rPr>
        <w:t>Code of Conduct</w:t>
      </w:r>
    </w:p>
    <w:p w14:paraId="33C5C053" w14:textId="777912D8" w:rsidR="008A08DE" w:rsidRPr="0051720E" w:rsidRDefault="008A08DE" w:rsidP="0051720E">
      <w:pPr>
        <w:pStyle w:val="ListParagraph"/>
        <w:numPr>
          <w:ilvl w:val="0"/>
          <w:numId w:val="5"/>
        </w:numPr>
        <w:rPr>
          <w:b/>
        </w:rPr>
      </w:pPr>
      <w:r w:rsidRPr="0051720E">
        <w:rPr>
          <w:b/>
        </w:rPr>
        <w:t>To receive Declarations of Interest</w:t>
      </w:r>
      <w:r w:rsidR="0088012D" w:rsidRPr="0051720E">
        <w:rPr>
          <w:b/>
        </w:rPr>
        <w:t xml:space="preserve"> from members of the council on matters relating to the agenda</w:t>
      </w:r>
      <w:r w:rsidR="002441BB">
        <w:rPr>
          <w:b/>
        </w:rPr>
        <w:t xml:space="preserve">: </w:t>
      </w:r>
      <w:r w:rsidR="002441BB">
        <w:rPr>
          <w:bCs/>
        </w:rPr>
        <w:t>None.</w:t>
      </w:r>
    </w:p>
    <w:p w14:paraId="52EE8D36" w14:textId="55EA2040" w:rsidR="0088012D" w:rsidRPr="0088012D" w:rsidRDefault="0088012D" w:rsidP="0088012D">
      <w:pPr>
        <w:pStyle w:val="ListParagraph"/>
        <w:numPr>
          <w:ilvl w:val="0"/>
          <w:numId w:val="5"/>
        </w:numPr>
        <w:rPr>
          <w:b/>
        </w:rPr>
      </w:pPr>
      <w:r>
        <w:rPr>
          <w:b/>
        </w:rPr>
        <w:t>To note granting of any dispensations to members of the Council on matters relating to the agenda</w:t>
      </w:r>
      <w:r w:rsidR="002441BB">
        <w:rPr>
          <w:b/>
        </w:rPr>
        <w:t xml:space="preserve">: </w:t>
      </w:r>
      <w:r w:rsidR="002441BB">
        <w:rPr>
          <w:bCs/>
        </w:rPr>
        <w:t>None.</w:t>
      </w:r>
    </w:p>
    <w:p w14:paraId="51680780" w14:textId="77777777" w:rsidR="00BD5A4E" w:rsidRDefault="00BD5A4E" w:rsidP="00CC07EA">
      <w:pPr>
        <w:spacing w:line="240" w:lineRule="auto"/>
        <w:rPr>
          <w:b/>
        </w:rPr>
      </w:pPr>
    </w:p>
    <w:p w14:paraId="17537CEF" w14:textId="52563CD1" w:rsidR="008A08DE" w:rsidRPr="00CC07EA" w:rsidRDefault="00C630CF" w:rsidP="00CC07EA">
      <w:pPr>
        <w:spacing w:line="240" w:lineRule="auto"/>
        <w:rPr>
          <w:rFonts w:cs="Arial"/>
          <w:bCs/>
        </w:rPr>
      </w:pPr>
      <w:r>
        <w:rPr>
          <w:b/>
        </w:rPr>
        <w:t>92</w:t>
      </w:r>
      <w:r w:rsidR="008A08DE" w:rsidRPr="00A07634">
        <w:rPr>
          <w:b/>
        </w:rPr>
        <w:t>/</w:t>
      </w:r>
      <w:r w:rsidR="000E3024" w:rsidRPr="00A07634">
        <w:rPr>
          <w:b/>
        </w:rPr>
        <w:t>20</w:t>
      </w:r>
      <w:r w:rsidR="008A08DE" w:rsidRPr="00A07634">
        <w:rPr>
          <w:b/>
        </w:rPr>
        <w:t xml:space="preserve"> </w:t>
      </w:r>
      <w:r w:rsidR="008A08DE" w:rsidRPr="00A07634">
        <w:rPr>
          <w:rFonts w:cs="Arial"/>
          <w:b/>
        </w:rPr>
        <w:t>To resolve that the meeting is temporarily suspended to allow for a period of Public Participation</w:t>
      </w:r>
      <w:r w:rsidR="00CC07EA">
        <w:rPr>
          <w:rFonts w:cs="Arial"/>
          <w:b/>
        </w:rPr>
        <w:t xml:space="preserve">: </w:t>
      </w:r>
      <w:r w:rsidR="00CC07EA">
        <w:rPr>
          <w:rFonts w:cs="Arial"/>
          <w:bCs/>
        </w:rPr>
        <w:t xml:space="preserve"> No members of the public were present</w:t>
      </w:r>
    </w:p>
    <w:p w14:paraId="24600DC5" w14:textId="44A073A4" w:rsidR="00E94D3F" w:rsidRPr="00CC07EA" w:rsidRDefault="00C630CF" w:rsidP="00C535DC">
      <w:pPr>
        <w:spacing w:line="240" w:lineRule="auto"/>
        <w:ind w:left="360" w:hanging="360"/>
        <w:rPr>
          <w:bCs/>
        </w:rPr>
      </w:pPr>
      <w:r>
        <w:rPr>
          <w:b/>
        </w:rPr>
        <w:t>93</w:t>
      </w:r>
      <w:r w:rsidR="008A08DE" w:rsidRPr="00A07634">
        <w:rPr>
          <w:b/>
        </w:rPr>
        <w:t>/</w:t>
      </w:r>
      <w:r w:rsidR="000E3024" w:rsidRPr="00A07634">
        <w:rPr>
          <w:b/>
        </w:rPr>
        <w:t>20</w:t>
      </w:r>
      <w:r w:rsidR="008A08DE" w:rsidRPr="00A07634">
        <w:rPr>
          <w:b/>
        </w:rPr>
        <w:t xml:space="preserve"> To adopt the minutes of the meeting held on </w:t>
      </w:r>
      <w:r w:rsidR="00E60BE2">
        <w:rPr>
          <w:b/>
        </w:rPr>
        <w:t>13</w:t>
      </w:r>
      <w:r w:rsidR="00D56337">
        <w:rPr>
          <w:b/>
        </w:rPr>
        <w:t>th</w:t>
      </w:r>
      <w:r w:rsidR="005346A6" w:rsidRPr="00A07634">
        <w:rPr>
          <w:b/>
          <w:vertAlign w:val="superscript"/>
        </w:rPr>
        <w:t>th</w:t>
      </w:r>
      <w:r w:rsidR="005346A6" w:rsidRPr="00A07634">
        <w:rPr>
          <w:b/>
        </w:rPr>
        <w:t xml:space="preserve"> </w:t>
      </w:r>
      <w:r w:rsidR="00E60BE2">
        <w:rPr>
          <w:b/>
        </w:rPr>
        <w:t>October</w:t>
      </w:r>
      <w:r w:rsidR="0069733B" w:rsidRPr="00A07634">
        <w:rPr>
          <w:b/>
        </w:rPr>
        <w:t xml:space="preserve"> </w:t>
      </w:r>
      <w:r w:rsidR="008A08DE" w:rsidRPr="00A07634">
        <w:rPr>
          <w:b/>
        </w:rPr>
        <w:t>20</w:t>
      </w:r>
      <w:r w:rsidR="000E3024" w:rsidRPr="00A07634">
        <w:rPr>
          <w:b/>
        </w:rPr>
        <w:t>20</w:t>
      </w:r>
      <w:r w:rsidR="008A08DE" w:rsidRPr="00A07634">
        <w:rPr>
          <w:b/>
        </w:rPr>
        <w:t xml:space="preserve"> as a true record</w:t>
      </w:r>
      <w:r w:rsidR="00CC07EA">
        <w:rPr>
          <w:b/>
        </w:rPr>
        <w:t xml:space="preserve">: </w:t>
      </w:r>
      <w:r w:rsidR="00CC07EA">
        <w:rPr>
          <w:bCs/>
        </w:rPr>
        <w:t xml:space="preserve">Cllr Bradley approved the minutes – </w:t>
      </w:r>
      <w:r w:rsidR="00CC07EA" w:rsidRPr="00CC07EA">
        <w:rPr>
          <w:bCs/>
          <w:i/>
          <w:iCs/>
        </w:rPr>
        <w:t>proposed by Cllr Moverley and seconded by Cllr Newman</w:t>
      </w:r>
      <w:r w:rsidR="00CC07EA">
        <w:rPr>
          <w:bCs/>
        </w:rPr>
        <w:t xml:space="preserve">. </w:t>
      </w:r>
    </w:p>
    <w:p w14:paraId="0CB862B5" w14:textId="77777777" w:rsidR="00766F3F" w:rsidRDefault="00377DFA" w:rsidP="00377DFA">
      <w:pPr>
        <w:pStyle w:val="NoSpacing"/>
        <w:rPr>
          <w:b/>
        </w:rPr>
      </w:pPr>
      <w:r>
        <w:rPr>
          <w:b/>
        </w:rPr>
        <w:t>94</w:t>
      </w:r>
      <w:r w:rsidRPr="00A07634">
        <w:rPr>
          <w:b/>
        </w:rPr>
        <w:t xml:space="preserve">/20 </w:t>
      </w:r>
      <w:r w:rsidRPr="00377DFA">
        <w:rPr>
          <w:b/>
        </w:rPr>
        <w:t xml:space="preserve">To receive a report from the clerk </w:t>
      </w:r>
      <w:r w:rsidR="00857A12">
        <w:rPr>
          <w:b/>
        </w:rPr>
        <w:t>and Matters Arising from Previous Minutes</w:t>
      </w:r>
      <w:r w:rsidR="00766F3F">
        <w:rPr>
          <w:b/>
        </w:rPr>
        <w:t xml:space="preserve">: </w:t>
      </w:r>
    </w:p>
    <w:p w14:paraId="33D2AE12" w14:textId="45029A28" w:rsidR="00377DFA" w:rsidRDefault="00766F3F" w:rsidP="00766F3F">
      <w:pPr>
        <w:pStyle w:val="NoSpacing"/>
        <w:numPr>
          <w:ilvl w:val="0"/>
          <w:numId w:val="7"/>
        </w:numPr>
        <w:rPr>
          <w:bCs/>
        </w:rPr>
      </w:pPr>
      <w:r>
        <w:rPr>
          <w:bCs/>
        </w:rPr>
        <w:t>Planters on the roadside at Meltonby have been approved for adoption by ERYC Highways and can be maintained by the parish.</w:t>
      </w:r>
    </w:p>
    <w:p w14:paraId="0FE0C9B3" w14:textId="0BCBBB33" w:rsidR="00766F3F" w:rsidRDefault="00766F3F" w:rsidP="00766F3F">
      <w:pPr>
        <w:pStyle w:val="NoSpacing"/>
        <w:numPr>
          <w:ilvl w:val="0"/>
          <w:numId w:val="7"/>
        </w:numPr>
        <w:rPr>
          <w:bCs/>
        </w:rPr>
      </w:pPr>
      <w:r>
        <w:rPr>
          <w:bCs/>
        </w:rPr>
        <w:t>Website – clerk has used time that would normally be spent servicing a monthly meeting to address potential improvements to the YCM website and identify pertinent documentation requiring updates to facilitate ongoing good governance.</w:t>
      </w:r>
    </w:p>
    <w:p w14:paraId="01961135" w14:textId="77777777" w:rsidR="00377DFA" w:rsidRDefault="00377DFA" w:rsidP="00D46723">
      <w:pPr>
        <w:pStyle w:val="NoSpacing"/>
        <w:rPr>
          <w:b/>
        </w:rPr>
      </w:pPr>
    </w:p>
    <w:p w14:paraId="6A0DE889" w14:textId="117DFB79" w:rsidR="00D46723" w:rsidRDefault="00C630CF" w:rsidP="00D46723">
      <w:pPr>
        <w:pStyle w:val="NoSpacing"/>
        <w:rPr>
          <w:b/>
        </w:rPr>
      </w:pPr>
      <w:r>
        <w:rPr>
          <w:b/>
        </w:rPr>
        <w:t>9</w:t>
      </w:r>
      <w:r w:rsidR="00377DFA">
        <w:rPr>
          <w:b/>
        </w:rPr>
        <w:t>5</w:t>
      </w:r>
      <w:r w:rsidR="00B23DFA" w:rsidRPr="00A07634">
        <w:rPr>
          <w:b/>
        </w:rPr>
        <w:t>/20</w:t>
      </w:r>
      <w:r w:rsidR="0069733B" w:rsidRPr="00A07634">
        <w:rPr>
          <w:b/>
        </w:rPr>
        <w:t xml:space="preserve"> </w:t>
      </w:r>
      <w:r w:rsidR="00377DFA">
        <w:rPr>
          <w:b/>
        </w:rPr>
        <w:t>To consider the frequency and means of parish council meetings during the Covid-19 pandemic</w:t>
      </w:r>
      <w:r w:rsidR="00766F3F">
        <w:rPr>
          <w:b/>
        </w:rPr>
        <w:t>:</w:t>
      </w:r>
      <w:r w:rsidR="007A7929">
        <w:rPr>
          <w:b/>
        </w:rPr>
        <w:t xml:space="preserve"> </w:t>
      </w:r>
      <w:r w:rsidR="007A7929" w:rsidRPr="007A7929">
        <w:rPr>
          <w:bCs/>
        </w:rPr>
        <w:t>Councillors</w:t>
      </w:r>
      <w:r w:rsidR="007A7929">
        <w:rPr>
          <w:bCs/>
        </w:rPr>
        <w:t xml:space="preserve"> are hopeful that spring will see a return to physical meetings in the village hall but recognise a current need to maintain distance until the Covid-19 pandemic is further under control.</w:t>
      </w:r>
      <w:r w:rsidR="00ED0EB7">
        <w:rPr>
          <w:bCs/>
        </w:rPr>
        <w:t xml:space="preserve"> </w:t>
      </w:r>
      <w:r w:rsidR="00A56404">
        <w:rPr>
          <w:bCs/>
        </w:rPr>
        <w:t xml:space="preserve">It was also noted that the clerk’s time freed up by not servicing a meeting had allowed for other essential work to be completed within the contracted hours so proving beneficial to the council. </w:t>
      </w:r>
      <w:r w:rsidR="00ED0EB7">
        <w:rPr>
          <w:bCs/>
        </w:rPr>
        <w:t>Hitherto</w:t>
      </w:r>
      <w:r w:rsidR="00A56404">
        <w:rPr>
          <w:bCs/>
        </w:rPr>
        <w:t xml:space="preserve"> online</w:t>
      </w:r>
      <w:r w:rsidR="00ED0EB7">
        <w:rPr>
          <w:bCs/>
        </w:rPr>
        <w:t xml:space="preserve"> meetings have been </w:t>
      </w:r>
      <w:r w:rsidR="00A56404">
        <w:rPr>
          <w:bCs/>
        </w:rPr>
        <w:t xml:space="preserve">conducted </w:t>
      </w:r>
      <w:r w:rsidR="00ED0EB7">
        <w:rPr>
          <w:bCs/>
        </w:rPr>
        <w:t xml:space="preserve">cost free. Despite invitations from another parish to share the cost of an annual subscription to online meetings, council believes there is no financial benefit </w:t>
      </w:r>
      <w:r w:rsidR="00A7372B">
        <w:rPr>
          <w:bCs/>
        </w:rPr>
        <w:t>to</w:t>
      </w:r>
      <w:r w:rsidR="00ED0EB7">
        <w:rPr>
          <w:bCs/>
        </w:rPr>
        <w:t xml:space="preserve"> YCMPC in taking such action. </w:t>
      </w:r>
    </w:p>
    <w:p w14:paraId="1D5E0BDB" w14:textId="59BDC5C1" w:rsidR="00766F3F" w:rsidRDefault="00766F3F" w:rsidP="00D46723">
      <w:pPr>
        <w:pStyle w:val="NoSpacing"/>
        <w:rPr>
          <w:bCs/>
          <w:i/>
          <w:iCs/>
        </w:rPr>
      </w:pPr>
      <w:r>
        <w:rPr>
          <w:b/>
        </w:rPr>
        <w:t xml:space="preserve">Agreed: </w:t>
      </w:r>
      <w:r w:rsidR="00ED0EB7" w:rsidRPr="00ED0EB7">
        <w:rPr>
          <w:bCs/>
        </w:rPr>
        <w:t>Frequency</w:t>
      </w:r>
      <w:r w:rsidR="00ED0EB7">
        <w:rPr>
          <w:b/>
        </w:rPr>
        <w:t xml:space="preserve"> - </w:t>
      </w:r>
      <w:r w:rsidR="007A7929">
        <w:rPr>
          <w:bCs/>
        </w:rPr>
        <w:t xml:space="preserve">The next full council meeting will take place in two months and will be held online. </w:t>
      </w:r>
      <w:r w:rsidR="007A7929">
        <w:rPr>
          <w:bCs/>
          <w:i/>
          <w:iCs/>
        </w:rPr>
        <w:t>Proposed by Cllr Moverley an seconded by Cllr Hamond.</w:t>
      </w:r>
    </w:p>
    <w:p w14:paraId="60585F1E" w14:textId="44F82B62" w:rsidR="00ED0EB7" w:rsidRPr="00ED0EB7" w:rsidRDefault="00ED0EB7" w:rsidP="00D46723">
      <w:pPr>
        <w:pStyle w:val="NoSpacing"/>
        <w:rPr>
          <w:bCs/>
          <w:i/>
          <w:iCs/>
        </w:rPr>
      </w:pPr>
      <w:r>
        <w:rPr>
          <w:b/>
        </w:rPr>
        <w:t xml:space="preserve">Agreed: </w:t>
      </w:r>
      <w:r>
        <w:rPr>
          <w:bCs/>
        </w:rPr>
        <w:t xml:space="preserve"> Means – The free option will be used for the next online meeting for YCMPC alone. </w:t>
      </w:r>
      <w:r>
        <w:rPr>
          <w:bCs/>
          <w:i/>
          <w:iCs/>
        </w:rPr>
        <w:t>Proposed by Cllr Hammond and seconded by Cllr Moverley.</w:t>
      </w:r>
    </w:p>
    <w:p w14:paraId="22F3ADF6" w14:textId="79658DBB" w:rsidR="00441D6B" w:rsidRPr="00A07634" w:rsidRDefault="00441D6B" w:rsidP="00C535DC">
      <w:pPr>
        <w:pStyle w:val="NoSpacing"/>
        <w:rPr>
          <w:b/>
          <w:sz w:val="24"/>
          <w:szCs w:val="24"/>
        </w:rPr>
      </w:pPr>
    </w:p>
    <w:p w14:paraId="4C044ABD" w14:textId="49984AA4" w:rsidR="00885ABF" w:rsidRPr="0062150D" w:rsidRDefault="00885ABF" w:rsidP="00445C8A">
      <w:pPr>
        <w:autoSpaceDE w:val="0"/>
        <w:autoSpaceDN w:val="0"/>
        <w:adjustRightInd w:val="0"/>
        <w:spacing w:after="0" w:line="240" w:lineRule="auto"/>
        <w:rPr>
          <w:rFonts w:ascii="Garamond" w:hAnsi="Garamond" w:cs="Garamond"/>
          <w:b/>
          <w:bCs/>
          <w:sz w:val="18"/>
          <w:szCs w:val="18"/>
        </w:rPr>
      </w:pPr>
      <w:r>
        <w:rPr>
          <w:b/>
        </w:rPr>
        <w:t>96</w:t>
      </w:r>
      <w:r w:rsidR="00700363" w:rsidRPr="00A07634">
        <w:rPr>
          <w:b/>
        </w:rPr>
        <w:t>/</w:t>
      </w:r>
      <w:r w:rsidR="000E3024" w:rsidRPr="00A07634">
        <w:rPr>
          <w:b/>
        </w:rPr>
        <w:t>20</w:t>
      </w:r>
      <w:r w:rsidR="00A2658E" w:rsidRPr="00A07634">
        <w:rPr>
          <w:b/>
        </w:rPr>
        <w:t xml:space="preserve"> </w:t>
      </w:r>
      <w:r w:rsidR="00D46723" w:rsidRPr="00A07634">
        <w:rPr>
          <w:b/>
        </w:rPr>
        <w:t xml:space="preserve">Planning: </w:t>
      </w:r>
      <w:r w:rsidR="00073B9F" w:rsidRPr="00073B9F">
        <w:rPr>
          <w:bCs/>
        </w:rPr>
        <w:t>Notification of Decision on App Ref 20/02334/PLF</w:t>
      </w:r>
      <w:r w:rsidR="00073B9F">
        <w:rPr>
          <w:bCs/>
        </w:rPr>
        <w:t xml:space="preserve"> - </w:t>
      </w:r>
      <w:r w:rsidR="00073B9F">
        <w:rPr>
          <w:rFonts w:ascii="Garamond" w:hAnsi="Garamond" w:cs="Garamond"/>
          <w:sz w:val="24"/>
          <w:szCs w:val="24"/>
        </w:rPr>
        <w:t>Erection of a detached double garage.         The Paddock Fangfoss Road Yapham Mill, YO42 1PB – Permission granted.</w:t>
      </w:r>
      <w:r w:rsidR="0062150D">
        <w:rPr>
          <w:rFonts w:ascii="Garamond" w:hAnsi="Garamond" w:cs="Garamond"/>
          <w:sz w:val="24"/>
          <w:szCs w:val="24"/>
        </w:rPr>
        <w:t xml:space="preserve"> </w:t>
      </w:r>
      <w:r w:rsidR="0062150D" w:rsidRPr="004E635A">
        <w:rPr>
          <w:rFonts w:ascii="Garamond" w:hAnsi="Garamond" w:cs="Garamond"/>
          <w:sz w:val="24"/>
          <w:szCs w:val="24"/>
        </w:rPr>
        <w:t>Noted</w:t>
      </w:r>
      <w:r w:rsidR="0062150D">
        <w:rPr>
          <w:rFonts w:ascii="Garamond" w:hAnsi="Garamond" w:cs="Garamond"/>
          <w:b/>
          <w:bCs/>
          <w:sz w:val="24"/>
          <w:szCs w:val="24"/>
        </w:rPr>
        <w:t>.</w:t>
      </w:r>
    </w:p>
    <w:p w14:paraId="4E517A5D" w14:textId="77777777" w:rsidR="008E5048" w:rsidRDefault="008E5048" w:rsidP="00A713ED">
      <w:pPr>
        <w:ind w:left="360" w:hanging="360"/>
        <w:rPr>
          <w:b/>
        </w:rPr>
      </w:pPr>
    </w:p>
    <w:p w14:paraId="5B89D192" w14:textId="30F8A7FE" w:rsidR="00FB21F1" w:rsidRPr="00A07634" w:rsidRDefault="00F44DAD" w:rsidP="00A713ED">
      <w:pPr>
        <w:ind w:left="360" w:hanging="360"/>
        <w:rPr>
          <w:color w:val="FF0000"/>
        </w:rPr>
      </w:pPr>
      <w:r>
        <w:rPr>
          <w:b/>
        </w:rPr>
        <w:t>9</w:t>
      </w:r>
      <w:r w:rsidR="0095708D">
        <w:rPr>
          <w:b/>
        </w:rPr>
        <w:t>7</w:t>
      </w:r>
      <w:r>
        <w:rPr>
          <w:b/>
        </w:rPr>
        <w:t>/</w:t>
      </w:r>
      <w:r w:rsidR="000E3024" w:rsidRPr="00A07634">
        <w:rPr>
          <w:b/>
        </w:rPr>
        <w:t>20</w:t>
      </w:r>
      <w:r w:rsidR="00F73CB3" w:rsidRPr="00A07634">
        <w:rPr>
          <w:b/>
        </w:rPr>
        <w:t xml:space="preserve"> </w:t>
      </w:r>
      <w:r w:rsidR="00F46C73">
        <w:rPr>
          <w:b/>
        </w:rPr>
        <w:t xml:space="preserve">Finance &amp; </w:t>
      </w:r>
      <w:r w:rsidR="00F73CB3" w:rsidRPr="00A07634">
        <w:rPr>
          <w:b/>
        </w:rPr>
        <w:t>Accounts</w:t>
      </w:r>
      <w:r w:rsidR="00545CD7" w:rsidRPr="00A07634">
        <w:rPr>
          <w:b/>
        </w:rPr>
        <w:t xml:space="preserve">: </w:t>
      </w:r>
      <w:r w:rsidR="00014586" w:rsidRPr="00A07634">
        <w:t>The</w:t>
      </w:r>
      <w:r w:rsidR="00FB21F1" w:rsidRPr="00A07634">
        <w:t xml:space="preserve"> bank balan</w:t>
      </w:r>
      <w:r w:rsidR="006D7019" w:rsidRPr="00A07634">
        <w:t xml:space="preserve">ce </w:t>
      </w:r>
      <w:r w:rsidR="00B60187" w:rsidRPr="00A07634">
        <w:t>–</w:t>
      </w:r>
      <w:r w:rsidR="00DF462C" w:rsidRPr="00A07634">
        <w:t xml:space="preserve"> </w:t>
      </w:r>
      <w:r w:rsidR="00DA51CE" w:rsidRPr="00A07634">
        <w:t>£</w:t>
      </w:r>
      <w:r w:rsidR="002D120C">
        <w:rPr>
          <w:rFonts w:eastAsia="Times New Roman" w:cs="Arial"/>
        </w:rPr>
        <w:t>3677.51</w:t>
      </w:r>
      <w:r w:rsidR="00E00556">
        <w:rPr>
          <w:rFonts w:eastAsia="Times New Roman" w:cs="Arial"/>
        </w:rPr>
        <w:t xml:space="preserve"> – Noted.</w:t>
      </w:r>
    </w:p>
    <w:p w14:paraId="341D6E25" w14:textId="0B11DE39" w:rsidR="00BD7A75" w:rsidRDefault="00394D0D" w:rsidP="0058036C">
      <w:pPr>
        <w:pStyle w:val="NoSpacing"/>
        <w:numPr>
          <w:ilvl w:val="0"/>
          <w:numId w:val="4"/>
        </w:numPr>
      </w:pPr>
      <w:r w:rsidRPr="00A07634">
        <w:t>To approve the payment</w:t>
      </w:r>
      <w:r w:rsidR="005A2AAB" w:rsidRPr="00A07634">
        <w:t>s</w:t>
      </w:r>
      <w:r w:rsidRPr="00A07634">
        <w:t>:</w:t>
      </w:r>
      <w:r w:rsidR="00C535DC" w:rsidRPr="00A07634">
        <w:t xml:space="preserve"> </w:t>
      </w:r>
      <w:r w:rsidR="00BD7A75" w:rsidRPr="00A07634">
        <w:t xml:space="preserve">Clerk’s salary for </w:t>
      </w:r>
      <w:r w:rsidR="002F429A">
        <w:t xml:space="preserve">October </w:t>
      </w:r>
      <w:r w:rsidR="00064D10">
        <w:t>November and December</w:t>
      </w:r>
      <w:r w:rsidR="002C689B">
        <w:t xml:space="preserve"> 2020</w:t>
      </w:r>
      <w:r w:rsidR="00E00556">
        <w:t xml:space="preserve"> – Approved.</w:t>
      </w:r>
    </w:p>
    <w:p w14:paraId="6ED10364" w14:textId="77777777" w:rsidR="007813DE" w:rsidRPr="007813DE" w:rsidRDefault="002F429A" w:rsidP="0058036C">
      <w:pPr>
        <w:pStyle w:val="NoSpacing"/>
        <w:numPr>
          <w:ilvl w:val="0"/>
          <w:numId w:val="4"/>
        </w:numPr>
        <w:rPr>
          <w:rFonts w:cstheme="minorHAnsi"/>
          <w:sz w:val="20"/>
          <w:szCs w:val="20"/>
        </w:rPr>
      </w:pPr>
      <w:r>
        <w:t xml:space="preserve">To </w:t>
      </w:r>
      <w:r w:rsidR="00C93B73">
        <w:t>discuss &amp; approve</w:t>
      </w:r>
      <w:r>
        <w:t xml:space="preserve"> the Budget</w:t>
      </w:r>
      <w:r w:rsidR="00C93B73">
        <w:t xml:space="preserve"> and set the precept for 2021/22</w:t>
      </w:r>
      <w:r w:rsidR="00E00556">
        <w:t xml:space="preserve">. </w:t>
      </w:r>
    </w:p>
    <w:p w14:paraId="4EC1E1BA" w14:textId="5F3FCA4C" w:rsidR="0058036C" w:rsidRPr="0058036C" w:rsidRDefault="00E00556" w:rsidP="007813DE">
      <w:pPr>
        <w:pStyle w:val="NoSpacing"/>
        <w:ind w:left="720"/>
        <w:rPr>
          <w:rFonts w:cstheme="minorHAnsi"/>
          <w:sz w:val="20"/>
          <w:szCs w:val="20"/>
        </w:rPr>
      </w:pPr>
      <w:r>
        <w:t>Approved</w:t>
      </w:r>
      <w:r w:rsidR="007813DE">
        <w:t xml:space="preserve"> – following scrutiny of justification for reserves and projects.</w:t>
      </w:r>
      <w:r w:rsidR="006922BC">
        <w:tab/>
      </w:r>
    </w:p>
    <w:p w14:paraId="750C33B6" w14:textId="64CD3D67" w:rsidR="00BA5BCF" w:rsidRPr="00BA5BCF" w:rsidRDefault="0058036C" w:rsidP="0058036C">
      <w:pPr>
        <w:pStyle w:val="NoSpacing"/>
        <w:numPr>
          <w:ilvl w:val="0"/>
          <w:numId w:val="4"/>
        </w:numPr>
        <w:rPr>
          <w:rFonts w:cstheme="minorHAnsi"/>
          <w:sz w:val="20"/>
          <w:szCs w:val="20"/>
        </w:rPr>
      </w:pPr>
      <w:r>
        <w:lastRenderedPageBreak/>
        <w:t>To approve the Insurance quote for 2021 and payment thereof</w:t>
      </w:r>
      <w:r w:rsidR="006922BC">
        <w:tab/>
      </w:r>
      <w:r>
        <w:t>£218.00</w:t>
      </w:r>
      <w:r w:rsidR="00BA5BCF">
        <w:t xml:space="preserve"> – Approved</w:t>
      </w:r>
    </w:p>
    <w:p w14:paraId="758290BD" w14:textId="48FD256B" w:rsidR="008047B1" w:rsidRPr="00BA5BCF" w:rsidRDefault="00BA5BCF" w:rsidP="00BA5BCF">
      <w:pPr>
        <w:pStyle w:val="NoSpacing"/>
        <w:rPr>
          <w:rFonts w:cstheme="minorHAnsi"/>
          <w:b/>
          <w:bCs/>
          <w:sz w:val="20"/>
          <w:szCs w:val="20"/>
        </w:rPr>
      </w:pPr>
      <w:r w:rsidRPr="00BA5BCF">
        <w:rPr>
          <w:b/>
          <w:bCs/>
        </w:rPr>
        <w:t xml:space="preserve">Agreed: </w:t>
      </w:r>
      <w:r>
        <w:t xml:space="preserve"> The precept will be raised by 3%. </w:t>
      </w:r>
      <w:r>
        <w:rPr>
          <w:i/>
          <w:iCs/>
        </w:rPr>
        <w:t xml:space="preserve">Proposed by Cllr Arnold and seconded by Cllr Hammond. </w:t>
      </w:r>
      <w:r w:rsidR="006922BC" w:rsidRPr="00BA5BCF">
        <w:rPr>
          <w:b/>
          <w:bCs/>
        </w:rPr>
        <w:t xml:space="preserve">     </w:t>
      </w:r>
    </w:p>
    <w:p w14:paraId="0FF97619" w14:textId="79EC3321" w:rsidR="00A21B99" w:rsidRDefault="00A21B99" w:rsidP="00C535DC">
      <w:pPr>
        <w:pStyle w:val="NoSpacing"/>
        <w:rPr>
          <w:rFonts w:cstheme="minorHAnsi"/>
          <w:sz w:val="20"/>
          <w:szCs w:val="20"/>
        </w:rPr>
      </w:pPr>
    </w:p>
    <w:p w14:paraId="681E55F3" w14:textId="462C6522" w:rsidR="0095708D" w:rsidRPr="003D1699" w:rsidRDefault="0095708D" w:rsidP="0095708D">
      <w:pPr>
        <w:rPr>
          <w:rFonts w:ascii="Arial" w:eastAsia="Times New Roman" w:hAnsi="Arial" w:cs="Arial"/>
        </w:rPr>
      </w:pPr>
      <w:r w:rsidRPr="0095708D">
        <w:rPr>
          <w:b/>
        </w:rPr>
        <w:t xml:space="preserve">98/20 </w:t>
      </w:r>
      <w:r w:rsidR="00A953B3">
        <w:rPr>
          <w:rFonts w:eastAsia="Times New Roman" w:cstheme="minorHAnsi"/>
          <w:b/>
          <w:bCs/>
        </w:rPr>
        <w:t>To Select</w:t>
      </w:r>
      <w:r w:rsidRPr="0095708D">
        <w:rPr>
          <w:rFonts w:eastAsia="Times New Roman" w:cstheme="minorHAnsi"/>
          <w:b/>
          <w:bCs/>
        </w:rPr>
        <w:t xml:space="preserve"> a parish project for 2021</w:t>
      </w:r>
      <w:r w:rsidR="00D77F8E">
        <w:rPr>
          <w:rFonts w:eastAsia="Times New Roman" w:cstheme="minorHAnsi"/>
          <w:b/>
          <w:bCs/>
        </w:rPr>
        <w:t xml:space="preserve">: </w:t>
      </w:r>
      <w:r w:rsidR="003D1699">
        <w:rPr>
          <w:rFonts w:eastAsia="Times New Roman" w:cstheme="minorHAnsi"/>
        </w:rPr>
        <w:t xml:space="preserve">Various projects have been suggested by individual members but, before a decision is reached, consultation with parishioners will take place. Too that end Cllr Arnold has agreed to draft communication inviting members of the parish to propose any project or event thy would like to see occur in 2021 and going forward. </w:t>
      </w:r>
      <w:r w:rsidR="003D1699" w:rsidRPr="003D1699">
        <w:rPr>
          <w:rFonts w:eastAsia="Times New Roman" w:cstheme="minorHAnsi"/>
          <w:b/>
          <w:bCs/>
        </w:rPr>
        <w:t>Action:</w:t>
      </w:r>
      <w:r w:rsidR="003D1699">
        <w:rPr>
          <w:rFonts w:eastAsia="Times New Roman" w:cstheme="minorHAnsi"/>
        </w:rPr>
        <w:t xml:space="preserve"> Send a generic email to parishioners (PA).</w:t>
      </w:r>
    </w:p>
    <w:p w14:paraId="1D67D697" w14:textId="452A49FD" w:rsidR="0095708D" w:rsidRPr="003D1699" w:rsidRDefault="00885ABF" w:rsidP="0095708D">
      <w:pPr>
        <w:rPr>
          <w:rFonts w:ascii="Arial" w:eastAsia="Times New Roman" w:hAnsi="Arial" w:cs="Arial"/>
        </w:rPr>
      </w:pPr>
      <w:r w:rsidRPr="0095708D">
        <w:rPr>
          <w:b/>
        </w:rPr>
        <w:t>9</w:t>
      </w:r>
      <w:r w:rsidR="00F44DAD" w:rsidRPr="0095708D">
        <w:rPr>
          <w:b/>
        </w:rPr>
        <w:t>9</w:t>
      </w:r>
      <w:r w:rsidR="00EB2BA1" w:rsidRPr="0095708D">
        <w:rPr>
          <w:b/>
        </w:rPr>
        <w:t>/</w:t>
      </w:r>
      <w:r w:rsidR="000E3024" w:rsidRPr="0095708D">
        <w:rPr>
          <w:b/>
        </w:rPr>
        <w:t>20</w:t>
      </w:r>
      <w:r w:rsidR="008F44D5" w:rsidRPr="0095708D">
        <w:rPr>
          <w:b/>
        </w:rPr>
        <w:t xml:space="preserve"> </w:t>
      </w:r>
      <w:r w:rsidR="008D0663">
        <w:rPr>
          <w:rFonts w:eastAsia="Times New Roman" w:cstheme="minorHAnsi"/>
          <w:b/>
          <w:bCs/>
        </w:rPr>
        <w:t>To consider how to promote</w:t>
      </w:r>
      <w:r w:rsidR="0095708D" w:rsidRPr="00A953B3">
        <w:rPr>
          <w:rFonts w:eastAsia="Times New Roman" w:cstheme="minorHAnsi"/>
          <w:b/>
          <w:bCs/>
        </w:rPr>
        <w:t xml:space="preserve"> wildlife </w:t>
      </w:r>
      <w:r w:rsidR="008D0663">
        <w:rPr>
          <w:rFonts w:eastAsia="Times New Roman" w:cstheme="minorHAnsi"/>
          <w:b/>
          <w:bCs/>
        </w:rPr>
        <w:t xml:space="preserve">welfare </w:t>
      </w:r>
      <w:r w:rsidR="0095708D" w:rsidRPr="00A953B3">
        <w:rPr>
          <w:rFonts w:eastAsia="Times New Roman" w:cstheme="minorHAnsi"/>
          <w:b/>
          <w:bCs/>
        </w:rPr>
        <w:t>in the parish</w:t>
      </w:r>
      <w:r w:rsidR="003D1699">
        <w:rPr>
          <w:rFonts w:eastAsia="Times New Roman" w:cstheme="minorHAnsi"/>
          <w:b/>
          <w:bCs/>
        </w:rPr>
        <w:t xml:space="preserve">: </w:t>
      </w:r>
      <w:r w:rsidR="003D1699">
        <w:rPr>
          <w:rFonts w:eastAsia="Times New Roman" w:cstheme="minorHAnsi"/>
        </w:rPr>
        <w:t xml:space="preserve">Discussed as part of item 98/20 as a possible project with such things as bulb-planting and distributing so called bee bombs. To be revisited when responses to the project ideas email have been received. </w:t>
      </w:r>
    </w:p>
    <w:p w14:paraId="402932E5" w14:textId="0D4F825A" w:rsidR="00227404" w:rsidRPr="00A07634" w:rsidRDefault="0095708D" w:rsidP="00C535DC">
      <w:pPr>
        <w:pStyle w:val="NoSpacing"/>
        <w:rPr>
          <w:b/>
        </w:rPr>
      </w:pPr>
      <w:r>
        <w:rPr>
          <w:b/>
        </w:rPr>
        <w:t>100</w:t>
      </w:r>
      <w:r w:rsidRPr="00A07634">
        <w:rPr>
          <w:b/>
        </w:rPr>
        <w:t xml:space="preserve">/20 </w:t>
      </w:r>
      <w:r w:rsidR="00996910" w:rsidRPr="00A07634">
        <w:rPr>
          <w:b/>
        </w:rPr>
        <w:t>To note c</w:t>
      </w:r>
      <w:r w:rsidR="008F44D5" w:rsidRPr="00A07634">
        <w:rPr>
          <w:b/>
        </w:rPr>
        <w:t>orrespondence</w:t>
      </w:r>
      <w:r w:rsidR="004C2C94" w:rsidRPr="00A07634">
        <w:rPr>
          <w:b/>
        </w:rPr>
        <w:t xml:space="preserve"> </w:t>
      </w:r>
      <w:r w:rsidR="003F5F10">
        <w:rPr>
          <w:b/>
        </w:rPr>
        <w:t xml:space="preserve">– </w:t>
      </w:r>
      <w:r w:rsidR="003F5F10" w:rsidRPr="003F5F10">
        <w:rPr>
          <w:bCs/>
        </w:rPr>
        <w:t>Noted</w:t>
      </w:r>
      <w:r w:rsidR="003F5F10">
        <w:rPr>
          <w:b/>
        </w:rPr>
        <w:t xml:space="preserve">. </w:t>
      </w:r>
    </w:p>
    <w:p w14:paraId="31082E14" w14:textId="21DC8F08" w:rsidR="00EC380C" w:rsidRPr="00A07634" w:rsidRDefault="00EC380C" w:rsidP="00C535DC">
      <w:pPr>
        <w:pStyle w:val="NoSpacing"/>
        <w:rPr>
          <w:b/>
        </w:rPr>
      </w:pPr>
    </w:p>
    <w:p w14:paraId="24CA184D" w14:textId="77777777" w:rsidR="00527C33" w:rsidRDefault="0095708D" w:rsidP="00EC380C">
      <w:pPr>
        <w:pStyle w:val="NoSpacing"/>
        <w:rPr>
          <w:b/>
        </w:rPr>
      </w:pPr>
      <w:r>
        <w:rPr>
          <w:b/>
        </w:rPr>
        <w:t>101</w:t>
      </w:r>
      <w:r w:rsidRPr="00A07634">
        <w:rPr>
          <w:b/>
        </w:rPr>
        <w:t xml:space="preserve">/20 </w:t>
      </w:r>
      <w:r w:rsidR="00EC380C" w:rsidRPr="00A07634">
        <w:rPr>
          <w:b/>
        </w:rPr>
        <w:t>Councillors reports</w:t>
      </w:r>
      <w:r w:rsidR="00346FEF">
        <w:rPr>
          <w:b/>
        </w:rPr>
        <w:t xml:space="preserve">: </w:t>
      </w:r>
    </w:p>
    <w:p w14:paraId="0E2D829C" w14:textId="77777777" w:rsidR="00527C33" w:rsidRDefault="00527C33" w:rsidP="00EC380C">
      <w:pPr>
        <w:pStyle w:val="NoSpacing"/>
        <w:rPr>
          <w:b/>
        </w:rPr>
      </w:pPr>
    </w:p>
    <w:p w14:paraId="1B7C5986" w14:textId="78130ED9" w:rsidR="00346FEF" w:rsidRDefault="00346FEF" w:rsidP="00EC380C">
      <w:pPr>
        <w:pStyle w:val="NoSpacing"/>
        <w:rPr>
          <w:bCs/>
        </w:rPr>
      </w:pPr>
      <w:r>
        <w:rPr>
          <w:b/>
        </w:rPr>
        <w:t xml:space="preserve">Cllr Moverley – Neighbourhood Watch scheme: </w:t>
      </w:r>
      <w:r>
        <w:rPr>
          <w:bCs/>
        </w:rPr>
        <w:t>Three signs have been ordered, to highlight the scheme’s presence in the parish, and will be placed in appropriate and prominent positions.</w:t>
      </w:r>
    </w:p>
    <w:p w14:paraId="27C97538" w14:textId="76A2B72A" w:rsidR="00AD168D" w:rsidRDefault="00AD168D" w:rsidP="00EC380C">
      <w:pPr>
        <w:pStyle w:val="NoSpacing"/>
        <w:rPr>
          <w:bCs/>
        </w:rPr>
      </w:pPr>
    </w:p>
    <w:p w14:paraId="5B59AD95" w14:textId="47EBC470" w:rsidR="00AD168D" w:rsidRDefault="00AD168D" w:rsidP="00EC380C">
      <w:pPr>
        <w:pStyle w:val="NoSpacing"/>
        <w:rPr>
          <w:bCs/>
        </w:rPr>
      </w:pPr>
      <w:r w:rsidRPr="00AD168D">
        <w:rPr>
          <w:b/>
        </w:rPr>
        <w:t>Cllr Bradley</w:t>
      </w:r>
      <w:r>
        <w:rPr>
          <w:b/>
        </w:rPr>
        <w:t xml:space="preserve"> – Scams: </w:t>
      </w:r>
      <w:r>
        <w:rPr>
          <w:bCs/>
        </w:rPr>
        <w:t>Be aware there are more elaborate scams at work around the postal service and parcel delivery. If anybody receives a request to pay extra money for a delivery, they should check with the actual post office or courier company. Financial information should not be given out over the phone or internet.</w:t>
      </w:r>
    </w:p>
    <w:p w14:paraId="3ADBC8D1" w14:textId="1CB3D963" w:rsidR="00EE0335" w:rsidRDefault="00EE0335" w:rsidP="00EC380C">
      <w:pPr>
        <w:pStyle w:val="NoSpacing"/>
        <w:rPr>
          <w:bCs/>
        </w:rPr>
      </w:pPr>
    </w:p>
    <w:p w14:paraId="3AA76E2D" w14:textId="6197EC9E" w:rsidR="00EE0335" w:rsidRDefault="00EE0335" w:rsidP="00EC380C">
      <w:pPr>
        <w:pStyle w:val="NoSpacing"/>
        <w:rPr>
          <w:bCs/>
        </w:rPr>
      </w:pPr>
      <w:r w:rsidRPr="00EE0335">
        <w:rPr>
          <w:b/>
        </w:rPr>
        <w:t>Cllr Jefferson-Hallett</w:t>
      </w:r>
      <w:r>
        <w:rPr>
          <w:b/>
        </w:rPr>
        <w:t xml:space="preserve"> – Planter: </w:t>
      </w:r>
      <w:r>
        <w:rPr>
          <w:bCs/>
        </w:rPr>
        <w:t>There is an empty planter outside her home that she feels will make a fitting contribution to the Meltonby sign – coming from the direction of Pocklington - if slotted beneath and planted.</w:t>
      </w:r>
    </w:p>
    <w:p w14:paraId="00FCA29C" w14:textId="119A68B3" w:rsidR="00EE0335" w:rsidRDefault="00EE0335" w:rsidP="00EC380C">
      <w:pPr>
        <w:pStyle w:val="NoSpacing"/>
        <w:rPr>
          <w:bCs/>
        </w:rPr>
      </w:pPr>
      <w:r w:rsidRPr="00EE0335">
        <w:rPr>
          <w:b/>
        </w:rPr>
        <w:t>Action:</w:t>
      </w:r>
      <w:r>
        <w:rPr>
          <w:b/>
        </w:rPr>
        <w:t xml:space="preserve"> </w:t>
      </w:r>
      <w:r w:rsidRPr="00EE0335">
        <w:rPr>
          <w:bCs/>
        </w:rPr>
        <w:t xml:space="preserve">Contact Highways at ERYC to seek feasibility of moving and </w:t>
      </w:r>
      <w:r>
        <w:rPr>
          <w:bCs/>
        </w:rPr>
        <w:t xml:space="preserve">subsequent </w:t>
      </w:r>
      <w:r w:rsidRPr="00EE0335">
        <w:rPr>
          <w:bCs/>
        </w:rPr>
        <w:t>adopti</w:t>
      </w:r>
      <w:r>
        <w:rPr>
          <w:bCs/>
        </w:rPr>
        <w:t>on</w:t>
      </w:r>
      <w:r w:rsidRPr="00EE0335">
        <w:rPr>
          <w:bCs/>
        </w:rPr>
        <w:t xml:space="preserve"> by YCMPC</w:t>
      </w:r>
      <w:r>
        <w:rPr>
          <w:bCs/>
        </w:rPr>
        <w:t xml:space="preserve"> (Clerk)</w:t>
      </w:r>
    </w:p>
    <w:p w14:paraId="6BAF60C9" w14:textId="4220DCFB" w:rsidR="00E06FC8" w:rsidRDefault="00E06FC8" w:rsidP="00EC380C">
      <w:pPr>
        <w:pStyle w:val="NoSpacing"/>
        <w:rPr>
          <w:bCs/>
        </w:rPr>
      </w:pPr>
    </w:p>
    <w:p w14:paraId="01CA5AA3" w14:textId="60FF110A" w:rsidR="00E06FC8" w:rsidRPr="00E06FC8" w:rsidRDefault="00E06FC8" w:rsidP="00EC380C">
      <w:pPr>
        <w:pStyle w:val="NoSpacing"/>
        <w:rPr>
          <w:bCs/>
        </w:rPr>
      </w:pPr>
      <w:r w:rsidRPr="00E06FC8">
        <w:rPr>
          <w:b/>
        </w:rPr>
        <w:t>Cllr Hammond – Money available for tree-planting</w:t>
      </w:r>
      <w:r>
        <w:rPr>
          <w:b/>
        </w:rPr>
        <w:t xml:space="preserve">: </w:t>
      </w:r>
      <w:r>
        <w:rPr>
          <w:bCs/>
        </w:rPr>
        <w:t xml:space="preserve">ERYC are providing a grant to anyone owning land and wishing to plant trees. Applications are subject to criteria being met. Enquiries should be made to ERYC. </w:t>
      </w:r>
    </w:p>
    <w:p w14:paraId="1F866E2F" w14:textId="08B4CF2B" w:rsidR="00EC380C" w:rsidRPr="00A07634" w:rsidRDefault="00EC380C" w:rsidP="00EC380C">
      <w:pPr>
        <w:pStyle w:val="NoSpacing"/>
        <w:rPr>
          <w:b/>
        </w:rPr>
      </w:pPr>
      <w:r w:rsidRPr="00A07634">
        <w:rPr>
          <w:b/>
        </w:rPr>
        <w:tab/>
      </w:r>
    </w:p>
    <w:p w14:paraId="033DCEEE" w14:textId="28E1C21B" w:rsidR="00EC380C" w:rsidRDefault="00AD168D" w:rsidP="00EC380C">
      <w:pPr>
        <w:pStyle w:val="NoSpacing"/>
        <w:rPr>
          <w:bCs/>
        </w:rPr>
      </w:pPr>
      <w:r>
        <w:rPr>
          <w:b/>
        </w:rPr>
        <w:t xml:space="preserve">Cllr Arnold: Flu vaccine availability – </w:t>
      </w:r>
      <w:r>
        <w:rPr>
          <w:bCs/>
        </w:rPr>
        <w:t>If you</w:t>
      </w:r>
      <w:r w:rsidR="00E06FC8">
        <w:rPr>
          <w:bCs/>
        </w:rPr>
        <w:t xml:space="preserve"> are entitled to a free flu jab his year then it is recommended to make enquiries at your local GP surgery if you haven’t </w:t>
      </w:r>
      <w:r w:rsidR="005946D3">
        <w:rPr>
          <w:bCs/>
        </w:rPr>
        <w:t>received an invitation</w:t>
      </w:r>
      <w:r w:rsidR="00E06FC8">
        <w:rPr>
          <w:bCs/>
        </w:rPr>
        <w:t xml:space="preserve">. </w:t>
      </w:r>
      <w:r w:rsidR="00E60C68">
        <w:rPr>
          <w:bCs/>
        </w:rPr>
        <w:t xml:space="preserve">Some practices are outsourcing to </w:t>
      </w:r>
      <w:r w:rsidR="005946D3">
        <w:rPr>
          <w:bCs/>
        </w:rPr>
        <w:t xml:space="preserve">places such as Boots the Chemist and might not communicate this voluntarily. </w:t>
      </w:r>
    </w:p>
    <w:p w14:paraId="77E046C5" w14:textId="7207DFE9" w:rsidR="00C91D0E" w:rsidRDefault="00C91D0E" w:rsidP="00EC380C">
      <w:pPr>
        <w:pStyle w:val="NoSpacing"/>
        <w:rPr>
          <w:bCs/>
        </w:rPr>
      </w:pPr>
    </w:p>
    <w:p w14:paraId="3325E0A9" w14:textId="4FF18AB9" w:rsidR="00C91D0E" w:rsidRPr="00AD168D" w:rsidRDefault="00C91D0E" w:rsidP="00EC380C">
      <w:pPr>
        <w:pStyle w:val="NoSpacing"/>
        <w:rPr>
          <w:bCs/>
        </w:rPr>
      </w:pPr>
      <w:r w:rsidRPr="00C91D0E">
        <w:rPr>
          <w:b/>
        </w:rPr>
        <w:t>Parking</w:t>
      </w:r>
      <w:r>
        <w:rPr>
          <w:bCs/>
        </w:rPr>
        <w:t>: Two councillors have received complaints about safety issues next to the junction of Yapham Mill and Yapham Road. Please do not park too close to the junction</w:t>
      </w:r>
      <w:r w:rsidR="00AE7588">
        <w:rPr>
          <w:bCs/>
        </w:rPr>
        <w:t xml:space="preserve"> and be considerate of other road users</w:t>
      </w:r>
      <w:r>
        <w:rPr>
          <w:bCs/>
        </w:rPr>
        <w:t>. If you experience safety issues</w:t>
      </w:r>
      <w:r w:rsidR="00AE7588">
        <w:rPr>
          <w:bCs/>
        </w:rPr>
        <w:t>,</w:t>
      </w:r>
      <w:r>
        <w:rPr>
          <w:bCs/>
        </w:rPr>
        <w:t xml:space="preserve"> due to somebody else’s parking there</w:t>
      </w:r>
      <w:r w:rsidR="00AE7588">
        <w:rPr>
          <w:bCs/>
        </w:rPr>
        <w:t>,</w:t>
      </w:r>
      <w:r>
        <w:rPr>
          <w:bCs/>
        </w:rPr>
        <w:t xml:space="preserve"> then </w:t>
      </w:r>
      <w:r w:rsidR="00AE7588">
        <w:rPr>
          <w:bCs/>
        </w:rPr>
        <w:t xml:space="preserve">it is a police matter and they should be informed by the incident being reported on </w:t>
      </w:r>
      <w:r>
        <w:rPr>
          <w:bCs/>
        </w:rPr>
        <w:t xml:space="preserve">telephone </w:t>
      </w:r>
      <w:r w:rsidR="00AE7588">
        <w:rPr>
          <w:bCs/>
        </w:rPr>
        <w:t xml:space="preserve">number 101. </w:t>
      </w:r>
      <w:r>
        <w:rPr>
          <w:bCs/>
        </w:rPr>
        <w:t xml:space="preserve"> </w:t>
      </w:r>
    </w:p>
    <w:p w14:paraId="4E109C40" w14:textId="77777777" w:rsidR="005946D3" w:rsidRDefault="005946D3" w:rsidP="00EC380C">
      <w:pPr>
        <w:pStyle w:val="NoSpacing"/>
        <w:rPr>
          <w:b/>
        </w:rPr>
      </w:pPr>
    </w:p>
    <w:p w14:paraId="7538295E" w14:textId="1804B258" w:rsidR="00EC380C" w:rsidRDefault="0095708D" w:rsidP="00EC380C">
      <w:pPr>
        <w:pStyle w:val="NoSpacing"/>
        <w:rPr>
          <w:bCs/>
        </w:rPr>
      </w:pPr>
      <w:r>
        <w:rPr>
          <w:b/>
        </w:rPr>
        <w:t xml:space="preserve">102/20 </w:t>
      </w:r>
      <w:r w:rsidR="00EC380C" w:rsidRPr="00A07634">
        <w:rPr>
          <w:b/>
        </w:rPr>
        <w:t>Date of next meeting</w:t>
      </w:r>
      <w:r w:rsidR="00AE7588">
        <w:rPr>
          <w:b/>
        </w:rPr>
        <w:t xml:space="preserve">: </w:t>
      </w:r>
      <w:r w:rsidR="00AE7588">
        <w:rPr>
          <w:bCs/>
        </w:rPr>
        <w:t>Tuesday 9</w:t>
      </w:r>
      <w:r w:rsidR="00AE7588" w:rsidRPr="00AE7588">
        <w:rPr>
          <w:bCs/>
          <w:vertAlign w:val="superscript"/>
        </w:rPr>
        <w:t>th</w:t>
      </w:r>
      <w:r w:rsidR="00AE7588">
        <w:rPr>
          <w:bCs/>
        </w:rPr>
        <w:t xml:space="preserve"> February 2021</w:t>
      </w:r>
    </w:p>
    <w:p w14:paraId="073A96F7" w14:textId="6DBE2FA9" w:rsidR="00AE7588" w:rsidRDefault="00AE7588" w:rsidP="00EC380C">
      <w:pPr>
        <w:pStyle w:val="NoSpacing"/>
        <w:rPr>
          <w:bCs/>
        </w:rPr>
      </w:pPr>
    </w:p>
    <w:p w14:paraId="5902A3F7" w14:textId="77777777" w:rsidR="00252C75" w:rsidRDefault="00AE7588" w:rsidP="00EC380C">
      <w:pPr>
        <w:pStyle w:val="NoSpacing"/>
        <w:rPr>
          <w:bCs/>
        </w:rPr>
      </w:pPr>
      <w:r>
        <w:rPr>
          <w:bCs/>
        </w:rPr>
        <w:t xml:space="preserve">Cllr Bradley thanked everyone for their patience and ongoing commitment during the pandemic and </w:t>
      </w:r>
    </w:p>
    <w:p w14:paraId="5978B1C7" w14:textId="4107883F" w:rsidR="00AB1327" w:rsidRPr="00AE7588" w:rsidRDefault="00AE7588" w:rsidP="00EC380C">
      <w:pPr>
        <w:pStyle w:val="NoSpacing"/>
        <w:rPr>
          <w:bCs/>
        </w:rPr>
      </w:pPr>
      <w:r>
        <w:rPr>
          <w:bCs/>
        </w:rPr>
        <w:t>closed the meeting at 8.40PM.</w:t>
      </w:r>
    </w:p>
    <w:p w14:paraId="37960A04" w14:textId="120B19DE" w:rsidR="00AB1327" w:rsidRDefault="00AB1327" w:rsidP="00EC380C">
      <w:pPr>
        <w:pStyle w:val="NoSpacing"/>
        <w:rPr>
          <w:b/>
        </w:rPr>
      </w:pPr>
    </w:p>
    <w:p w14:paraId="4EEC0807" w14:textId="485D4D0F" w:rsidR="00AB1327" w:rsidRDefault="00AB1327" w:rsidP="00EC380C">
      <w:pPr>
        <w:pStyle w:val="NoSpacing"/>
        <w:rPr>
          <w:b/>
        </w:rPr>
      </w:pPr>
    </w:p>
    <w:p w14:paraId="3E62124A" w14:textId="2818ED71" w:rsidR="00137034" w:rsidRDefault="007F0443" w:rsidP="00EC380C">
      <w:pPr>
        <w:pStyle w:val="NoSpacing"/>
        <w:rPr>
          <w:b/>
        </w:rPr>
      </w:pPr>
      <w:r>
        <w:rPr>
          <w:b/>
        </w:rPr>
        <w:t>A New Year Message from Cllr Pat Bradley</w:t>
      </w:r>
      <w:r w:rsidR="003C281B">
        <w:rPr>
          <w:b/>
        </w:rPr>
        <w:t>:</w:t>
      </w:r>
    </w:p>
    <w:p w14:paraId="02D51DDF" w14:textId="1EB3FD2A" w:rsidR="007F0443" w:rsidRDefault="007F0443" w:rsidP="00EC380C">
      <w:pPr>
        <w:pStyle w:val="NoSpacing"/>
        <w:rPr>
          <w:b/>
        </w:rPr>
      </w:pPr>
    </w:p>
    <w:p w14:paraId="19FB4CC3" w14:textId="15A72A56" w:rsidR="007F0443" w:rsidRDefault="007F0443" w:rsidP="007F0443">
      <w:pPr>
        <w:pStyle w:val="NormalWeb"/>
      </w:pPr>
      <w:r>
        <w:rPr>
          <w:b/>
        </w:rPr>
        <w:t>“</w:t>
      </w:r>
      <w:r>
        <w:t>As chair of Yapham cum Meltonby Parish I would like to thank all in this parish who have helped us get through an unusual year. Everyone has been checking on neighbours, running errands</w:t>
      </w:r>
      <w:r>
        <w:t xml:space="preserve"> and offering support of all kinds</w:t>
      </w:r>
      <w:r>
        <w:t xml:space="preserve">. </w:t>
      </w:r>
    </w:p>
    <w:p w14:paraId="623BE3C9" w14:textId="5CE4ED8D" w:rsidR="007F0443" w:rsidRDefault="007F0443" w:rsidP="007F0443">
      <w:pPr>
        <w:pStyle w:val="NormalWeb"/>
      </w:pPr>
      <w:r>
        <w:t xml:space="preserve">I hope that many of you </w:t>
      </w:r>
      <w:r>
        <w:t>had</w:t>
      </w:r>
      <w:r>
        <w:t xml:space="preserve"> </w:t>
      </w:r>
      <w:r>
        <w:t>the</w:t>
      </w:r>
      <w:r>
        <w:t xml:space="preserve"> chance </w:t>
      </w:r>
      <w:r>
        <w:t>to be</w:t>
      </w:r>
      <w:r>
        <w:t xml:space="preserve"> with some of your family for Christmas or at least </w:t>
      </w:r>
      <w:r>
        <w:t>were</w:t>
      </w:r>
      <w:r>
        <w:t xml:space="preserve"> able to Zoom in on their activities.</w:t>
      </w:r>
      <w:r>
        <w:t xml:space="preserve"> </w:t>
      </w:r>
      <w:r>
        <w:t xml:space="preserve">We are all looking forward to a better and healthier </w:t>
      </w:r>
      <w:r>
        <w:t>2021 -</w:t>
      </w:r>
      <w:r>
        <w:t xml:space="preserve"> Happy </w:t>
      </w:r>
      <w:r>
        <w:t>New Year to you all!”</w:t>
      </w:r>
    </w:p>
    <w:p w14:paraId="2E9E77BA" w14:textId="75A884DA" w:rsidR="007F0443" w:rsidRDefault="007F0443" w:rsidP="007F0443">
      <w:pPr>
        <w:pStyle w:val="NormalWeb"/>
      </w:pPr>
      <w:r>
        <w:t>Pat Bradley</w:t>
      </w:r>
    </w:p>
    <w:p w14:paraId="7A03E7CE" w14:textId="1063EF05" w:rsidR="007F0443" w:rsidRDefault="007F0443" w:rsidP="00EC380C">
      <w:pPr>
        <w:pStyle w:val="NoSpacing"/>
        <w:rPr>
          <w:b/>
        </w:rPr>
      </w:pPr>
    </w:p>
    <w:sectPr w:rsidR="007F0443" w:rsidSect="000F49C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404B" w14:textId="77777777" w:rsidR="00630070" w:rsidRDefault="00630070" w:rsidP="00EC380C">
      <w:pPr>
        <w:spacing w:after="0" w:line="240" w:lineRule="auto"/>
      </w:pPr>
      <w:r>
        <w:separator/>
      </w:r>
    </w:p>
  </w:endnote>
  <w:endnote w:type="continuationSeparator" w:id="0">
    <w:p w14:paraId="5650190D" w14:textId="77777777" w:rsidR="00630070" w:rsidRDefault="00630070" w:rsidP="00EC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BEE6" w14:textId="77777777" w:rsidR="00990D72" w:rsidRDefault="0099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D1B0" w14:textId="77777777" w:rsidR="00990D72" w:rsidRDefault="00990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5531" w14:textId="77777777" w:rsidR="00990D72" w:rsidRDefault="0099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5365" w14:textId="77777777" w:rsidR="00630070" w:rsidRDefault="00630070" w:rsidP="00EC380C">
      <w:pPr>
        <w:spacing w:after="0" w:line="240" w:lineRule="auto"/>
      </w:pPr>
      <w:r>
        <w:separator/>
      </w:r>
    </w:p>
  </w:footnote>
  <w:footnote w:type="continuationSeparator" w:id="0">
    <w:p w14:paraId="05F46FC8" w14:textId="77777777" w:rsidR="00630070" w:rsidRDefault="00630070" w:rsidP="00EC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416D2" w14:textId="77777777" w:rsidR="00990D72" w:rsidRDefault="0099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407471"/>
      <w:docPartObj>
        <w:docPartGallery w:val="Watermarks"/>
        <w:docPartUnique/>
      </w:docPartObj>
    </w:sdtPr>
    <w:sdtContent>
      <w:p w14:paraId="43FFE11C" w14:textId="50500CB8" w:rsidR="00990D72" w:rsidRDefault="00990D72">
        <w:pPr>
          <w:pStyle w:val="Header"/>
        </w:pPr>
        <w:r>
          <w:rPr>
            <w:noProof/>
          </w:rPr>
          <w:pict w14:anchorId="0E47C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34ED" w14:textId="77777777" w:rsidR="00990D72" w:rsidRDefault="0099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4816"/>
    <w:multiLevelType w:val="hybridMultilevel"/>
    <w:tmpl w:val="9EE06902"/>
    <w:lvl w:ilvl="0" w:tplc="7BDADD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7BBB"/>
    <w:rsid w:val="00014586"/>
    <w:rsid w:val="00024B2B"/>
    <w:rsid w:val="00035D95"/>
    <w:rsid w:val="00055BC5"/>
    <w:rsid w:val="00055FCD"/>
    <w:rsid w:val="00057B83"/>
    <w:rsid w:val="00064D10"/>
    <w:rsid w:val="00073B9F"/>
    <w:rsid w:val="0009081B"/>
    <w:rsid w:val="000A0CBE"/>
    <w:rsid w:val="000A17B8"/>
    <w:rsid w:val="000A412D"/>
    <w:rsid w:val="000B0879"/>
    <w:rsid w:val="000B2A92"/>
    <w:rsid w:val="000B30F5"/>
    <w:rsid w:val="000B3816"/>
    <w:rsid w:val="000C6D1E"/>
    <w:rsid w:val="000D1412"/>
    <w:rsid w:val="000D2C55"/>
    <w:rsid w:val="000D5841"/>
    <w:rsid w:val="000E3024"/>
    <w:rsid w:val="000F49C9"/>
    <w:rsid w:val="000F6638"/>
    <w:rsid w:val="000F75E2"/>
    <w:rsid w:val="00110032"/>
    <w:rsid w:val="00110C83"/>
    <w:rsid w:val="0011553A"/>
    <w:rsid w:val="0012364B"/>
    <w:rsid w:val="00124DA7"/>
    <w:rsid w:val="00132D4D"/>
    <w:rsid w:val="00133274"/>
    <w:rsid w:val="00137034"/>
    <w:rsid w:val="001434F0"/>
    <w:rsid w:val="00152388"/>
    <w:rsid w:val="00152623"/>
    <w:rsid w:val="00152B13"/>
    <w:rsid w:val="00153C75"/>
    <w:rsid w:val="001543B3"/>
    <w:rsid w:val="00161D2D"/>
    <w:rsid w:val="001646FC"/>
    <w:rsid w:val="00173C66"/>
    <w:rsid w:val="00174D3B"/>
    <w:rsid w:val="00174E11"/>
    <w:rsid w:val="00180100"/>
    <w:rsid w:val="00180ACE"/>
    <w:rsid w:val="0018181A"/>
    <w:rsid w:val="001824AF"/>
    <w:rsid w:val="00187324"/>
    <w:rsid w:val="00190906"/>
    <w:rsid w:val="0019306C"/>
    <w:rsid w:val="00194D64"/>
    <w:rsid w:val="0019799A"/>
    <w:rsid w:val="001A09FC"/>
    <w:rsid w:val="001A3184"/>
    <w:rsid w:val="001A4C73"/>
    <w:rsid w:val="001A71BA"/>
    <w:rsid w:val="001A78B1"/>
    <w:rsid w:val="001B610C"/>
    <w:rsid w:val="001B6661"/>
    <w:rsid w:val="001C43ED"/>
    <w:rsid w:val="001F117D"/>
    <w:rsid w:val="00211A5B"/>
    <w:rsid w:val="002218E2"/>
    <w:rsid w:val="0022225F"/>
    <w:rsid w:val="00227404"/>
    <w:rsid w:val="00236217"/>
    <w:rsid w:val="00240B31"/>
    <w:rsid w:val="00241C6B"/>
    <w:rsid w:val="002441BB"/>
    <w:rsid w:val="00252C75"/>
    <w:rsid w:val="00283C53"/>
    <w:rsid w:val="00285888"/>
    <w:rsid w:val="002A087A"/>
    <w:rsid w:val="002A6B3C"/>
    <w:rsid w:val="002B796A"/>
    <w:rsid w:val="002C4E53"/>
    <w:rsid w:val="002C63E1"/>
    <w:rsid w:val="002C689B"/>
    <w:rsid w:val="002D120C"/>
    <w:rsid w:val="002D3E05"/>
    <w:rsid w:val="002D6AED"/>
    <w:rsid w:val="002E3698"/>
    <w:rsid w:val="002F429A"/>
    <w:rsid w:val="002F5876"/>
    <w:rsid w:val="00310DB4"/>
    <w:rsid w:val="00313690"/>
    <w:rsid w:val="003156D4"/>
    <w:rsid w:val="003219FC"/>
    <w:rsid w:val="00325B6D"/>
    <w:rsid w:val="00331C1F"/>
    <w:rsid w:val="00337FFD"/>
    <w:rsid w:val="00341CE2"/>
    <w:rsid w:val="00346FEF"/>
    <w:rsid w:val="0034774D"/>
    <w:rsid w:val="003477AC"/>
    <w:rsid w:val="003522FA"/>
    <w:rsid w:val="003635A6"/>
    <w:rsid w:val="00377A6E"/>
    <w:rsid w:val="00377DFA"/>
    <w:rsid w:val="00380546"/>
    <w:rsid w:val="00394D0D"/>
    <w:rsid w:val="00397102"/>
    <w:rsid w:val="003A008F"/>
    <w:rsid w:val="003A2191"/>
    <w:rsid w:val="003A33A7"/>
    <w:rsid w:val="003A3844"/>
    <w:rsid w:val="003A4A3B"/>
    <w:rsid w:val="003C281B"/>
    <w:rsid w:val="003D1699"/>
    <w:rsid w:val="003E07E7"/>
    <w:rsid w:val="003E16DE"/>
    <w:rsid w:val="003E6B21"/>
    <w:rsid w:val="003F5F10"/>
    <w:rsid w:val="00416104"/>
    <w:rsid w:val="004174D7"/>
    <w:rsid w:val="00424596"/>
    <w:rsid w:val="00433A49"/>
    <w:rsid w:val="00437AA2"/>
    <w:rsid w:val="00441D6B"/>
    <w:rsid w:val="00445C8A"/>
    <w:rsid w:val="00453990"/>
    <w:rsid w:val="00455AEC"/>
    <w:rsid w:val="00456AAE"/>
    <w:rsid w:val="00460063"/>
    <w:rsid w:val="00462686"/>
    <w:rsid w:val="00462A05"/>
    <w:rsid w:val="00465769"/>
    <w:rsid w:val="00466714"/>
    <w:rsid w:val="00467626"/>
    <w:rsid w:val="004714F2"/>
    <w:rsid w:val="00473F42"/>
    <w:rsid w:val="004A2B69"/>
    <w:rsid w:val="004A362E"/>
    <w:rsid w:val="004C2C94"/>
    <w:rsid w:val="004C3020"/>
    <w:rsid w:val="004D018D"/>
    <w:rsid w:val="004D07AC"/>
    <w:rsid w:val="004E635A"/>
    <w:rsid w:val="005024E9"/>
    <w:rsid w:val="0050479C"/>
    <w:rsid w:val="005127DF"/>
    <w:rsid w:val="00512F30"/>
    <w:rsid w:val="00512FB7"/>
    <w:rsid w:val="0051720E"/>
    <w:rsid w:val="00517DBA"/>
    <w:rsid w:val="005204A0"/>
    <w:rsid w:val="0052384F"/>
    <w:rsid w:val="00523F21"/>
    <w:rsid w:val="00526F31"/>
    <w:rsid w:val="00527122"/>
    <w:rsid w:val="00527C33"/>
    <w:rsid w:val="00532284"/>
    <w:rsid w:val="005330B6"/>
    <w:rsid w:val="005346A6"/>
    <w:rsid w:val="0053490C"/>
    <w:rsid w:val="00536B70"/>
    <w:rsid w:val="00545CD7"/>
    <w:rsid w:val="00546D90"/>
    <w:rsid w:val="0054723D"/>
    <w:rsid w:val="00562797"/>
    <w:rsid w:val="00566537"/>
    <w:rsid w:val="005753FE"/>
    <w:rsid w:val="0057574B"/>
    <w:rsid w:val="0058036C"/>
    <w:rsid w:val="00591C64"/>
    <w:rsid w:val="005927EA"/>
    <w:rsid w:val="005946D3"/>
    <w:rsid w:val="005A162B"/>
    <w:rsid w:val="005A2486"/>
    <w:rsid w:val="005A2AAB"/>
    <w:rsid w:val="005C2767"/>
    <w:rsid w:val="005C493F"/>
    <w:rsid w:val="005D008B"/>
    <w:rsid w:val="005D1B35"/>
    <w:rsid w:val="005D60F4"/>
    <w:rsid w:val="005D67CC"/>
    <w:rsid w:val="005E2F8D"/>
    <w:rsid w:val="005E708D"/>
    <w:rsid w:val="005F2B48"/>
    <w:rsid w:val="005F3EFD"/>
    <w:rsid w:val="00606027"/>
    <w:rsid w:val="00611AB4"/>
    <w:rsid w:val="0061431F"/>
    <w:rsid w:val="006163D9"/>
    <w:rsid w:val="0062150D"/>
    <w:rsid w:val="00630070"/>
    <w:rsid w:val="00630286"/>
    <w:rsid w:val="00644E6F"/>
    <w:rsid w:val="00645DF9"/>
    <w:rsid w:val="0066103C"/>
    <w:rsid w:val="00670D3D"/>
    <w:rsid w:val="0068158E"/>
    <w:rsid w:val="006849FB"/>
    <w:rsid w:val="00685D42"/>
    <w:rsid w:val="006922BC"/>
    <w:rsid w:val="00696573"/>
    <w:rsid w:val="0069733B"/>
    <w:rsid w:val="00697533"/>
    <w:rsid w:val="006A0005"/>
    <w:rsid w:val="006A745A"/>
    <w:rsid w:val="006B1A74"/>
    <w:rsid w:val="006B2B27"/>
    <w:rsid w:val="006C11DB"/>
    <w:rsid w:val="006D3C8A"/>
    <w:rsid w:val="006D7019"/>
    <w:rsid w:val="006E30BA"/>
    <w:rsid w:val="006E5202"/>
    <w:rsid w:val="006F1E90"/>
    <w:rsid w:val="006F6D1A"/>
    <w:rsid w:val="00700363"/>
    <w:rsid w:val="00704B9C"/>
    <w:rsid w:val="007076E6"/>
    <w:rsid w:val="00716649"/>
    <w:rsid w:val="00716AB0"/>
    <w:rsid w:val="00720B24"/>
    <w:rsid w:val="00724FAE"/>
    <w:rsid w:val="0072529B"/>
    <w:rsid w:val="00742812"/>
    <w:rsid w:val="00745A0E"/>
    <w:rsid w:val="007511A8"/>
    <w:rsid w:val="00760F22"/>
    <w:rsid w:val="00766F3F"/>
    <w:rsid w:val="007813DE"/>
    <w:rsid w:val="007873FF"/>
    <w:rsid w:val="007877FE"/>
    <w:rsid w:val="00792B24"/>
    <w:rsid w:val="00792ED6"/>
    <w:rsid w:val="00795272"/>
    <w:rsid w:val="00796339"/>
    <w:rsid w:val="00796CAE"/>
    <w:rsid w:val="007A7929"/>
    <w:rsid w:val="007B091F"/>
    <w:rsid w:val="007C2619"/>
    <w:rsid w:val="007C491A"/>
    <w:rsid w:val="007D16B3"/>
    <w:rsid w:val="007D37CA"/>
    <w:rsid w:val="007E2A9F"/>
    <w:rsid w:val="007F0443"/>
    <w:rsid w:val="007F65CA"/>
    <w:rsid w:val="008047B1"/>
    <w:rsid w:val="0081099F"/>
    <w:rsid w:val="00824450"/>
    <w:rsid w:val="00826A81"/>
    <w:rsid w:val="00836A8E"/>
    <w:rsid w:val="00841302"/>
    <w:rsid w:val="00851B1F"/>
    <w:rsid w:val="00852CE9"/>
    <w:rsid w:val="00856A05"/>
    <w:rsid w:val="00857A12"/>
    <w:rsid w:val="00863680"/>
    <w:rsid w:val="00864489"/>
    <w:rsid w:val="008772BD"/>
    <w:rsid w:val="0088012D"/>
    <w:rsid w:val="00880206"/>
    <w:rsid w:val="00882B4E"/>
    <w:rsid w:val="00885ABF"/>
    <w:rsid w:val="00887277"/>
    <w:rsid w:val="008A08DE"/>
    <w:rsid w:val="008B1AAF"/>
    <w:rsid w:val="008B60C5"/>
    <w:rsid w:val="008D0663"/>
    <w:rsid w:val="008D5F34"/>
    <w:rsid w:val="008E5048"/>
    <w:rsid w:val="008E528C"/>
    <w:rsid w:val="008F1618"/>
    <w:rsid w:val="008F1EBB"/>
    <w:rsid w:val="008F2BEE"/>
    <w:rsid w:val="008F44D5"/>
    <w:rsid w:val="008F4724"/>
    <w:rsid w:val="00903D63"/>
    <w:rsid w:val="009141DC"/>
    <w:rsid w:val="009357C9"/>
    <w:rsid w:val="00937528"/>
    <w:rsid w:val="0094519C"/>
    <w:rsid w:val="00945629"/>
    <w:rsid w:val="0094629E"/>
    <w:rsid w:val="00946FFF"/>
    <w:rsid w:val="00951C98"/>
    <w:rsid w:val="0095708D"/>
    <w:rsid w:val="009642A0"/>
    <w:rsid w:val="00967102"/>
    <w:rsid w:val="0097220A"/>
    <w:rsid w:val="009769D7"/>
    <w:rsid w:val="00982BE8"/>
    <w:rsid w:val="009850FE"/>
    <w:rsid w:val="00990D72"/>
    <w:rsid w:val="00991E33"/>
    <w:rsid w:val="00996910"/>
    <w:rsid w:val="00996BD2"/>
    <w:rsid w:val="009B3104"/>
    <w:rsid w:val="009B50C5"/>
    <w:rsid w:val="009B6F77"/>
    <w:rsid w:val="009B7F47"/>
    <w:rsid w:val="009C3256"/>
    <w:rsid w:val="009C6B48"/>
    <w:rsid w:val="009D0489"/>
    <w:rsid w:val="009D1892"/>
    <w:rsid w:val="009D7D20"/>
    <w:rsid w:val="009F60E2"/>
    <w:rsid w:val="00A06555"/>
    <w:rsid w:val="00A07634"/>
    <w:rsid w:val="00A15149"/>
    <w:rsid w:val="00A21B99"/>
    <w:rsid w:val="00A25CCD"/>
    <w:rsid w:val="00A2658E"/>
    <w:rsid w:val="00A27C70"/>
    <w:rsid w:val="00A27E66"/>
    <w:rsid w:val="00A40D19"/>
    <w:rsid w:val="00A448AF"/>
    <w:rsid w:val="00A51543"/>
    <w:rsid w:val="00A52443"/>
    <w:rsid w:val="00A52BCA"/>
    <w:rsid w:val="00A53E03"/>
    <w:rsid w:val="00A54D43"/>
    <w:rsid w:val="00A56404"/>
    <w:rsid w:val="00A6398A"/>
    <w:rsid w:val="00A713ED"/>
    <w:rsid w:val="00A7372B"/>
    <w:rsid w:val="00A76ED9"/>
    <w:rsid w:val="00A771BB"/>
    <w:rsid w:val="00A83948"/>
    <w:rsid w:val="00A953B3"/>
    <w:rsid w:val="00AA7822"/>
    <w:rsid w:val="00AB1327"/>
    <w:rsid w:val="00AB29E7"/>
    <w:rsid w:val="00AB2CDD"/>
    <w:rsid w:val="00AC60BA"/>
    <w:rsid w:val="00AD168D"/>
    <w:rsid w:val="00AD232B"/>
    <w:rsid w:val="00AD487B"/>
    <w:rsid w:val="00AE4957"/>
    <w:rsid w:val="00AE7588"/>
    <w:rsid w:val="00AF417F"/>
    <w:rsid w:val="00B1037A"/>
    <w:rsid w:val="00B11A08"/>
    <w:rsid w:val="00B16A7B"/>
    <w:rsid w:val="00B1769E"/>
    <w:rsid w:val="00B23DFA"/>
    <w:rsid w:val="00B42570"/>
    <w:rsid w:val="00B50D90"/>
    <w:rsid w:val="00B5495B"/>
    <w:rsid w:val="00B60187"/>
    <w:rsid w:val="00B6072C"/>
    <w:rsid w:val="00B64957"/>
    <w:rsid w:val="00B708D9"/>
    <w:rsid w:val="00B76819"/>
    <w:rsid w:val="00B76C92"/>
    <w:rsid w:val="00B85C5C"/>
    <w:rsid w:val="00B95308"/>
    <w:rsid w:val="00BA1EDD"/>
    <w:rsid w:val="00BA2E64"/>
    <w:rsid w:val="00BA5BCF"/>
    <w:rsid w:val="00BB07E5"/>
    <w:rsid w:val="00BB3808"/>
    <w:rsid w:val="00BB7EAE"/>
    <w:rsid w:val="00BD5A4E"/>
    <w:rsid w:val="00BD7A75"/>
    <w:rsid w:val="00BE607E"/>
    <w:rsid w:val="00BF0939"/>
    <w:rsid w:val="00BF681D"/>
    <w:rsid w:val="00C06789"/>
    <w:rsid w:val="00C117BC"/>
    <w:rsid w:val="00C23064"/>
    <w:rsid w:val="00C23DE2"/>
    <w:rsid w:val="00C40927"/>
    <w:rsid w:val="00C41B57"/>
    <w:rsid w:val="00C41BDC"/>
    <w:rsid w:val="00C42B7F"/>
    <w:rsid w:val="00C453FA"/>
    <w:rsid w:val="00C535DC"/>
    <w:rsid w:val="00C630CF"/>
    <w:rsid w:val="00C8009B"/>
    <w:rsid w:val="00C91D0E"/>
    <w:rsid w:val="00C937F2"/>
    <w:rsid w:val="00C93B73"/>
    <w:rsid w:val="00CA3BCE"/>
    <w:rsid w:val="00CB4457"/>
    <w:rsid w:val="00CC07EA"/>
    <w:rsid w:val="00CC0B49"/>
    <w:rsid w:val="00CD63B0"/>
    <w:rsid w:val="00CD6A0F"/>
    <w:rsid w:val="00CD7D90"/>
    <w:rsid w:val="00D00A26"/>
    <w:rsid w:val="00D022AC"/>
    <w:rsid w:val="00D058E7"/>
    <w:rsid w:val="00D112A3"/>
    <w:rsid w:val="00D168F1"/>
    <w:rsid w:val="00D22E44"/>
    <w:rsid w:val="00D33C9C"/>
    <w:rsid w:val="00D4387E"/>
    <w:rsid w:val="00D4469E"/>
    <w:rsid w:val="00D46723"/>
    <w:rsid w:val="00D5554E"/>
    <w:rsid w:val="00D56337"/>
    <w:rsid w:val="00D56394"/>
    <w:rsid w:val="00D567B2"/>
    <w:rsid w:val="00D71358"/>
    <w:rsid w:val="00D735AE"/>
    <w:rsid w:val="00D77F8E"/>
    <w:rsid w:val="00D83966"/>
    <w:rsid w:val="00DA0BFA"/>
    <w:rsid w:val="00DA2CC5"/>
    <w:rsid w:val="00DA51CE"/>
    <w:rsid w:val="00DC64C1"/>
    <w:rsid w:val="00DD35F2"/>
    <w:rsid w:val="00DD61CC"/>
    <w:rsid w:val="00DD6D34"/>
    <w:rsid w:val="00DF3137"/>
    <w:rsid w:val="00DF3B64"/>
    <w:rsid w:val="00DF462C"/>
    <w:rsid w:val="00DF7BA1"/>
    <w:rsid w:val="00E00556"/>
    <w:rsid w:val="00E04B2E"/>
    <w:rsid w:val="00E06FC8"/>
    <w:rsid w:val="00E12B44"/>
    <w:rsid w:val="00E16FE1"/>
    <w:rsid w:val="00E22CE0"/>
    <w:rsid w:val="00E257C6"/>
    <w:rsid w:val="00E26D25"/>
    <w:rsid w:val="00E334E9"/>
    <w:rsid w:val="00E60BE2"/>
    <w:rsid w:val="00E60C68"/>
    <w:rsid w:val="00E61ECD"/>
    <w:rsid w:val="00E837B6"/>
    <w:rsid w:val="00E85BB0"/>
    <w:rsid w:val="00E92136"/>
    <w:rsid w:val="00E92436"/>
    <w:rsid w:val="00E94D3F"/>
    <w:rsid w:val="00E96FB9"/>
    <w:rsid w:val="00EA09A4"/>
    <w:rsid w:val="00EB2BA1"/>
    <w:rsid w:val="00EB3DEA"/>
    <w:rsid w:val="00EC380C"/>
    <w:rsid w:val="00ED0654"/>
    <w:rsid w:val="00ED0EB7"/>
    <w:rsid w:val="00ED6E5F"/>
    <w:rsid w:val="00EE0335"/>
    <w:rsid w:val="00EE1C10"/>
    <w:rsid w:val="00EE269E"/>
    <w:rsid w:val="00EE696D"/>
    <w:rsid w:val="00EF301E"/>
    <w:rsid w:val="00EF5EFD"/>
    <w:rsid w:val="00F00CD7"/>
    <w:rsid w:val="00F0514E"/>
    <w:rsid w:val="00F056DD"/>
    <w:rsid w:val="00F1040E"/>
    <w:rsid w:val="00F130CC"/>
    <w:rsid w:val="00F168EE"/>
    <w:rsid w:val="00F20542"/>
    <w:rsid w:val="00F43978"/>
    <w:rsid w:val="00F44DAD"/>
    <w:rsid w:val="00F46C73"/>
    <w:rsid w:val="00F47FCE"/>
    <w:rsid w:val="00F50880"/>
    <w:rsid w:val="00F610BC"/>
    <w:rsid w:val="00F636A5"/>
    <w:rsid w:val="00F73CB3"/>
    <w:rsid w:val="00F820DF"/>
    <w:rsid w:val="00F84056"/>
    <w:rsid w:val="00F84F01"/>
    <w:rsid w:val="00F90FF6"/>
    <w:rsid w:val="00F959B5"/>
    <w:rsid w:val="00F96BF4"/>
    <w:rsid w:val="00FA5657"/>
    <w:rsid w:val="00FA7127"/>
    <w:rsid w:val="00FB21F1"/>
    <w:rsid w:val="00FD23D5"/>
    <w:rsid w:val="00FD34BA"/>
    <w:rsid w:val="00FD73F2"/>
    <w:rsid w:val="00FE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line="240" w:lineRule="auto"/>
      <w:ind w:left="720"/>
    </w:pPr>
    <w:rPr>
      <w:rFonts w:ascii="Calibri" w:eastAsiaTheme="minorEastAsia" w:hAnsi="Calibri" w:cs="Calibri"/>
      <w:lang w:eastAsia="en-GB"/>
    </w:rPr>
  </w:style>
  <w:style w:type="paragraph" w:styleId="NormalWeb">
    <w:name w:val="Normal (Web)"/>
    <w:basedOn w:val="Normal"/>
    <w:uiPriority w:val="99"/>
    <w:semiHidden/>
    <w:unhideWhenUsed/>
    <w:rsid w:val="007F0443"/>
    <w:pPr>
      <w:spacing w:after="0"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3361">
      <w:bodyDiv w:val="1"/>
      <w:marLeft w:val="0"/>
      <w:marRight w:val="0"/>
      <w:marTop w:val="0"/>
      <w:marBottom w:val="0"/>
      <w:divBdr>
        <w:top w:val="none" w:sz="0" w:space="0" w:color="auto"/>
        <w:left w:val="none" w:sz="0" w:space="0" w:color="auto"/>
        <w:bottom w:val="none" w:sz="0" w:space="0" w:color="auto"/>
        <w:right w:val="none" w:sz="0" w:space="0" w:color="auto"/>
      </w:divBdr>
    </w:div>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phamcummeltonby.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7</cp:revision>
  <cp:lastPrinted>2020-10-13T10:08:00Z</cp:lastPrinted>
  <dcterms:created xsi:type="dcterms:W3CDTF">2020-12-10T12:17:00Z</dcterms:created>
  <dcterms:modified xsi:type="dcterms:W3CDTF">2020-12-31T12:33:00Z</dcterms:modified>
</cp:coreProperties>
</file>